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34E712" w14:textId="460AEB14" w:rsidR="000D378A" w:rsidRPr="00E767CE" w:rsidRDefault="000D378A" w:rsidP="000D378A">
      <w:pPr>
        <w:jc w:val="both"/>
        <w:rPr>
          <w:rFonts w:ascii="Cambria" w:hAnsi="Cambria"/>
          <w:b/>
          <w:color w:val="000000" w:themeColor="text1"/>
          <w:lang w:val="pt-BR"/>
        </w:rPr>
      </w:pPr>
      <w:r w:rsidRPr="00E767CE">
        <w:rPr>
          <w:noProof/>
          <w:color w:val="000000" w:themeColor="text1"/>
        </w:rPr>
        <w:drawing>
          <wp:anchor distT="0" distB="0" distL="114300" distR="114300" simplePos="0" relativeHeight="251658240" behindDoc="1" locked="0" layoutInCell="1" allowOverlap="1" wp14:anchorId="643E9708" wp14:editId="14C0DDD5">
            <wp:simplePos x="0" y="0"/>
            <wp:positionH relativeFrom="column">
              <wp:posOffset>159385</wp:posOffset>
            </wp:positionH>
            <wp:positionV relativeFrom="paragraph">
              <wp:posOffset>0</wp:posOffset>
            </wp:positionV>
            <wp:extent cx="626745" cy="641985"/>
            <wp:effectExtent l="0" t="0" r="1905" b="5715"/>
            <wp:wrapTight wrapText="right">
              <wp:wrapPolygon edited="0">
                <wp:start x="0" y="0"/>
                <wp:lineTo x="0" y="21151"/>
                <wp:lineTo x="21009" y="21151"/>
                <wp:lineTo x="21009" y="0"/>
                <wp:lineTo x="0" y="0"/>
              </wp:wrapPolygon>
            </wp:wrapTight>
            <wp:docPr id="1" name="Picture 1" descr="stema CJ Clu 3x3.5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ema CJ Clu 3x3.5j"/>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26745" cy="641985"/>
                    </a:xfrm>
                    <a:prstGeom prst="rect">
                      <a:avLst/>
                    </a:prstGeom>
                    <a:noFill/>
                  </pic:spPr>
                </pic:pic>
              </a:graphicData>
            </a:graphic>
            <wp14:sizeRelH relativeFrom="page">
              <wp14:pctWidth>0</wp14:pctWidth>
            </wp14:sizeRelH>
            <wp14:sizeRelV relativeFrom="page">
              <wp14:pctHeight>0</wp14:pctHeight>
            </wp14:sizeRelV>
          </wp:anchor>
        </w:drawing>
      </w:r>
      <w:r w:rsidRPr="00E767CE">
        <w:rPr>
          <w:rFonts w:ascii="Cambria" w:hAnsi="Cambria"/>
          <w:b/>
          <w:bCs/>
          <w:color w:val="000000" w:themeColor="text1"/>
        </w:rPr>
        <w:t xml:space="preserve">   </w:t>
      </w:r>
      <w:r w:rsidRPr="00E767CE">
        <w:rPr>
          <w:rFonts w:ascii="Cambria" w:hAnsi="Cambria"/>
          <w:b/>
          <w:color w:val="000000" w:themeColor="text1"/>
          <w:lang w:val="pt-BR"/>
        </w:rPr>
        <w:t xml:space="preserve">R O M </w:t>
      </w:r>
      <w:r w:rsidRPr="00E767CE">
        <w:rPr>
          <w:rFonts w:ascii="Cambria" w:hAnsi="Cambria"/>
          <w:b/>
          <w:color w:val="000000" w:themeColor="text1"/>
        </w:rPr>
        <w:t xml:space="preserve">Â </w:t>
      </w:r>
      <w:r w:rsidRPr="00E767CE">
        <w:rPr>
          <w:rFonts w:ascii="Cambria" w:hAnsi="Cambria"/>
          <w:b/>
          <w:color w:val="000000" w:themeColor="text1"/>
          <w:lang w:val="pt-BR"/>
        </w:rPr>
        <w:t>N I A</w:t>
      </w:r>
      <w:r w:rsidRPr="00E767CE">
        <w:rPr>
          <w:rFonts w:ascii="Cambria" w:hAnsi="Cambria"/>
          <w:b/>
          <w:color w:val="000000" w:themeColor="text1"/>
          <w:lang w:val="pt-BR"/>
        </w:rPr>
        <w:tab/>
      </w:r>
      <w:r w:rsidRPr="00E767CE">
        <w:rPr>
          <w:rFonts w:ascii="Cambria" w:hAnsi="Cambria"/>
          <w:b/>
          <w:color w:val="000000" w:themeColor="text1"/>
          <w:lang w:val="pt-BR"/>
        </w:rPr>
        <w:tab/>
      </w:r>
    </w:p>
    <w:p w14:paraId="18917D3A" w14:textId="77777777" w:rsidR="000D378A" w:rsidRPr="00E767CE" w:rsidRDefault="000D378A" w:rsidP="000D378A">
      <w:pPr>
        <w:pStyle w:val="Title"/>
        <w:ind w:right="565"/>
        <w:contextualSpacing/>
        <w:jc w:val="both"/>
        <w:rPr>
          <w:rFonts w:ascii="Cambria" w:hAnsi="Cambria"/>
          <w:color w:val="000000" w:themeColor="text1"/>
          <w:spacing w:val="20"/>
          <w:lang w:val="pt-BR"/>
        </w:rPr>
      </w:pPr>
      <w:r w:rsidRPr="00E767CE">
        <w:rPr>
          <w:rFonts w:ascii="Cambria" w:hAnsi="Cambria"/>
          <w:color w:val="000000" w:themeColor="text1"/>
          <w:spacing w:val="20"/>
          <w:lang w:val="pt-BR"/>
        </w:rPr>
        <w:t xml:space="preserve">  JUDEŢUL CLUJ </w:t>
      </w:r>
    </w:p>
    <w:p w14:paraId="207DCBD3" w14:textId="77777777" w:rsidR="000D378A" w:rsidRPr="00E767CE" w:rsidRDefault="000D378A" w:rsidP="000D378A">
      <w:pPr>
        <w:pStyle w:val="Title"/>
        <w:ind w:right="565"/>
        <w:contextualSpacing/>
        <w:jc w:val="both"/>
        <w:rPr>
          <w:rFonts w:ascii="Cambria" w:hAnsi="Cambria"/>
          <w:color w:val="000000" w:themeColor="text1"/>
          <w:spacing w:val="20"/>
          <w:lang w:val="pt-BR"/>
        </w:rPr>
      </w:pPr>
      <w:r w:rsidRPr="00E767CE">
        <w:rPr>
          <w:rFonts w:ascii="Cambria" w:hAnsi="Cambria"/>
          <w:color w:val="000000" w:themeColor="text1"/>
          <w:spacing w:val="20"/>
          <w:lang w:val="pt-BR"/>
        </w:rPr>
        <w:t xml:space="preserve">  CONSILIUL JUDEŢEAN</w:t>
      </w:r>
    </w:p>
    <w:p w14:paraId="15012882" w14:textId="77777777" w:rsidR="000D378A" w:rsidRPr="00E767CE" w:rsidRDefault="000D378A" w:rsidP="000D378A">
      <w:pPr>
        <w:pStyle w:val="Header"/>
        <w:pBdr>
          <w:top w:val="single" w:sz="4" w:space="1" w:color="auto"/>
        </w:pBdr>
        <w:tabs>
          <w:tab w:val="left" w:pos="1485"/>
        </w:tabs>
        <w:ind w:left="1418"/>
        <w:rPr>
          <w:rFonts w:ascii="Cambria" w:hAnsi="Cambria"/>
          <w:b/>
          <w:color w:val="000000" w:themeColor="text1"/>
        </w:rPr>
      </w:pPr>
    </w:p>
    <w:p w14:paraId="687BC84F" w14:textId="77777777" w:rsidR="000D378A" w:rsidRPr="00C313A0" w:rsidRDefault="000D378A" w:rsidP="000D378A">
      <w:pPr>
        <w:jc w:val="both"/>
        <w:rPr>
          <w:rFonts w:ascii="Cambria" w:hAnsi="Cambria"/>
          <w:b/>
          <w:bCs/>
          <w:color w:val="000000" w:themeColor="text1"/>
        </w:rPr>
      </w:pPr>
      <w:r w:rsidRPr="00E767CE">
        <w:rPr>
          <w:rFonts w:ascii="Cambria" w:hAnsi="Cambria"/>
          <w:b/>
          <w:bCs/>
          <w:color w:val="000000" w:themeColor="text1"/>
        </w:rPr>
        <w:t xml:space="preserve">                           </w:t>
      </w:r>
      <w:r w:rsidRPr="00E767CE">
        <w:rPr>
          <w:rFonts w:ascii="Cambria" w:hAnsi="Cambria"/>
          <w:b/>
          <w:bCs/>
          <w:color w:val="000000" w:themeColor="text1"/>
        </w:rPr>
        <w:tab/>
      </w:r>
      <w:r w:rsidRPr="00E767CE">
        <w:rPr>
          <w:rFonts w:ascii="Cambria" w:hAnsi="Cambria"/>
          <w:b/>
          <w:bCs/>
          <w:color w:val="000000" w:themeColor="text1"/>
        </w:rPr>
        <w:tab/>
      </w:r>
      <w:r w:rsidRPr="00E767CE">
        <w:rPr>
          <w:rFonts w:ascii="Cambria" w:hAnsi="Cambria"/>
          <w:b/>
          <w:bCs/>
          <w:color w:val="000000" w:themeColor="text1"/>
        </w:rPr>
        <w:tab/>
      </w:r>
      <w:r w:rsidRPr="00E767CE">
        <w:rPr>
          <w:rFonts w:ascii="Cambria" w:hAnsi="Cambria"/>
          <w:b/>
          <w:bCs/>
          <w:color w:val="000000" w:themeColor="text1"/>
        </w:rPr>
        <w:tab/>
      </w:r>
      <w:r w:rsidRPr="00E767CE">
        <w:rPr>
          <w:rFonts w:ascii="Cambria" w:hAnsi="Cambria"/>
          <w:b/>
          <w:bCs/>
          <w:color w:val="000000" w:themeColor="text1"/>
        </w:rPr>
        <w:tab/>
      </w:r>
      <w:r w:rsidRPr="00E767CE">
        <w:rPr>
          <w:rFonts w:ascii="Cambria" w:hAnsi="Cambria"/>
          <w:b/>
          <w:bCs/>
          <w:color w:val="000000" w:themeColor="text1"/>
        </w:rPr>
        <w:tab/>
      </w:r>
      <w:r w:rsidRPr="00C313A0">
        <w:rPr>
          <w:rFonts w:ascii="Cambria" w:hAnsi="Cambria"/>
          <w:b/>
          <w:bCs/>
          <w:color w:val="000000" w:themeColor="text1"/>
        </w:rPr>
        <w:t xml:space="preserve">                DIRECȚIA JURIDICĂ</w:t>
      </w:r>
    </w:p>
    <w:p w14:paraId="6FC06AAB" w14:textId="0E604B7B" w:rsidR="000D378A" w:rsidRPr="00C313A0" w:rsidRDefault="000D378A" w:rsidP="000D378A">
      <w:pPr>
        <w:jc w:val="both"/>
        <w:rPr>
          <w:rFonts w:ascii="Cambria" w:hAnsi="Cambria"/>
          <w:bCs/>
          <w:color w:val="000000" w:themeColor="text1"/>
        </w:rPr>
      </w:pPr>
      <w:r w:rsidRPr="00C313A0">
        <w:rPr>
          <w:rFonts w:ascii="Cambria" w:hAnsi="Cambria"/>
          <w:bCs/>
          <w:color w:val="000000" w:themeColor="text1"/>
        </w:rPr>
        <w:t xml:space="preserve">                                                                                                                                Nr. </w:t>
      </w:r>
      <w:r w:rsidR="00C313A0" w:rsidRPr="00C313A0">
        <w:rPr>
          <w:rFonts w:ascii="Cambria" w:hAnsi="Cambria"/>
          <w:bCs/>
          <w:color w:val="000000" w:themeColor="text1"/>
        </w:rPr>
        <w:t>16637</w:t>
      </w:r>
      <w:r w:rsidRPr="00C313A0">
        <w:rPr>
          <w:rFonts w:ascii="Cambria" w:hAnsi="Cambria"/>
          <w:bCs/>
          <w:color w:val="000000" w:themeColor="text1"/>
        </w:rPr>
        <w:t xml:space="preserve"> </w:t>
      </w:r>
      <w:r w:rsidRPr="00C313A0">
        <w:rPr>
          <w:rFonts w:ascii="Cambria" w:hAnsi="Cambria"/>
          <w:color w:val="000000" w:themeColor="text1"/>
        </w:rPr>
        <w:t>/ 2019</w:t>
      </w:r>
    </w:p>
    <w:p w14:paraId="43C91882" w14:textId="77777777" w:rsidR="000D378A" w:rsidRPr="00C313A0" w:rsidRDefault="000D378A" w:rsidP="000D378A">
      <w:pPr>
        <w:spacing w:line="360" w:lineRule="auto"/>
        <w:rPr>
          <w:rFonts w:ascii="Cambria" w:hAnsi="Cambria"/>
          <w:b/>
          <w:color w:val="000000" w:themeColor="text1"/>
          <w:lang w:val="ro-RO"/>
        </w:rPr>
      </w:pPr>
    </w:p>
    <w:p w14:paraId="14BE0CC5" w14:textId="77777777" w:rsidR="000D378A" w:rsidRPr="00BD6FFF" w:rsidRDefault="000D378A" w:rsidP="000D378A">
      <w:pPr>
        <w:jc w:val="center"/>
        <w:rPr>
          <w:rFonts w:ascii="Cambria" w:hAnsi="Cambria"/>
          <w:b/>
          <w:bCs/>
          <w:color w:val="000000" w:themeColor="text1"/>
          <w:lang w:val="ro-RO"/>
        </w:rPr>
      </w:pPr>
      <w:r w:rsidRPr="00BD6FFF">
        <w:rPr>
          <w:rFonts w:ascii="Cambria" w:hAnsi="Cambria"/>
          <w:b/>
          <w:bCs/>
          <w:color w:val="000000" w:themeColor="text1"/>
          <w:lang w:val="ro-RO"/>
        </w:rPr>
        <w:t>REFERAT DE APROBARE</w:t>
      </w:r>
    </w:p>
    <w:p w14:paraId="59FC975D" w14:textId="7BBA3544" w:rsidR="000D378A" w:rsidRPr="00BD6FFF" w:rsidRDefault="000D378A" w:rsidP="000D378A">
      <w:pPr>
        <w:jc w:val="center"/>
        <w:rPr>
          <w:rFonts w:ascii="Cambria" w:hAnsi="Cambria"/>
          <w:b/>
          <w:bCs/>
          <w:noProof/>
          <w:color w:val="000000" w:themeColor="text1"/>
          <w:lang w:eastAsia="ro-RO"/>
        </w:rPr>
      </w:pPr>
      <w:bookmarkStart w:id="0" w:name="_Hlk5696670"/>
      <w:r w:rsidRPr="00BD6FFF">
        <w:rPr>
          <w:rFonts w:ascii="Cambria" w:hAnsi="Cambria"/>
          <w:b/>
          <w:bCs/>
          <w:color w:val="000000" w:themeColor="text1"/>
          <w:lang w:val="ro-RO"/>
        </w:rPr>
        <w:t xml:space="preserve"> al Proiectului de hotărâre </w:t>
      </w:r>
      <w:bookmarkStart w:id="1" w:name="_Hlk487703540"/>
      <w:bookmarkStart w:id="2" w:name="_Hlk488060434"/>
      <w:r w:rsidRPr="00BD6FFF">
        <w:rPr>
          <w:rFonts w:ascii="Cambria" w:hAnsi="Cambria"/>
          <w:b/>
          <w:bCs/>
          <w:color w:val="000000" w:themeColor="text1"/>
          <w:lang w:val="ro-RO"/>
        </w:rPr>
        <w:t xml:space="preserve">privind </w:t>
      </w:r>
      <w:bookmarkStart w:id="3" w:name="_Hlk487712025"/>
      <w:bookmarkEnd w:id="1"/>
      <w:r w:rsidRPr="00BD6FFF">
        <w:rPr>
          <w:rFonts w:ascii="Cambria" w:hAnsi="Cambria"/>
          <w:b/>
          <w:bCs/>
          <w:color w:val="000000" w:themeColor="text1"/>
          <w:lang w:val="ro-RO"/>
        </w:rPr>
        <w:t>însușirea raport</w:t>
      </w:r>
      <w:r w:rsidR="00E767CE" w:rsidRPr="00BD6FFF">
        <w:rPr>
          <w:rFonts w:ascii="Cambria" w:hAnsi="Cambria"/>
          <w:b/>
          <w:bCs/>
          <w:color w:val="000000" w:themeColor="text1"/>
          <w:lang w:val="ro-RO"/>
        </w:rPr>
        <w:t>ului</w:t>
      </w:r>
      <w:r w:rsidRPr="00BD6FFF">
        <w:rPr>
          <w:rFonts w:ascii="Cambria" w:hAnsi="Cambria"/>
          <w:b/>
          <w:bCs/>
          <w:color w:val="000000" w:themeColor="text1"/>
          <w:lang w:val="ro-RO"/>
        </w:rPr>
        <w:t xml:space="preserve"> de evaluare al imobil</w:t>
      </w:r>
      <w:r w:rsidR="00E767CE" w:rsidRPr="00BD6FFF">
        <w:rPr>
          <w:rFonts w:ascii="Cambria" w:hAnsi="Cambria"/>
          <w:b/>
          <w:bCs/>
          <w:color w:val="000000" w:themeColor="text1"/>
          <w:lang w:val="ro-RO"/>
        </w:rPr>
        <w:t>u</w:t>
      </w:r>
      <w:r w:rsidRPr="00BD6FFF">
        <w:rPr>
          <w:rFonts w:ascii="Cambria" w:hAnsi="Cambria"/>
          <w:b/>
          <w:bCs/>
          <w:color w:val="000000" w:themeColor="text1"/>
          <w:lang w:val="ro-RO"/>
        </w:rPr>
        <w:t>l</w:t>
      </w:r>
      <w:r w:rsidR="00E767CE" w:rsidRPr="00BD6FFF">
        <w:rPr>
          <w:rFonts w:ascii="Cambria" w:hAnsi="Cambria"/>
          <w:b/>
          <w:bCs/>
          <w:color w:val="000000" w:themeColor="text1"/>
          <w:lang w:val="ro-RO"/>
        </w:rPr>
        <w:t>ui</w:t>
      </w:r>
      <w:r w:rsidRPr="00BD6FFF">
        <w:rPr>
          <w:rFonts w:ascii="Cambria" w:hAnsi="Cambria"/>
          <w:b/>
          <w:bCs/>
          <w:color w:val="000000" w:themeColor="text1"/>
          <w:lang w:val="ro-RO"/>
        </w:rPr>
        <w:t xml:space="preserve"> </w:t>
      </w:r>
      <w:r w:rsidR="00BD6FFF" w:rsidRPr="00BD6FFF">
        <w:rPr>
          <w:rFonts w:ascii="Cambria" w:hAnsi="Cambria"/>
          <w:b/>
          <w:bCs/>
          <w:color w:val="000000" w:themeColor="text1"/>
          <w:lang w:val="ro-RO"/>
        </w:rPr>
        <w:t>teren în suprafață de 2.396 mp, situat în extravilanul localității Dezmir, comuna Apahida</w:t>
      </w:r>
      <w:r w:rsidR="001B1D65">
        <w:rPr>
          <w:rFonts w:ascii="Cambria" w:hAnsi="Cambria"/>
          <w:b/>
          <w:bCs/>
          <w:color w:val="000000" w:themeColor="text1"/>
          <w:lang w:val="ro-RO"/>
        </w:rPr>
        <w:t>, județul Cluj</w:t>
      </w:r>
      <w:r w:rsidRPr="00BD6FFF">
        <w:rPr>
          <w:rFonts w:ascii="Cambria" w:hAnsi="Cambria"/>
          <w:b/>
          <w:bCs/>
          <w:noProof/>
          <w:color w:val="000000" w:themeColor="text1"/>
          <w:lang w:eastAsia="ro-RO"/>
        </w:rPr>
        <w:t xml:space="preserve"> </w:t>
      </w:r>
      <w:bookmarkEnd w:id="2"/>
      <w:bookmarkEnd w:id="3"/>
    </w:p>
    <w:bookmarkEnd w:id="0"/>
    <w:p w14:paraId="3BEA841F" w14:textId="28AA59DD" w:rsidR="000D378A" w:rsidRPr="00BD6FFF" w:rsidRDefault="000D378A" w:rsidP="000D378A">
      <w:pPr>
        <w:spacing w:line="276" w:lineRule="auto"/>
        <w:jc w:val="center"/>
        <w:rPr>
          <w:rFonts w:ascii="Cambria" w:hAnsi="Cambria"/>
          <w:b/>
          <w:bCs/>
          <w:color w:val="000000" w:themeColor="text1"/>
          <w:lang w:val="ro-RO"/>
        </w:rPr>
      </w:pPr>
    </w:p>
    <w:p w14:paraId="2EDB731A" w14:textId="77777777" w:rsidR="000D378A" w:rsidRPr="00BD6FFF" w:rsidRDefault="000D378A" w:rsidP="000D378A">
      <w:pPr>
        <w:numPr>
          <w:ilvl w:val="0"/>
          <w:numId w:val="1"/>
        </w:numPr>
        <w:spacing w:line="360" w:lineRule="auto"/>
        <w:contextualSpacing/>
        <w:rPr>
          <w:rFonts w:ascii="Cambria" w:hAnsi="Cambria"/>
          <w:b/>
          <w:bCs/>
          <w:color w:val="000000" w:themeColor="text1"/>
          <w:lang w:val="ro-RO"/>
        </w:rPr>
      </w:pPr>
      <w:r w:rsidRPr="00BD6FFF">
        <w:rPr>
          <w:rFonts w:ascii="Cambria" w:hAnsi="Cambria"/>
          <w:b/>
          <w:bCs/>
          <w:color w:val="000000" w:themeColor="text1"/>
          <w:lang w:val="ro-RO"/>
        </w:rPr>
        <w:t>Motivul adoptării proiectului de hotarâre:</w:t>
      </w:r>
    </w:p>
    <w:p w14:paraId="6BD6E601" w14:textId="4B563C85" w:rsidR="00924B59" w:rsidRDefault="007266B6" w:rsidP="00FA62CA">
      <w:pPr>
        <w:spacing w:line="276" w:lineRule="auto"/>
        <w:ind w:firstLine="708"/>
        <w:jc w:val="both"/>
        <w:rPr>
          <w:rFonts w:ascii="Cambria" w:hAnsi="Cambria"/>
        </w:rPr>
      </w:pPr>
      <w:proofErr w:type="spellStart"/>
      <w:r w:rsidRPr="007266B6">
        <w:rPr>
          <w:rFonts w:ascii="Cambria" w:hAnsi="Cambria"/>
        </w:rPr>
        <w:t>Prin</w:t>
      </w:r>
      <w:proofErr w:type="spellEnd"/>
      <w:r w:rsidRPr="007266B6">
        <w:rPr>
          <w:rFonts w:ascii="Cambria" w:hAnsi="Cambria"/>
        </w:rPr>
        <w:t xml:space="preserve"> HG nr. 349/2005 </w:t>
      </w:r>
      <w:proofErr w:type="spellStart"/>
      <w:r w:rsidRPr="007266B6">
        <w:rPr>
          <w:rFonts w:ascii="Cambria" w:hAnsi="Cambria"/>
        </w:rPr>
        <w:t>privind</w:t>
      </w:r>
      <w:proofErr w:type="spellEnd"/>
      <w:r w:rsidRPr="007266B6">
        <w:rPr>
          <w:rFonts w:ascii="Cambria" w:hAnsi="Cambria"/>
        </w:rPr>
        <w:t xml:space="preserve"> </w:t>
      </w:r>
      <w:proofErr w:type="spellStart"/>
      <w:r w:rsidRPr="007266B6">
        <w:rPr>
          <w:rFonts w:ascii="Cambria" w:hAnsi="Cambria"/>
        </w:rPr>
        <w:t>depozitarea</w:t>
      </w:r>
      <w:proofErr w:type="spellEnd"/>
      <w:r w:rsidRPr="007266B6">
        <w:rPr>
          <w:rFonts w:ascii="Cambria" w:hAnsi="Cambria"/>
        </w:rPr>
        <w:t xml:space="preserve"> </w:t>
      </w:r>
      <w:proofErr w:type="spellStart"/>
      <w:r w:rsidRPr="007266B6">
        <w:rPr>
          <w:rFonts w:ascii="Cambria" w:hAnsi="Cambria"/>
        </w:rPr>
        <w:t>deşeurilor</w:t>
      </w:r>
      <w:proofErr w:type="spellEnd"/>
      <w:r w:rsidRPr="007266B6">
        <w:rPr>
          <w:rFonts w:ascii="Cambria" w:hAnsi="Cambria"/>
        </w:rPr>
        <w:t xml:space="preserve">, s-a </w:t>
      </w:r>
      <w:proofErr w:type="spellStart"/>
      <w:r w:rsidRPr="007266B6">
        <w:rPr>
          <w:rFonts w:ascii="Cambria" w:hAnsi="Cambria"/>
        </w:rPr>
        <w:t>impus</w:t>
      </w:r>
      <w:proofErr w:type="spellEnd"/>
      <w:r w:rsidRPr="007266B6">
        <w:rPr>
          <w:rFonts w:ascii="Cambria" w:hAnsi="Cambria"/>
        </w:rPr>
        <w:t xml:space="preserve"> ca </w:t>
      </w:r>
      <w:proofErr w:type="spellStart"/>
      <w:r w:rsidRPr="007266B6">
        <w:rPr>
          <w:rFonts w:ascii="Cambria" w:hAnsi="Cambria"/>
        </w:rPr>
        <w:t>depozitele</w:t>
      </w:r>
      <w:proofErr w:type="spellEnd"/>
      <w:r w:rsidRPr="007266B6">
        <w:rPr>
          <w:rFonts w:ascii="Cambria" w:hAnsi="Cambria"/>
        </w:rPr>
        <w:t xml:space="preserve"> </w:t>
      </w:r>
      <w:proofErr w:type="spellStart"/>
      <w:r w:rsidRPr="007266B6">
        <w:rPr>
          <w:rFonts w:ascii="Cambria" w:hAnsi="Cambria"/>
        </w:rPr>
        <w:t>neconforme</w:t>
      </w:r>
      <w:proofErr w:type="spellEnd"/>
      <w:r w:rsidRPr="007266B6">
        <w:rPr>
          <w:rFonts w:ascii="Cambria" w:hAnsi="Cambria"/>
        </w:rPr>
        <w:t xml:space="preserve"> situate </w:t>
      </w:r>
      <w:proofErr w:type="spellStart"/>
      <w:r w:rsidRPr="007266B6">
        <w:rPr>
          <w:rFonts w:ascii="Cambria" w:hAnsi="Cambria"/>
        </w:rPr>
        <w:t>în</w:t>
      </w:r>
      <w:proofErr w:type="spellEnd"/>
      <w:r w:rsidRPr="007266B6">
        <w:rPr>
          <w:rFonts w:ascii="Cambria" w:hAnsi="Cambria"/>
        </w:rPr>
        <w:t xml:space="preserve"> </w:t>
      </w:r>
      <w:proofErr w:type="spellStart"/>
      <w:r w:rsidRPr="007266B6">
        <w:rPr>
          <w:rFonts w:ascii="Cambria" w:hAnsi="Cambria"/>
        </w:rPr>
        <w:t>Judeţul</w:t>
      </w:r>
      <w:proofErr w:type="spellEnd"/>
      <w:r w:rsidRPr="007266B6">
        <w:rPr>
          <w:rFonts w:ascii="Cambria" w:hAnsi="Cambria"/>
        </w:rPr>
        <w:t xml:space="preserve"> Cluj </w:t>
      </w:r>
      <w:proofErr w:type="spellStart"/>
      <w:r w:rsidRPr="007266B6">
        <w:rPr>
          <w:rFonts w:ascii="Cambria" w:hAnsi="Cambria"/>
        </w:rPr>
        <w:t>să</w:t>
      </w:r>
      <w:proofErr w:type="spellEnd"/>
      <w:r w:rsidRPr="007266B6">
        <w:rPr>
          <w:rFonts w:ascii="Cambria" w:hAnsi="Cambria"/>
        </w:rPr>
        <w:t xml:space="preserve"> </w:t>
      </w:r>
      <w:proofErr w:type="spellStart"/>
      <w:r w:rsidRPr="007266B6">
        <w:rPr>
          <w:rFonts w:ascii="Cambria" w:hAnsi="Cambria"/>
        </w:rPr>
        <w:t>îşi</w:t>
      </w:r>
      <w:proofErr w:type="spellEnd"/>
      <w:r w:rsidRPr="007266B6">
        <w:rPr>
          <w:rFonts w:ascii="Cambria" w:hAnsi="Cambria"/>
        </w:rPr>
        <w:t xml:space="preserve"> </w:t>
      </w:r>
      <w:proofErr w:type="spellStart"/>
      <w:r w:rsidRPr="007266B6">
        <w:rPr>
          <w:rFonts w:ascii="Cambria" w:hAnsi="Cambria"/>
        </w:rPr>
        <w:t>sisteze</w:t>
      </w:r>
      <w:proofErr w:type="spellEnd"/>
      <w:r w:rsidRPr="007266B6">
        <w:rPr>
          <w:rFonts w:ascii="Cambria" w:hAnsi="Cambria"/>
        </w:rPr>
        <w:t xml:space="preserve"> </w:t>
      </w:r>
      <w:proofErr w:type="spellStart"/>
      <w:r w:rsidRPr="007266B6">
        <w:rPr>
          <w:rFonts w:ascii="Cambria" w:hAnsi="Cambria"/>
        </w:rPr>
        <w:t>activitatea</w:t>
      </w:r>
      <w:proofErr w:type="spellEnd"/>
      <w:r w:rsidRPr="007266B6">
        <w:rPr>
          <w:rFonts w:ascii="Cambria" w:hAnsi="Cambria"/>
        </w:rPr>
        <w:t xml:space="preserve">, </w:t>
      </w:r>
      <w:proofErr w:type="spellStart"/>
      <w:r w:rsidRPr="007266B6">
        <w:rPr>
          <w:rFonts w:ascii="Cambria" w:hAnsi="Cambria"/>
        </w:rPr>
        <w:t>după</w:t>
      </w:r>
      <w:proofErr w:type="spellEnd"/>
      <w:r w:rsidRPr="007266B6">
        <w:rPr>
          <w:rFonts w:ascii="Cambria" w:hAnsi="Cambria"/>
        </w:rPr>
        <w:t xml:space="preserve"> cum </w:t>
      </w:r>
      <w:proofErr w:type="spellStart"/>
      <w:r w:rsidRPr="007266B6">
        <w:rPr>
          <w:rFonts w:ascii="Cambria" w:hAnsi="Cambria"/>
        </w:rPr>
        <w:t>urmează</w:t>
      </w:r>
      <w:proofErr w:type="spellEnd"/>
      <w:r w:rsidRPr="007266B6">
        <w:rPr>
          <w:rFonts w:ascii="Cambria" w:hAnsi="Cambria"/>
        </w:rPr>
        <w:t xml:space="preserve">: </w:t>
      </w:r>
      <w:proofErr w:type="spellStart"/>
      <w:r w:rsidRPr="007266B6">
        <w:rPr>
          <w:rFonts w:ascii="Cambria" w:hAnsi="Cambria"/>
        </w:rPr>
        <w:t>Pata</w:t>
      </w:r>
      <w:proofErr w:type="spellEnd"/>
      <w:r w:rsidRPr="007266B6">
        <w:rPr>
          <w:rFonts w:ascii="Cambria" w:hAnsi="Cambria"/>
        </w:rPr>
        <w:t xml:space="preserve"> </w:t>
      </w:r>
      <w:proofErr w:type="spellStart"/>
      <w:r w:rsidRPr="007266B6">
        <w:rPr>
          <w:rFonts w:ascii="Cambria" w:hAnsi="Cambria"/>
        </w:rPr>
        <w:t>Rât</w:t>
      </w:r>
      <w:proofErr w:type="spellEnd"/>
      <w:r w:rsidRPr="007266B6">
        <w:rPr>
          <w:rFonts w:ascii="Cambria" w:hAnsi="Cambria"/>
        </w:rPr>
        <w:t xml:space="preserve"> </w:t>
      </w:r>
      <w:proofErr w:type="spellStart"/>
      <w:r w:rsidRPr="007266B6">
        <w:rPr>
          <w:rFonts w:ascii="Cambria" w:hAnsi="Cambria"/>
        </w:rPr>
        <w:t>şi</w:t>
      </w:r>
      <w:proofErr w:type="spellEnd"/>
      <w:r w:rsidRPr="007266B6">
        <w:rPr>
          <w:rFonts w:ascii="Cambria" w:hAnsi="Cambria"/>
        </w:rPr>
        <w:t xml:space="preserve"> </w:t>
      </w:r>
      <w:proofErr w:type="spellStart"/>
      <w:r w:rsidRPr="007266B6">
        <w:rPr>
          <w:rFonts w:ascii="Cambria" w:hAnsi="Cambria"/>
        </w:rPr>
        <w:t>Cetan</w:t>
      </w:r>
      <w:proofErr w:type="spellEnd"/>
      <w:r w:rsidRPr="007266B6">
        <w:rPr>
          <w:rFonts w:ascii="Cambria" w:hAnsi="Cambria"/>
        </w:rPr>
        <w:t xml:space="preserve"> Dej </w:t>
      </w:r>
      <w:proofErr w:type="spellStart"/>
      <w:r w:rsidRPr="007266B6">
        <w:rPr>
          <w:rFonts w:ascii="Cambria" w:hAnsi="Cambria"/>
        </w:rPr>
        <w:t>până</w:t>
      </w:r>
      <w:proofErr w:type="spellEnd"/>
      <w:r w:rsidRPr="007266B6">
        <w:rPr>
          <w:rFonts w:ascii="Cambria" w:hAnsi="Cambria"/>
        </w:rPr>
        <w:t xml:space="preserve"> la data de 16 </w:t>
      </w:r>
      <w:proofErr w:type="spellStart"/>
      <w:r w:rsidRPr="007266B6">
        <w:rPr>
          <w:rFonts w:ascii="Cambria" w:hAnsi="Cambria"/>
        </w:rPr>
        <w:t>iulie</w:t>
      </w:r>
      <w:proofErr w:type="spellEnd"/>
      <w:r w:rsidRPr="007266B6">
        <w:rPr>
          <w:rFonts w:ascii="Cambria" w:hAnsi="Cambria"/>
        </w:rPr>
        <w:t xml:space="preserve"> 2010, </w:t>
      </w:r>
      <w:proofErr w:type="spellStart"/>
      <w:r w:rsidRPr="007266B6">
        <w:rPr>
          <w:rFonts w:ascii="Cambria" w:hAnsi="Cambria"/>
        </w:rPr>
        <w:t>iar</w:t>
      </w:r>
      <w:proofErr w:type="spellEnd"/>
      <w:r w:rsidRPr="007266B6">
        <w:rPr>
          <w:rFonts w:ascii="Cambria" w:hAnsi="Cambria"/>
        </w:rPr>
        <w:t xml:space="preserve"> </w:t>
      </w:r>
      <w:proofErr w:type="spellStart"/>
      <w:r w:rsidRPr="007266B6">
        <w:rPr>
          <w:rFonts w:ascii="Cambria" w:hAnsi="Cambria"/>
        </w:rPr>
        <w:t>depozitele</w:t>
      </w:r>
      <w:proofErr w:type="spellEnd"/>
      <w:r w:rsidRPr="007266B6">
        <w:rPr>
          <w:rFonts w:ascii="Cambria" w:hAnsi="Cambria"/>
        </w:rPr>
        <w:t xml:space="preserve"> de la Gherla, </w:t>
      </w:r>
      <w:proofErr w:type="spellStart"/>
      <w:r w:rsidRPr="007266B6">
        <w:rPr>
          <w:rFonts w:ascii="Cambria" w:hAnsi="Cambria"/>
        </w:rPr>
        <w:t>Câmpia</w:t>
      </w:r>
      <w:proofErr w:type="spellEnd"/>
      <w:r w:rsidRPr="007266B6">
        <w:rPr>
          <w:rFonts w:ascii="Cambria" w:hAnsi="Cambria"/>
        </w:rPr>
        <w:t xml:space="preserve"> </w:t>
      </w:r>
      <w:proofErr w:type="spellStart"/>
      <w:r w:rsidRPr="007266B6">
        <w:rPr>
          <w:rFonts w:ascii="Cambria" w:hAnsi="Cambria"/>
        </w:rPr>
        <w:t>Turzii</w:t>
      </w:r>
      <w:proofErr w:type="spellEnd"/>
      <w:r w:rsidRPr="007266B6">
        <w:rPr>
          <w:rFonts w:ascii="Cambria" w:hAnsi="Cambria"/>
        </w:rPr>
        <w:t xml:space="preserve">, </w:t>
      </w:r>
      <w:proofErr w:type="spellStart"/>
      <w:r w:rsidRPr="007266B6">
        <w:rPr>
          <w:rFonts w:ascii="Cambria" w:hAnsi="Cambria"/>
        </w:rPr>
        <w:t>Huedin</w:t>
      </w:r>
      <w:proofErr w:type="spellEnd"/>
      <w:r w:rsidRPr="007266B6">
        <w:rPr>
          <w:rFonts w:ascii="Cambria" w:hAnsi="Cambria"/>
        </w:rPr>
        <w:t xml:space="preserve">, </w:t>
      </w:r>
      <w:proofErr w:type="spellStart"/>
      <w:r w:rsidRPr="007266B6">
        <w:rPr>
          <w:rFonts w:ascii="Cambria" w:hAnsi="Cambria"/>
        </w:rPr>
        <w:t>Turda</w:t>
      </w:r>
      <w:proofErr w:type="spellEnd"/>
      <w:r w:rsidRPr="007266B6">
        <w:rPr>
          <w:rFonts w:ascii="Cambria" w:hAnsi="Cambria"/>
        </w:rPr>
        <w:t xml:space="preserve"> </w:t>
      </w:r>
      <w:proofErr w:type="spellStart"/>
      <w:r w:rsidRPr="007266B6">
        <w:rPr>
          <w:rFonts w:ascii="Cambria" w:hAnsi="Cambria"/>
        </w:rPr>
        <w:t>până</w:t>
      </w:r>
      <w:proofErr w:type="spellEnd"/>
      <w:r w:rsidRPr="007266B6">
        <w:rPr>
          <w:rFonts w:ascii="Cambria" w:hAnsi="Cambria"/>
        </w:rPr>
        <w:t xml:space="preserve"> la data de 16 </w:t>
      </w:r>
      <w:proofErr w:type="spellStart"/>
      <w:r w:rsidRPr="007266B6">
        <w:rPr>
          <w:rFonts w:ascii="Cambria" w:hAnsi="Cambria"/>
        </w:rPr>
        <w:t>iulie</w:t>
      </w:r>
      <w:proofErr w:type="spellEnd"/>
      <w:r w:rsidRPr="007266B6">
        <w:rPr>
          <w:rFonts w:ascii="Cambria" w:hAnsi="Cambria"/>
        </w:rPr>
        <w:t xml:space="preserve"> 2012. </w:t>
      </w:r>
    </w:p>
    <w:p w14:paraId="6C098165" w14:textId="174D2E9E" w:rsidR="007266B6" w:rsidRPr="00924B59" w:rsidRDefault="007266B6" w:rsidP="00FA62CA">
      <w:pPr>
        <w:spacing w:line="276" w:lineRule="auto"/>
        <w:ind w:firstLine="708"/>
        <w:jc w:val="both"/>
        <w:rPr>
          <w:rFonts w:ascii="Cambria" w:hAnsi="Cambria"/>
        </w:rPr>
      </w:pPr>
      <w:proofErr w:type="spellStart"/>
      <w:r w:rsidRPr="00924B59">
        <w:rPr>
          <w:rFonts w:ascii="Cambria" w:hAnsi="Cambria"/>
        </w:rPr>
        <w:t>În</w:t>
      </w:r>
      <w:proofErr w:type="spellEnd"/>
      <w:r w:rsidRPr="00924B59">
        <w:rPr>
          <w:rFonts w:ascii="Cambria" w:hAnsi="Cambria"/>
        </w:rPr>
        <w:t xml:space="preserve"> </w:t>
      </w:r>
      <w:proofErr w:type="spellStart"/>
      <w:r w:rsidRPr="00924B59">
        <w:rPr>
          <w:rFonts w:ascii="Cambria" w:hAnsi="Cambria"/>
        </w:rPr>
        <w:t>vederea</w:t>
      </w:r>
      <w:proofErr w:type="spellEnd"/>
      <w:r w:rsidRPr="00924B59">
        <w:rPr>
          <w:rFonts w:ascii="Cambria" w:hAnsi="Cambria"/>
        </w:rPr>
        <w:t xml:space="preserve"> </w:t>
      </w:r>
      <w:proofErr w:type="spellStart"/>
      <w:r w:rsidRPr="00924B59">
        <w:rPr>
          <w:rFonts w:ascii="Cambria" w:hAnsi="Cambria"/>
        </w:rPr>
        <w:t>rezolvării</w:t>
      </w:r>
      <w:proofErr w:type="spellEnd"/>
      <w:r w:rsidRPr="00924B59">
        <w:rPr>
          <w:rFonts w:ascii="Cambria" w:hAnsi="Cambria"/>
        </w:rPr>
        <w:t xml:space="preserve"> </w:t>
      </w:r>
      <w:proofErr w:type="spellStart"/>
      <w:r w:rsidRPr="00924B59">
        <w:rPr>
          <w:rFonts w:ascii="Cambria" w:hAnsi="Cambria"/>
        </w:rPr>
        <w:t>problemei</w:t>
      </w:r>
      <w:proofErr w:type="spellEnd"/>
      <w:r w:rsidRPr="00924B59">
        <w:rPr>
          <w:rFonts w:ascii="Cambria" w:hAnsi="Cambria"/>
        </w:rPr>
        <w:t xml:space="preserve"> </w:t>
      </w:r>
      <w:proofErr w:type="spellStart"/>
      <w:r w:rsidRPr="00924B59">
        <w:rPr>
          <w:rFonts w:ascii="Cambria" w:hAnsi="Cambria"/>
        </w:rPr>
        <w:t>deşeurilor</w:t>
      </w:r>
      <w:proofErr w:type="spellEnd"/>
      <w:r w:rsidRPr="00924B59">
        <w:rPr>
          <w:rFonts w:ascii="Cambria" w:hAnsi="Cambria"/>
        </w:rPr>
        <w:t xml:space="preserve"> </w:t>
      </w:r>
      <w:proofErr w:type="spellStart"/>
      <w:r w:rsidRPr="00924B59">
        <w:rPr>
          <w:rFonts w:ascii="Cambria" w:hAnsi="Cambria"/>
        </w:rPr>
        <w:t>în</w:t>
      </w:r>
      <w:proofErr w:type="spellEnd"/>
      <w:r w:rsidRPr="00924B59">
        <w:rPr>
          <w:rFonts w:ascii="Cambria" w:hAnsi="Cambria"/>
        </w:rPr>
        <w:t xml:space="preserve"> </w:t>
      </w:r>
      <w:proofErr w:type="spellStart"/>
      <w:r w:rsidRPr="00924B59">
        <w:rPr>
          <w:rFonts w:ascii="Cambria" w:hAnsi="Cambria"/>
        </w:rPr>
        <w:t>judeţ</w:t>
      </w:r>
      <w:proofErr w:type="spellEnd"/>
      <w:r w:rsidRPr="00924B59">
        <w:rPr>
          <w:rFonts w:ascii="Cambria" w:hAnsi="Cambria"/>
        </w:rPr>
        <w:t xml:space="preserve"> s-a </w:t>
      </w:r>
      <w:proofErr w:type="spellStart"/>
      <w:r w:rsidRPr="00924B59">
        <w:rPr>
          <w:rFonts w:ascii="Cambria" w:hAnsi="Cambria"/>
        </w:rPr>
        <w:t>impus</w:t>
      </w:r>
      <w:proofErr w:type="spellEnd"/>
      <w:r w:rsidRPr="00924B59">
        <w:rPr>
          <w:rFonts w:ascii="Cambria" w:hAnsi="Cambria"/>
        </w:rPr>
        <w:t xml:space="preserve"> </w:t>
      </w:r>
      <w:proofErr w:type="spellStart"/>
      <w:r w:rsidRPr="00924B59">
        <w:rPr>
          <w:rFonts w:ascii="Cambria" w:hAnsi="Cambria"/>
        </w:rPr>
        <w:t>găsirea</w:t>
      </w:r>
      <w:proofErr w:type="spellEnd"/>
      <w:r w:rsidRPr="00924B59">
        <w:rPr>
          <w:rFonts w:ascii="Cambria" w:hAnsi="Cambria"/>
        </w:rPr>
        <w:t xml:space="preserve"> </w:t>
      </w:r>
      <w:proofErr w:type="spellStart"/>
      <w:r w:rsidRPr="00924B59">
        <w:rPr>
          <w:rFonts w:ascii="Cambria" w:hAnsi="Cambria"/>
        </w:rPr>
        <w:t>unei</w:t>
      </w:r>
      <w:proofErr w:type="spellEnd"/>
      <w:r w:rsidRPr="00924B59">
        <w:rPr>
          <w:rFonts w:ascii="Cambria" w:hAnsi="Cambria"/>
        </w:rPr>
        <w:t xml:space="preserve"> </w:t>
      </w:r>
      <w:proofErr w:type="spellStart"/>
      <w:r w:rsidRPr="00924B59">
        <w:rPr>
          <w:rFonts w:ascii="Cambria" w:hAnsi="Cambria"/>
        </w:rPr>
        <w:t>soluţii</w:t>
      </w:r>
      <w:proofErr w:type="spellEnd"/>
      <w:r w:rsidRPr="00924B59">
        <w:rPr>
          <w:rFonts w:ascii="Cambria" w:hAnsi="Cambria"/>
        </w:rPr>
        <w:t xml:space="preserve"> alternative. </w:t>
      </w:r>
      <w:proofErr w:type="spellStart"/>
      <w:r w:rsidRPr="00924B59">
        <w:rPr>
          <w:rFonts w:ascii="Cambria" w:hAnsi="Cambria"/>
        </w:rPr>
        <w:t>În</w:t>
      </w:r>
      <w:proofErr w:type="spellEnd"/>
      <w:r w:rsidRPr="00924B59">
        <w:rPr>
          <w:rFonts w:ascii="Cambria" w:hAnsi="Cambria"/>
        </w:rPr>
        <w:t xml:space="preserve"> </w:t>
      </w:r>
      <w:proofErr w:type="spellStart"/>
      <w:r w:rsidRPr="00924B59">
        <w:rPr>
          <w:rFonts w:ascii="Cambria" w:hAnsi="Cambria"/>
        </w:rPr>
        <w:t>acest</w:t>
      </w:r>
      <w:proofErr w:type="spellEnd"/>
      <w:r w:rsidRPr="00924B59">
        <w:rPr>
          <w:rFonts w:ascii="Cambria" w:hAnsi="Cambria"/>
        </w:rPr>
        <w:t xml:space="preserve"> </w:t>
      </w:r>
      <w:proofErr w:type="spellStart"/>
      <w:r w:rsidRPr="00924B59">
        <w:rPr>
          <w:rFonts w:ascii="Cambria" w:hAnsi="Cambria"/>
        </w:rPr>
        <w:t>sens</w:t>
      </w:r>
      <w:proofErr w:type="spellEnd"/>
      <w:r w:rsidRPr="00924B59">
        <w:rPr>
          <w:rFonts w:ascii="Cambria" w:hAnsi="Cambria"/>
        </w:rPr>
        <w:t xml:space="preserve"> la </w:t>
      </w:r>
      <w:proofErr w:type="spellStart"/>
      <w:r w:rsidRPr="00924B59">
        <w:rPr>
          <w:rFonts w:ascii="Cambria" w:hAnsi="Cambria"/>
        </w:rPr>
        <w:t>nivelul</w:t>
      </w:r>
      <w:proofErr w:type="spellEnd"/>
      <w:r w:rsidRPr="00924B59">
        <w:rPr>
          <w:rFonts w:ascii="Cambria" w:hAnsi="Cambria"/>
        </w:rPr>
        <w:t xml:space="preserve"> </w:t>
      </w:r>
      <w:proofErr w:type="spellStart"/>
      <w:r w:rsidRPr="00924B59">
        <w:rPr>
          <w:rFonts w:ascii="Cambria" w:hAnsi="Cambria"/>
        </w:rPr>
        <w:t>Consiliului</w:t>
      </w:r>
      <w:proofErr w:type="spellEnd"/>
      <w:r w:rsidRPr="00924B59">
        <w:rPr>
          <w:rFonts w:ascii="Cambria" w:hAnsi="Cambria"/>
        </w:rPr>
        <w:t xml:space="preserve"> </w:t>
      </w:r>
      <w:proofErr w:type="spellStart"/>
      <w:r w:rsidRPr="00924B59">
        <w:rPr>
          <w:rFonts w:ascii="Cambria" w:hAnsi="Cambria"/>
        </w:rPr>
        <w:t>Județean</w:t>
      </w:r>
      <w:proofErr w:type="spellEnd"/>
      <w:r w:rsidRPr="00924B59">
        <w:rPr>
          <w:rFonts w:ascii="Cambria" w:hAnsi="Cambria"/>
        </w:rPr>
        <w:t xml:space="preserve"> Cluj se </w:t>
      </w:r>
      <w:proofErr w:type="spellStart"/>
      <w:r w:rsidRPr="00924B59">
        <w:rPr>
          <w:rFonts w:ascii="Cambria" w:hAnsi="Cambria"/>
        </w:rPr>
        <w:t>află</w:t>
      </w:r>
      <w:proofErr w:type="spellEnd"/>
      <w:r w:rsidRPr="00924B59">
        <w:rPr>
          <w:rFonts w:ascii="Cambria" w:hAnsi="Cambria"/>
        </w:rPr>
        <w:t xml:space="preserve"> </w:t>
      </w:r>
      <w:proofErr w:type="spellStart"/>
      <w:r w:rsidRPr="00924B59">
        <w:rPr>
          <w:rFonts w:ascii="Cambria" w:hAnsi="Cambria"/>
        </w:rPr>
        <w:t>în</w:t>
      </w:r>
      <w:proofErr w:type="spellEnd"/>
      <w:r w:rsidRPr="00924B59">
        <w:rPr>
          <w:rFonts w:ascii="Cambria" w:hAnsi="Cambria"/>
        </w:rPr>
        <w:t xml:space="preserve"> </w:t>
      </w:r>
      <w:proofErr w:type="spellStart"/>
      <w:r w:rsidRPr="00924B59">
        <w:rPr>
          <w:rFonts w:ascii="Cambria" w:hAnsi="Cambria"/>
        </w:rPr>
        <w:t>implementare</w:t>
      </w:r>
      <w:proofErr w:type="spellEnd"/>
      <w:r w:rsidRPr="00924B59">
        <w:rPr>
          <w:rFonts w:ascii="Cambria" w:hAnsi="Cambria"/>
        </w:rPr>
        <w:t xml:space="preserve"> </w:t>
      </w:r>
      <w:proofErr w:type="spellStart"/>
      <w:proofErr w:type="gramStart"/>
      <w:r w:rsidRPr="00924B59">
        <w:rPr>
          <w:rFonts w:ascii="Cambria" w:hAnsi="Cambria"/>
        </w:rPr>
        <w:t>Proiectul</w:t>
      </w:r>
      <w:proofErr w:type="spellEnd"/>
      <w:r w:rsidRPr="00924B59">
        <w:rPr>
          <w:rFonts w:ascii="Cambria" w:hAnsi="Cambria"/>
        </w:rPr>
        <w:t xml:space="preserve"> ”</w:t>
      </w:r>
      <w:proofErr w:type="spellStart"/>
      <w:r w:rsidRPr="00924B59">
        <w:rPr>
          <w:rFonts w:ascii="Cambria" w:hAnsi="Cambria"/>
        </w:rPr>
        <w:t>Sistem</w:t>
      </w:r>
      <w:proofErr w:type="spellEnd"/>
      <w:proofErr w:type="gramEnd"/>
      <w:r w:rsidRPr="00924B59">
        <w:rPr>
          <w:rFonts w:ascii="Cambria" w:hAnsi="Cambria"/>
        </w:rPr>
        <w:t xml:space="preserve"> de Management </w:t>
      </w:r>
      <w:proofErr w:type="spellStart"/>
      <w:r w:rsidRPr="00924B59">
        <w:rPr>
          <w:rFonts w:ascii="Cambria" w:hAnsi="Cambria"/>
        </w:rPr>
        <w:t>Integrat</w:t>
      </w:r>
      <w:proofErr w:type="spellEnd"/>
      <w:r w:rsidRPr="00924B59">
        <w:rPr>
          <w:rFonts w:ascii="Cambria" w:hAnsi="Cambria"/>
        </w:rPr>
        <w:t xml:space="preserve"> al </w:t>
      </w:r>
      <w:proofErr w:type="spellStart"/>
      <w:r w:rsidRPr="00924B59">
        <w:rPr>
          <w:rFonts w:ascii="Cambria" w:hAnsi="Cambria"/>
        </w:rPr>
        <w:t>Deşeurilor</w:t>
      </w:r>
      <w:proofErr w:type="spellEnd"/>
      <w:r w:rsidRPr="00924B59">
        <w:rPr>
          <w:rFonts w:ascii="Cambria" w:hAnsi="Cambria"/>
        </w:rPr>
        <w:t xml:space="preserve"> </w:t>
      </w:r>
      <w:proofErr w:type="spellStart"/>
      <w:r w:rsidRPr="00924B59">
        <w:rPr>
          <w:rFonts w:ascii="Cambria" w:hAnsi="Cambria"/>
        </w:rPr>
        <w:t>în</w:t>
      </w:r>
      <w:proofErr w:type="spellEnd"/>
      <w:r w:rsidRPr="00924B59">
        <w:rPr>
          <w:rFonts w:ascii="Cambria" w:hAnsi="Cambria"/>
        </w:rPr>
        <w:t xml:space="preserve"> </w:t>
      </w:r>
      <w:proofErr w:type="spellStart"/>
      <w:r w:rsidRPr="00924B59">
        <w:rPr>
          <w:rFonts w:ascii="Cambria" w:hAnsi="Cambria"/>
        </w:rPr>
        <w:t>județul</w:t>
      </w:r>
      <w:proofErr w:type="spellEnd"/>
      <w:r w:rsidRPr="00924B59">
        <w:rPr>
          <w:rFonts w:ascii="Cambria" w:hAnsi="Cambria"/>
        </w:rPr>
        <w:t xml:space="preserve"> Cluj”. </w:t>
      </w:r>
      <w:proofErr w:type="spellStart"/>
      <w:r w:rsidRPr="00924B59">
        <w:rPr>
          <w:rFonts w:ascii="Cambria" w:hAnsi="Cambria"/>
        </w:rPr>
        <w:t>Acest</w:t>
      </w:r>
      <w:proofErr w:type="spellEnd"/>
      <w:r w:rsidRPr="00924B59">
        <w:rPr>
          <w:rFonts w:ascii="Cambria" w:hAnsi="Cambria"/>
        </w:rPr>
        <w:t xml:space="preserve"> </w:t>
      </w:r>
      <w:proofErr w:type="spellStart"/>
      <w:r w:rsidRPr="00924B59">
        <w:rPr>
          <w:rFonts w:ascii="Cambria" w:hAnsi="Cambria"/>
        </w:rPr>
        <w:t>proiect</w:t>
      </w:r>
      <w:proofErr w:type="spellEnd"/>
      <w:r w:rsidRPr="00924B59">
        <w:rPr>
          <w:rFonts w:ascii="Cambria" w:hAnsi="Cambria"/>
        </w:rPr>
        <w:t xml:space="preserve"> a </w:t>
      </w:r>
      <w:proofErr w:type="spellStart"/>
      <w:r w:rsidRPr="00924B59">
        <w:rPr>
          <w:rFonts w:ascii="Cambria" w:hAnsi="Cambria"/>
        </w:rPr>
        <w:t>fost</w:t>
      </w:r>
      <w:proofErr w:type="spellEnd"/>
      <w:r w:rsidRPr="00924B59">
        <w:rPr>
          <w:rFonts w:ascii="Cambria" w:hAnsi="Cambria"/>
        </w:rPr>
        <w:t xml:space="preserve"> </w:t>
      </w:r>
      <w:proofErr w:type="spellStart"/>
      <w:r w:rsidRPr="00924B59">
        <w:rPr>
          <w:rFonts w:ascii="Cambria" w:hAnsi="Cambria"/>
        </w:rPr>
        <w:t>finanțat</w:t>
      </w:r>
      <w:proofErr w:type="spellEnd"/>
      <w:r w:rsidRPr="00924B59">
        <w:rPr>
          <w:rFonts w:ascii="Cambria" w:hAnsi="Cambria"/>
        </w:rPr>
        <w:t xml:space="preserve"> </w:t>
      </w:r>
      <w:proofErr w:type="spellStart"/>
      <w:r w:rsidRPr="00924B59">
        <w:rPr>
          <w:rFonts w:ascii="Cambria" w:hAnsi="Cambria"/>
        </w:rPr>
        <w:t>într</w:t>
      </w:r>
      <w:proofErr w:type="spellEnd"/>
      <w:r w:rsidRPr="00924B59">
        <w:rPr>
          <w:rFonts w:ascii="Cambria" w:hAnsi="Cambria"/>
        </w:rPr>
        <w:t xml:space="preserve">-o </w:t>
      </w:r>
      <w:proofErr w:type="spellStart"/>
      <w:r w:rsidRPr="00924B59">
        <w:rPr>
          <w:rFonts w:ascii="Cambria" w:hAnsi="Cambria"/>
        </w:rPr>
        <w:t>primă</w:t>
      </w:r>
      <w:proofErr w:type="spellEnd"/>
      <w:r w:rsidRPr="00924B59">
        <w:rPr>
          <w:rFonts w:ascii="Cambria" w:hAnsi="Cambria"/>
        </w:rPr>
        <w:t xml:space="preserve"> </w:t>
      </w:r>
      <w:proofErr w:type="spellStart"/>
      <w:r w:rsidRPr="00924B59">
        <w:rPr>
          <w:rFonts w:ascii="Cambria" w:hAnsi="Cambria"/>
        </w:rPr>
        <w:t>etapă</w:t>
      </w:r>
      <w:proofErr w:type="spellEnd"/>
      <w:r w:rsidRPr="00924B59">
        <w:rPr>
          <w:rFonts w:ascii="Cambria" w:hAnsi="Cambria"/>
        </w:rPr>
        <w:t xml:space="preserve"> </w:t>
      </w:r>
      <w:proofErr w:type="spellStart"/>
      <w:r w:rsidRPr="00924B59">
        <w:rPr>
          <w:rFonts w:ascii="Cambria" w:hAnsi="Cambria"/>
        </w:rPr>
        <w:t>prin</w:t>
      </w:r>
      <w:proofErr w:type="spellEnd"/>
      <w:r w:rsidRPr="00924B59">
        <w:rPr>
          <w:rFonts w:ascii="Cambria" w:hAnsi="Cambria"/>
        </w:rPr>
        <w:t xml:space="preserve"> </w:t>
      </w:r>
      <w:proofErr w:type="spellStart"/>
      <w:r w:rsidRPr="00924B59">
        <w:rPr>
          <w:rFonts w:ascii="Cambria" w:hAnsi="Cambria"/>
        </w:rPr>
        <w:t>programul</w:t>
      </w:r>
      <w:proofErr w:type="spellEnd"/>
      <w:r w:rsidRPr="00924B59">
        <w:rPr>
          <w:rFonts w:ascii="Cambria" w:hAnsi="Cambria"/>
        </w:rPr>
        <w:t xml:space="preserve"> POS </w:t>
      </w:r>
      <w:proofErr w:type="spellStart"/>
      <w:r w:rsidRPr="00924B59">
        <w:rPr>
          <w:rFonts w:ascii="Cambria" w:hAnsi="Cambria"/>
        </w:rPr>
        <w:t>Mediu</w:t>
      </w:r>
      <w:proofErr w:type="spellEnd"/>
      <w:r w:rsidRPr="00924B59">
        <w:rPr>
          <w:rFonts w:ascii="Cambria" w:hAnsi="Cambria"/>
        </w:rPr>
        <w:t xml:space="preserve"> 2007 - 2013 - </w:t>
      </w:r>
      <w:proofErr w:type="spellStart"/>
      <w:r w:rsidRPr="00924B59">
        <w:rPr>
          <w:rFonts w:ascii="Cambria" w:hAnsi="Cambria"/>
        </w:rPr>
        <w:t>Axa</w:t>
      </w:r>
      <w:proofErr w:type="spellEnd"/>
      <w:r w:rsidRPr="00924B59">
        <w:rPr>
          <w:rFonts w:ascii="Cambria" w:hAnsi="Cambria"/>
        </w:rPr>
        <w:t xml:space="preserve"> </w:t>
      </w:r>
      <w:proofErr w:type="spellStart"/>
      <w:r w:rsidRPr="00924B59">
        <w:rPr>
          <w:rFonts w:ascii="Cambria" w:hAnsi="Cambria"/>
        </w:rPr>
        <w:t>prioritară</w:t>
      </w:r>
      <w:proofErr w:type="spellEnd"/>
      <w:r w:rsidRPr="00924B59">
        <w:rPr>
          <w:rFonts w:ascii="Cambria" w:hAnsi="Cambria"/>
        </w:rPr>
        <w:t xml:space="preserve"> 2 “</w:t>
      </w:r>
      <w:proofErr w:type="spellStart"/>
      <w:r w:rsidRPr="00924B59">
        <w:rPr>
          <w:rFonts w:ascii="Cambria" w:hAnsi="Cambria"/>
        </w:rPr>
        <w:t>Dezvoltarea</w:t>
      </w:r>
      <w:proofErr w:type="spellEnd"/>
      <w:r w:rsidRPr="00924B59">
        <w:rPr>
          <w:rFonts w:ascii="Cambria" w:hAnsi="Cambria"/>
        </w:rPr>
        <w:t xml:space="preserve"> </w:t>
      </w:r>
      <w:proofErr w:type="spellStart"/>
      <w:r w:rsidRPr="00924B59">
        <w:rPr>
          <w:rFonts w:ascii="Cambria" w:hAnsi="Cambria"/>
        </w:rPr>
        <w:t>sistemelor</w:t>
      </w:r>
      <w:proofErr w:type="spellEnd"/>
      <w:r w:rsidRPr="00924B59">
        <w:rPr>
          <w:rFonts w:ascii="Cambria" w:hAnsi="Cambria"/>
        </w:rPr>
        <w:t xml:space="preserve"> de management </w:t>
      </w:r>
      <w:proofErr w:type="spellStart"/>
      <w:r w:rsidRPr="00924B59">
        <w:rPr>
          <w:rFonts w:ascii="Cambria" w:hAnsi="Cambria"/>
        </w:rPr>
        <w:t>integrat</w:t>
      </w:r>
      <w:proofErr w:type="spellEnd"/>
      <w:r w:rsidRPr="00924B59">
        <w:rPr>
          <w:rFonts w:ascii="Cambria" w:hAnsi="Cambria"/>
        </w:rPr>
        <w:t xml:space="preserve"> al </w:t>
      </w:r>
      <w:proofErr w:type="spellStart"/>
      <w:r w:rsidRPr="00924B59">
        <w:rPr>
          <w:rFonts w:ascii="Cambria" w:hAnsi="Cambria"/>
        </w:rPr>
        <w:t>deşeurilor</w:t>
      </w:r>
      <w:proofErr w:type="spellEnd"/>
      <w:r w:rsidRPr="00924B59">
        <w:rPr>
          <w:rFonts w:ascii="Cambria" w:hAnsi="Cambria"/>
        </w:rPr>
        <w:t xml:space="preserve"> </w:t>
      </w:r>
      <w:proofErr w:type="spellStart"/>
      <w:r w:rsidRPr="00924B59">
        <w:rPr>
          <w:rFonts w:ascii="Cambria" w:hAnsi="Cambria"/>
        </w:rPr>
        <w:t>şi</w:t>
      </w:r>
      <w:proofErr w:type="spellEnd"/>
      <w:r w:rsidRPr="00924B59">
        <w:rPr>
          <w:rFonts w:ascii="Cambria" w:hAnsi="Cambria"/>
        </w:rPr>
        <w:t xml:space="preserve"> </w:t>
      </w:r>
      <w:proofErr w:type="spellStart"/>
      <w:r w:rsidRPr="00924B59">
        <w:rPr>
          <w:rFonts w:ascii="Cambria" w:hAnsi="Cambria"/>
        </w:rPr>
        <w:t>reabilitarea</w:t>
      </w:r>
      <w:proofErr w:type="spellEnd"/>
      <w:r w:rsidRPr="00924B59">
        <w:rPr>
          <w:rFonts w:ascii="Cambria" w:hAnsi="Cambria"/>
        </w:rPr>
        <w:t xml:space="preserve"> </w:t>
      </w:r>
      <w:proofErr w:type="spellStart"/>
      <w:r w:rsidRPr="00924B59">
        <w:rPr>
          <w:rFonts w:ascii="Cambria" w:hAnsi="Cambria"/>
        </w:rPr>
        <w:t>siturilor</w:t>
      </w:r>
      <w:proofErr w:type="spellEnd"/>
      <w:r w:rsidRPr="00924B59">
        <w:rPr>
          <w:rFonts w:ascii="Cambria" w:hAnsi="Cambria"/>
        </w:rPr>
        <w:t xml:space="preserve"> </w:t>
      </w:r>
      <w:proofErr w:type="spellStart"/>
      <w:r w:rsidRPr="00924B59">
        <w:rPr>
          <w:rFonts w:ascii="Cambria" w:hAnsi="Cambria"/>
        </w:rPr>
        <w:t>istorice</w:t>
      </w:r>
      <w:proofErr w:type="spellEnd"/>
      <w:r w:rsidRPr="00924B59">
        <w:rPr>
          <w:rFonts w:ascii="Cambria" w:hAnsi="Cambria"/>
        </w:rPr>
        <w:t xml:space="preserve"> contaminate”, </w:t>
      </w:r>
      <w:proofErr w:type="spellStart"/>
      <w:r w:rsidRPr="00924B59">
        <w:rPr>
          <w:rFonts w:ascii="Cambria" w:hAnsi="Cambria"/>
        </w:rPr>
        <w:t>în</w:t>
      </w:r>
      <w:proofErr w:type="spellEnd"/>
      <w:r w:rsidRPr="00924B59">
        <w:rPr>
          <w:rFonts w:ascii="Cambria" w:hAnsi="Cambria"/>
        </w:rPr>
        <w:t xml:space="preserve"> </w:t>
      </w:r>
      <w:proofErr w:type="spellStart"/>
      <w:r w:rsidRPr="00924B59">
        <w:rPr>
          <w:rFonts w:ascii="Cambria" w:hAnsi="Cambria"/>
        </w:rPr>
        <w:t>baza</w:t>
      </w:r>
      <w:proofErr w:type="spellEnd"/>
      <w:r w:rsidRPr="00924B59">
        <w:rPr>
          <w:rFonts w:ascii="Cambria" w:hAnsi="Cambria"/>
        </w:rPr>
        <w:t xml:space="preserve"> </w:t>
      </w:r>
      <w:proofErr w:type="spellStart"/>
      <w:r w:rsidRPr="00924B59">
        <w:rPr>
          <w:rFonts w:ascii="Cambria" w:hAnsi="Cambria"/>
        </w:rPr>
        <w:t>Contractului</w:t>
      </w:r>
      <w:proofErr w:type="spellEnd"/>
      <w:r w:rsidRPr="00924B59">
        <w:rPr>
          <w:rFonts w:ascii="Cambria" w:hAnsi="Cambria"/>
        </w:rPr>
        <w:t xml:space="preserve"> de </w:t>
      </w:r>
      <w:proofErr w:type="spellStart"/>
      <w:r w:rsidRPr="00924B59">
        <w:rPr>
          <w:rFonts w:ascii="Cambria" w:hAnsi="Cambria"/>
        </w:rPr>
        <w:t>Finanţare</w:t>
      </w:r>
      <w:proofErr w:type="spellEnd"/>
      <w:r w:rsidRPr="00924B59">
        <w:rPr>
          <w:rFonts w:ascii="Cambria" w:hAnsi="Cambria"/>
        </w:rPr>
        <w:t xml:space="preserve"> nr. 133140 </w:t>
      </w:r>
      <w:proofErr w:type="gramStart"/>
      <w:r w:rsidRPr="00924B59">
        <w:rPr>
          <w:rFonts w:ascii="Cambria" w:hAnsi="Cambria"/>
        </w:rPr>
        <w:t>din</w:t>
      </w:r>
      <w:proofErr w:type="gramEnd"/>
      <w:r w:rsidRPr="00924B59">
        <w:rPr>
          <w:rFonts w:ascii="Cambria" w:hAnsi="Cambria"/>
        </w:rPr>
        <w:t xml:space="preserve"> 11.07.2011, </w:t>
      </w:r>
      <w:proofErr w:type="spellStart"/>
      <w:r w:rsidRPr="00924B59">
        <w:rPr>
          <w:rFonts w:ascii="Cambria" w:hAnsi="Cambria"/>
        </w:rPr>
        <w:t>încheiat</w:t>
      </w:r>
      <w:proofErr w:type="spellEnd"/>
      <w:r w:rsidRPr="00924B59">
        <w:rPr>
          <w:rFonts w:ascii="Cambria" w:hAnsi="Cambria"/>
        </w:rPr>
        <w:t xml:space="preserve"> </w:t>
      </w:r>
      <w:proofErr w:type="spellStart"/>
      <w:r w:rsidRPr="00924B59">
        <w:rPr>
          <w:rFonts w:ascii="Cambria" w:hAnsi="Cambria"/>
        </w:rPr>
        <w:t>între</w:t>
      </w:r>
      <w:proofErr w:type="spellEnd"/>
      <w:r w:rsidRPr="00924B59">
        <w:rPr>
          <w:rFonts w:ascii="Cambria" w:hAnsi="Cambria"/>
        </w:rPr>
        <w:t xml:space="preserve"> </w:t>
      </w:r>
      <w:proofErr w:type="spellStart"/>
      <w:r w:rsidRPr="00924B59">
        <w:rPr>
          <w:rFonts w:ascii="Cambria" w:hAnsi="Cambria"/>
        </w:rPr>
        <w:t>Ministerul</w:t>
      </w:r>
      <w:proofErr w:type="spellEnd"/>
      <w:r w:rsidRPr="00924B59">
        <w:rPr>
          <w:rFonts w:ascii="Cambria" w:hAnsi="Cambria"/>
        </w:rPr>
        <w:t xml:space="preserve"> </w:t>
      </w:r>
      <w:proofErr w:type="spellStart"/>
      <w:r w:rsidRPr="00924B59">
        <w:rPr>
          <w:rFonts w:ascii="Cambria" w:hAnsi="Cambria"/>
        </w:rPr>
        <w:t>Mediului</w:t>
      </w:r>
      <w:proofErr w:type="spellEnd"/>
      <w:r w:rsidRPr="00924B59">
        <w:rPr>
          <w:rFonts w:ascii="Cambria" w:hAnsi="Cambria"/>
        </w:rPr>
        <w:t xml:space="preserve"> </w:t>
      </w:r>
      <w:proofErr w:type="spellStart"/>
      <w:r w:rsidRPr="00924B59">
        <w:rPr>
          <w:rFonts w:ascii="Cambria" w:hAnsi="Cambria"/>
        </w:rPr>
        <w:t>şi</w:t>
      </w:r>
      <w:proofErr w:type="spellEnd"/>
      <w:r w:rsidRPr="00924B59">
        <w:rPr>
          <w:rFonts w:ascii="Cambria" w:hAnsi="Cambria"/>
        </w:rPr>
        <w:t xml:space="preserve"> </w:t>
      </w:r>
      <w:proofErr w:type="spellStart"/>
      <w:r w:rsidRPr="00924B59">
        <w:rPr>
          <w:rFonts w:ascii="Cambria" w:hAnsi="Cambria"/>
        </w:rPr>
        <w:t>Pădurilor</w:t>
      </w:r>
      <w:proofErr w:type="spellEnd"/>
      <w:r w:rsidRPr="00924B59">
        <w:rPr>
          <w:rFonts w:ascii="Cambria" w:hAnsi="Cambria"/>
        </w:rPr>
        <w:t xml:space="preserve"> </w:t>
      </w:r>
      <w:proofErr w:type="spellStart"/>
      <w:r w:rsidRPr="00924B59">
        <w:rPr>
          <w:rFonts w:ascii="Cambria" w:hAnsi="Cambria"/>
        </w:rPr>
        <w:t>şi</w:t>
      </w:r>
      <w:proofErr w:type="spellEnd"/>
      <w:r w:rsidRPr="00924B59">
        <w:rPr>
          <w:rFonts w:ascii="Cambria" w:hAnsi="Cambria"/>
        </w:rPr>
        <w:t xml:space="preserve"> </w:t>
      </w:r>
      <w:proofErr w:type="spellStart"/>
      <w:r w:rsidRPr="00924B59">
        <w:rPr>
          <w:rFonts w:ascii="Cambria" w:hAnsi="Cambria"/>
        </w:rPr>
        <w:t>Consiliul</w:t>
      </w:r>
      <w:proofErr w:type="spellEnd"/>
      <w:r w:rsidRPr="00924B59">
        <w:rPr>
          <w:rFonts w:ascii="Cambria" w:hAnsi="Cambria"/>
        </w:rPr>
        <w:t xml:space="preserve"> </w:t>
      </w:r>
      <w:proofErr w:type="spellStart"/>
      <w:r w:rsidRPr="00924B59">
        <w:rPr>
          <w:rFonts w:ascii="Cambria" w:hAnsi="Cambria"/>
        </w:rPr>
        <w:t>Judeţean</w:t>
      </w:r>
      <w:proofErr w:type="spellEnd"/>
      <w:r w:rsidRPr="00924B59">
        <w:rPr>
          <w:rFonts w:ascii="Cambria" w:hAnsi="Cambria"/>
        </w:rPr>
        <w:t xml:space="preserve"> Cluj.</w:t>
      </w:r>
    </w:p>
    <w:p w14:paraId="333BBE96" w14:textId="07022F4E" w:rsidR="007266B6" w:rsidRPr="00924B59" w:rsidRDefault="007266B6" w:rsidP="00FA62CA">
      <w:pPr>
        <w:spacing w:line="276" w:lineRule="auto"/>
        <w:ind w:firstLine="708"/>
        <w:jc w:val="both"/>
        <w:rPr>
          <w:rFonts w:ascii="Cambria" w:hAnsi="Cambria"/>
        </w:rPr>
      </w:pPr>
      <w:proofErr w:type="spellStart"/>
      <w:r w:rsidRPr="00924B59">
        <w:rPr>
          <w:rFonts w:ascii="Cambria" w:hAnsi="Cambria"/>
        </w:rPr>
        <w:t>Întrucât</w:t>
      </w:r>
      <w:proofErr w:type="spellEnd"/>
      <w:r w:rsidRPr="00924B59">
        <w:rPr>
          <w:rFonts w:ascii="Cambria" w:hAnsi="Cambria"/>
        </w:rPr>
        <w:t xml:space="preserve"> </w:t>
      </w:r>
      <w:proofErr w:type="spellStart"/>
      <w:r w:rsidRPr="00924B59">
        <w:rPr>
          <w:rFonts w:ascii="Cambria" w:hAnsi="Cambria"/>
        </w:rPr>
        <w:t>proiectele</w:t>
      </w:r>
      <w:proofErr w:type="spellEnd"/>
      <w:r w:rsidRPr="00924B59">
        <w:rPr>
          <w:rFonts w:ascii="Cambria" w:hAnsi="Cambria"/>
        </w:rPr>
        <w:t xml:space="preserve"> de management </w:t>
      </w:r>
      <w:proofErr w:type="spellStart"/>
      <w:r w:rsidRPr="00924B59">
        <w:rPr>
          <w:rFonts w:ascii="Cambria" w:hAnsi="Cambria"/>
        </w:rPr>
        <w:t>integrat</w:t>
      </w:r>
      <w:proofErr w:type="spellEnd"/>
      <w:r w:rsidRPr="00924B59">
        <w:rPr>
          <w:rFonts w:ascii="Cambria" w:hAnsi="Cambria"/>
        </w:rPr>
        <w:t xml:space="preserve"> al </w:t>
      </w:r>
      <w:proofErr w:type="spellStart"/>
      <w:r w:rsidRPr="00924B59">
        <w:rPr>
          <w:rFonts w:ascii="Cambria" w:hAnsi="Cambria"/>
        </w:rPr>
        <w:t>deşeurilor</w:t>
      </w:r>
      <w:proofErr w:type="spellEnd"/>
      <w:r w:rsidRPr="00924B59">
        <w:rPr>
          <w:rFonts w:ascii="Cambria" w:hAnsi="Cambria"/>
        </w:rPr>
        <w:t xml:space="preserve"> </w:t>
      </w:r>
      <w:proofErr w:type="spellStart"/>
      <w:r w:rsidRPr="00924B59">
        <w:rPr>
          <w:rFonts w:ascii="Cambria" w:hAnsi="Cambria"/>
        </w:rPr>
        <w:t>întâmpină</w:t>
      </w:r>
      <w:proofErr w:type="spellEnd"/>
      <w:r w:rsidRPr="00924B59">
        <w:rPr>
          <w:rFonts w:ascii="Cambria" w:hAnsi="Cambria"/>
        </w:rPr>
        <w:t xml:space="preserve"> </w:t>
      </w:r>
      <w:proofErr w:type="spellStart"/>
      <w:r w:rsidRPr="00924B59">
        <w:rPr>
          <w:rFonts w:ascii="Cambria" w:hAnsi="Cambria"/>
        </w:rPr>
        <w:t>dificultăţi</w:t>
      </w:r>
      <w:proofErr w:type="spellEnd"/>
      <w:r w:rsidRPr="00924B59">
        <w:rPr>
          <w:rFonts w:ascii="Cambria" w:hAnsi="Cambria"/>
        </w:rPr>
        <w:t xml:space="preserve"> </w:t>
      </w:r>
      <w:proofErr w:type="spellStart"/>
      <w:r w:rsidRPr="00924B59">
        <w:rPr>
          <w:rFonts w:ascii="Cambria" w:hAnsi="Cambria"/>
        </w:rPr>
        <w:t>în</w:t>
      </w:r>
      <w:proofErr w:type="spellEnd"/>
      <w:r w:rsidRPr="00924B59">
        <w:rPr>
          <w:rFonts w:ascii="Cambria" w:hAnsi="Cambria"/>
        </w:rPr>
        <w:t xml:space="preserve"> </w:t>
      </w:r>
      <w:proofErr w:type="spellStart"/>
      <w:r w:rsidRPr="00924B59">
        <w:rPr>
          <w:rFonts w:ascii="Cambria" w:hAnsi="Cambria"/>
        </w:rPr>
        <w:t>implementare</w:t>
      </w:r>
      <w:proofErr w:type="spellEnd"/>
      <w:r w:rsidRPr="00924B59">
        <w:rPr>
          <w:rFonts w:ascii="Cambria" w:hAnsi="Cambria"/>
        </w:rPr>
        <w:t xml:space="preserve"> la </w:t>
      </w:r>
      <w:proofErr w:type="spellStart"/>
      <w:r w:rsidRPr="00924B59">
        <w:rPr>
          <w:rFonts w:ascii="Cambria" w:hAnsi="Cambria"/>
        </w:rPr>
        <w:t>nivel</w:t>
      </w:r>
      <w:proofErr w:type="spellEnd"/>
      <w:r w:rsidRPr="00924B59">
        <w:rPr>
          <w:rFonts w:ascii="Cambria" w:hAnsi="Cambria"/>
        </w:rPr>
        <w:t xml:space="preserve"> de </w:t>
      </w:r>
      <w:proofErr w:type="spellStart"/>
      <w:r w:rsidRPr="00924B59">
        <w:rPr>
          <w:rFonts w:ascii="Cambria" w:hAnsi="Cambria"/>
        </w:rPr>
        <w:t>ţară</w:t>
      </w:r>
      <w:proofErr w:type="spellEnd"/>
      <w:r w:rsidRPr="00924B59">
        <w:rPr>
          <w:rFonts w:ascii="Cambria" w:hAnsi="Cambria"/>
        </w:rPr>
        <w:t xml:space="preserve">, </w:t>
      </w:r>
      <w:proofErr w:type="spellStart"/>
      <w:r w:rsidRPr="00924B59">
        <w:rPr>
          <w:rFonts w:ascii="Cambria" w:hAnsi="Cambria"/>
        </w:rPr>
        <w:t>Autoritatea</w:t>
      </w:r>
      <w:proofErr w:type="spellEnd"/>
      <w:r w:rsidRPr="00924B59">
        <w:rPr>
          <w:rFonts w:ascii="Cambria" w:hAnsi="Cambria"/>
        </w:rPr>
        <w:t xml:space="preserve"> de Management de la </w:t>
      </w:r>
      <w:proofErr w:type="spellStart"/>
      <w:r w:rsidRPr="00924B59">
        <w:rPr>
          <w:rFonts w:ascii="Cambria" w:hAnsi="Cambria"/>
        </w:rPr>
        <w:t>nivelul</w:t>
      </w:r>
      <w:proofErr w:type="spellEnd"/>
      <w:r w:rsidRPr="00924B59">
        <w:rPr>
          <w:rFonts w:ascii="Cambria" w:hAnsi="Cambria"/>
        </w:rPr>
        <w:t xml:space="preserve"> </w:t>
      </w:r>
      <w:proofErr w:type="spellStart"/>
      <w:r w:rsidRPr="00924B59">
        <w:rPr>
          <w:rFonts w:ascii="Cambria" w:hAnsi="Cambria"/>
        </w:rPr>
        <w:t>Ministerul</w:t>
      </w:r>
      <w:proofErr w:type="spellEnd"/>
      <w:r w:rsidRPr="00924B59">
        <w:rPr>
          <w:rFonts w:ascii="Cambria" w:hAnsi="Cambria"/>
        </w:rPr>
        <w:t xml:space="preserve"> </w:t>
      </w:r>
      <w:proofErr w:type="spellStart"/>
      <w:r w:rsidRPr="00924B59">
        <w:rPr>
          <w:rFonts w:ascii="Cambria" w:hAnsi="Cambria"/>
        </w:rPr>
        <w:t>Fondurilor</w:t>
      </w:r>
      <w:proofErr w:type="spellEnd"/>
      <w:r w:rsidRPr="00924B59">
        <w:rPr>
          <w:rFonts w:ascii="Cambria" w:hAnsi="Cambria"/>
        </w:rPr>
        <w:t xml:space="preserve"> </w:t>
      </w:r>
      <w:proofErr w:type="spellStart"/>
      <w:r w:rsidRPr="00924B59">
        <w:rPr>
          <w:rFonts w:ascii="Cambria" w:hAnsi="Cambria"/>
        </w:rPr>
        <w:t>Europene</w:t>
      </w:r>
      <w:proofErr w:type="spellEnd"/>
      <w:r w:rsidRPr="00924B59">
        <w:rPr>
          <w:rFonts w:ascii="Cambria" w:hAnsi="Cambria"/>
        </w:rPr>
        <w:t xml:space="preserve"> cu </w:t>
      </w:r>
      <w:proofErr w:type="spellStart"/>
      <w:r w:rsidRPr="00924B59">
        <w:rPr>
          <w:rFonts w:ascii="Cambria" w:hAnsi="Cambria"/>
        </w:rPr>
        <w:t>sprijinul</w:t>
      </w:r>
      <w:proofErr w:type="spellEnd"/>
      <w:r w:rsidRPr="00924B59">
        <w:rPr>
          <w:rFonts w:ascii="Cambria" w:hAnsi="Cambria"/>
        </w:rPr>
        <w:t xml:space="preserve"> </w:t>
      </w:r>
      <w:proofErr w:type="spellStart"/>
      <w:r w:rsidRPr="00924B59">
        <w:rPr>
          <w:rFonts w:ascii="Cambria" w:hAnsi="Cambria"/>
        </w:rPr>
        <w:t>Comisiei</w:t>
      </w:r>
      <w:proofErr w:type="spellEnd"/>
      <w:r w:rsidRPr="00924B59">
        <w:rPr>
          <w:rFonts w:ascii="Cambria" w:hAnsi="Cambria"/>
        </w:rPr>
        <w:t xml:space="preserve"> </w:t>
      </w:r>
      <w:proofErr w:type="spellStart"/>
      <w:r w:rsidRPr="00924B59">
        <w:rPr>
          <w:rFonts w:ascii="Cambria" w:hAnsi="Cambria"/>
        </w:rPr>
        <w:t>Europene</w:t>
      </w:r>
      <w:proofErr w:type="spellEnd"/>
      <w:r w:rsidRPr="00924B59">
        <w:rPr>
          <w:rFonts w:ascii="Cambria" w:hAnsi="Cambria"/>
        </w:rPr>
        <w:t xml:space="preserve"> a </w:t>
      </w:r>
      <w:proofErr w:type="spellStart"/>
      <w:r w:rsidRPr="00924B59">
        <w:rPr>
          <w:rFonts w:ascii="Cambria" w:hAnsi="Cambria"/>
        </w:rPr>
        <w:t>hotărât</w:t>
      </w:r>
      <w:proofErr w:type="spellEnd"/>
      <w:r w:rsidRPr="00924B59">
        <w:rPr>
          <w:rFonts w:ascii="Cambria" w:hAnsi="Cambria"/>
        </w:rPr>
        <w:t xml:space="preserve"> </w:t>
      </w:r>
      <w:proofErr w:type="spellStart"/>
      <w:r w:rsidRPr="00924B59">
        <w:rPr>
          <w:rFonts w:ascii="Cambria" w:hAnsi="Cambria"/>
        </w:rPr>
        <w:t>eşalonarea</w:t>
      </w:r>
      <w:proofErr w:type="spellEnd"/>
      <w:r w:rsidRPr="00924B59">
        <w:rPr>
          <w:rFonts w:ascii="Cambria" w:hAnsi="Cambria"/>
        </w:rPr>
        <w:t xml:space="preserve"> (</w:t>
      </w:r>
      <w:proofErr w:type="spellStart"/>
      <w:r w:rsidRPr="00924B59">
        <w:rPr>
          <w:rFonts w:ascii="Cambria" w:hAnsi="Cambria"/>
        </w:rPr>
        <w:t>fazarea</w:t>
      </w:r>
      <w:proofErr w:type="spellEnd"/>
      <w:r w:rsidRPr="00924B59">
        <w:rPr>
          <w:rFonts w:ascii="Cambria" w:hAnsi="Cambria"/>
        </w:rPr>
        <w:t xml:space="preserve">) </w:t>
      </w:r>
      <w:proofErr w:type="spellStart"/>
      <w:r w:rsidRPr="00924B59">
        <w:rPr>
          <w:rFonts w:ascii="Cambria" w:hAnsi="Cambria"/>
        </w:rPr>
        <w:t>acestora</w:t>
      </w:r>
      <w:proofErr w:type="spellEnd"/>
      <w:r w:rsidRPr="00924B59">
        <w:rPr>
          <w:rFonts w:ascii="Cambria" w:hAnsi="Cambria"/>
        </w:rPr>
        <w:t xml:space="preserve"> </w:t>
      </w:r>
      <w:proofErr w:type="spellStart"/>
      <w:r w:rsidRPr="00924B59">
        <w:rPr>
          <w:rFonts w:ascii="Cambria" w:hAnsi="Cambria"/>
        </w:rPr>
        <w:t>în</w:t>
      </w:r>
      <w:proofErr w:type="spellEnd"/>
      <w:r w:rsidRPr="00924B59">
        <w:rPr>
          <w:rFonts w:ascii="Cambria" w:hAnsi="Cambria"/>
        </w:rPr>
        <w:t xml:space="preserve"> </w:t>
      </w:r>
      <w:proofErr w:type="spellStart"/>
      <w:r w:rsidRPr="00924B59">
        <w:rPr>
          <w:rFonts w:ascii="Cambria" w:hAnsi="Cambria"/>
        </w:rPr>
        <w:t>următoarea</w:t>
      </w:r>
      <w:proofErr w:type="spellEnd"/>
      <w:r w:rsidRPr="00924B59">
        <w:rPr>
          <w:rFonts w:ascii="Cambria" w:hAnsi="Cambria"/>
        </w:rPr>
        <w:t xml:space="preserve"> </w:t>
      </w:r>
      <w:proofErr w:type="spellStart"/>
      <w:r w:rsidRPr="00924B59">
        <w:rPr>
          <w:rFonts w:ascii="Cambria" w:hAnsi="Cambria"/>
        </w:rPr>
        <w:t>perioada</w:t>
      </w:r>
      <w:proofErr w:type="spellEnd"/>
      <w:r w:rsidRPr="00924B59">
        <w:rPr>
          <w:rFonts w:ascii="Cambria" w:hAnsi="Cambria"/>
        </w:rPr>
        <w:t xml:space="preserve"> de </w:t>
      </w:r>
      <w:proofErr w:type="spellStart"/>
      <w:r w:rsidRPr="00924B59">
        <w:rPr>
          <w:rFonts w:ascii="Cambria" w:hAnsi="Cambria"/>
        </w:rPr>
        <w:t>finanţare</w:t>
      </w:r>
      <w:proofErr w:type="spellEnd"/>
      <w:r w:rsidRPr="00924B59">
        <w:rPr>
          <w:rFonts w:ascii="Cambria" w:hAnsi="Cambria"/>
        </w:rPr>
        <w:t xml:space="preserve"> 2014-2020 </w:t>
      </w:r>
      <w:proofErr w:type="spellStart"/>
      <w:r w:rsidRPr="00924B59">
        <w:rPr>
          <w:rFonts w:ascii="Cambria" w:hAnsi="Cambria"/>
        </w:rPr>
        <w:t>prin</w:t>
      </w:r>
      <w:proofErr w:type="spellEnd"/>
      <w:r w:rsidRPr="00924B59">
        <w:rPr>
          <w:rFonts w:ascii="Cambria" w:hAnsi="Cambria"/>
        </w:rPr>
        <w:t xml:space="preserve"> </w:t>
      </w:r>
      <w:proofErr w:type="spellStart"/>
      <w:r w:rsidRPr="00924B59">
        <w:rPr>
          <w:rFonts w:ascii="Cambria" w:hAnsi="Cambria"/>
        </w:rPr>
        <w:t>Programul</w:t>
      </w:r>
      <w:proofErr w:type="spellEnd"/>
      <w:r w:rsidRPr="00924B59">
        <w:rPr>
          <w:rFonts w:ascii="Cambria" w:hAnsi="Cambria"/>
        </w:rPr>
        <w:t xml:space="preserve"> </w:t>
      </w:r>
      <w:proofErr w:type="spellStart"/>
      <w:r w:rsidRPr="00924B59">
        <w:rPr>
          <w:rFonts w:ascii="Cambria" w:hAnsi="Cambria"/>
        </w:rPr>
        <w:t>Operaţional</w:t>
      </w:r>
      <w:proofErr w:type="spellEnd"/>
      <w:r w:rsidRPr="00924B59">
        <w:rPr>
          <w:rFonts w:ascii="Cambria" w:hAnsi="Cambria"/>
        </w:rPr>
        <w:t xml:space="preserve"> </w:t>
      </w:r>
      <w:proofErr w:type="spellStart"/>
      <w:r w:rsidRPr="00924B59">
        <w:rPr>
          <w:rFonts w:ascii="Cambria" w:hAnsi="Cambria"/>
        </w:rPr>
        <w:t>Infrastructura</w:t>
      </w:r>
      <w:proofErr w:type="spellEnd"/>
      <w:r w:rsidRPr="00924B59">
        <w:rPr>
          <w:rFonts w:ascii="Cambria" w:hAnsi="Cambria"/>
        </w:rPr>
        <w:t xml:space="preserve"> Mare.</w:t>
      </w:r>
    </w:p>
    <w:p w14:paraId="481A5427" w14:textId="79DD76E2" w:rsidR="007266B6" w:rsidRPr="00924B59" w:rsidRDefault="007266B6" w:rsidP="00FA62CA">
      <w:pPr>
        <w:spacing w:line="276" w:lineRule="auto"/>
        <w:ind w:firstLine="708"/>
        <w:jc w:val="both"/>
        <w:rPr>
          <w:rFonts w:ascii="Cambria" w:hAnsi="Cambria"/>
        </w:rPr>
      </w:pPr>
      <w:r w:rsidRPr="00924B59">
        <w:rPr>
          <w:rFonts w:ascii="Cambria" w:hAnsi="Cambria"/>
        </w:rPr>
        <w:t xml:space="preserve">Ca </w:t>
      </w:r>
      <w:proofErr w:type="spellStart"/>
      <w:r w:rsidRPr="00924B59">
        <w:rPr>
          <w:rFonts w:ascii="Cambria" w:hAnsi="Cambria"/>
        </w:rPr>
        <w:t>urmare</w:t>
      </w:r>
      <w:proofErr w:type="spellEnd"/>
      <w:r w:rsidRPr="00924B59">
        <w:rPr>
          <w:rFonts w:ascii="Cambria" w:hAnsi="Cambria"/>
        </w:rPr>
        <w:t xml:space="preserve">,  la </w:t>
      </w:r>
      <w:proofErr w:type="spellStart"/>
      <w:r w:rsidRPr="00924B59">
        <w:rPr>
          <w:rFonts w:ascii="Cambria" w:hAnsi="Cambria"/>
        </w:rPr>
        <w:t>solicitarea</w:t>
      </w:r>
      <w:proofErr w:type="spellEnd"/>
      <w:r w:rsidRPr="00924B59">
        <w:rPr>
          <w:rFonts w:ascii="Cambria" w:hAnsi="Cambria"/>
        </w:rPr>
        <w:t xml:space="preserve"> </w:t>
      </w:r>
      <w:proofErr w:type="spellStart"/>
      <w:r w:rsidRPr="00924B59">
        <w:rPr>
          <w:rFonts w:ascii="Cambria" w:hAnsi="Cambria"/>
        </w:rPr>
        <w:t>Consiliului</w:t>
      </w:r>
      <w:proofErr w:type="spellEnd"/>
      <w:r w:rsidRPr="00924B59">
        <w:rPr>
          <w:rFonts w:ascii="Cambria" w:hAnsi="Cambria"/>
        </w:rPr>
        <w:t xml:space="preserve"> </w:t>
      </w:r>
      <w:proofErr w:type="spellStart"/>
      <w:r w:rsidRPr="00924B59">
        <w:rPr>
          <w:rFonts w:ascii="Cambria" w:hAnsi="Cambria"/>
        </w:rPr>
        <w:t>Județean</w:t>
      </w:r>
      <w:proofErr w:type="spellEnd"/>
      <w:r w:rsidRPr="00924B59">
        <w:rPr>
          <w:rFonts w:ascii="Cambria" w:hAnsi="Cambria"/>
        </w:rPr>
        <w:t xml:space="preserve"> Cluj, </w:t>
      </w:r>
      <w:proofErr w:type="spellStart"/>
      <w:r w:rsidRPr="00924B59">
        <w:rPr>
          <w:rFonts w:ascii="Cambria" w:hAnsi="Cambria"/>
        </w:rPr>
        <w:t>Autoritatea</w:t>
      </w:r>
      <w:proofErr w:type="spellEnd"/>
      <w:r w:rsidRPr="00924B59">
        <w:rPr>
          <w:rFonts w:ascii="Cambria" w:hAnsi="Cambria"/>
        </w:rPr>
        <w:t xml:space="preserve"> de Management de la </w:t>
      </w:r>
      <w:proofErr w:type="spellStart"/>
      <w:r w:rsidRPr="00924B59">
        <w:rPr>
          <w:rFonts w:ascii="Cambria" w:hAnsi="Cambria"/>
        </w:rPr>
        <w:t>nivelul</w:t>
      </w:r>
      <w:proofErr w:type="spellEnd"/>
      <w:r w:rsidRPr="00924B59">
        <w:rPr>
          <w:rFonts w:ascii="Cambria" w:hAnsi="Cambria"/>
        </w:rPr>
        <w:t xml:space="preserve"> </w:t>
      </w:r>
      <w:proofErr w:type="spellStart"/>
      <w:r w:rsidRPr="00924B59">
        <w:rPr>
          <w:rFonts w:ascii="Cambria" w:hAnsi="Cambria"/>
        </w:rPr>
        <w:t>Ministerul</w:t>
      </w:r>
      <w:proofErr w:type="spellEnd"/>
      <w:r w:rsidRPr="00924B59">
        <w:rPr>
          <w:rFonts w:ascii="Cambria" w:hAnsi="Cambria"/>
        </w:rPr>
        <w:t xml:space="preserve"> </w:t>
      </w:r>
      <w:proofErr w:type="spellStart"/>
      <w:r w:rsidRPr="00924B59">
        <w:rPr>
          <w:rFonts w:ascii="Cambria" w:hAnsi="Cambria"/>
        </w:rPr>
        <w:t>Fondurilor</w:t>
      </w:r>
      <w:proofErr w:type="spellEnd"/>
      <w:r w:rsidRPr="00924B59">
        <w:rPr>
          <w:rFonts w:ascii="Cambria" w:hAnsi="Cambria"/>
        </w:rPr>
        <w:t xml:space="preserve"> </w:t>
      </w:r>
      <w:proofErr w:type="spellStart"/>
      <w:r w:rsidRPr="00924B59">
        <w:rPr>
          <w:rFonts w:ascii="Cambria" w:hAnsi="Cambria"/>
        </w:rPr>
        <w:t>Europene</w:t>
      </w:r>
      <w:proofErr w:type="spellEnd"/>
      <w:r w:rsidRPr="00924B59">
        <w:rPr>
          <w:rFonts w:ascii="Cambria" w:hAnsi="Cambria"/>
        </w:rPr>
        <w:t xml:space="preserve"> a </w:t>
      </w:r>
      <w:proofErr w:type="spellStart"/>
      <w:r w:rsidRPr="00924B59">
        <w:rPr>
          <w:rFonts w:ascii="Cambria" w:hAnsi="Cambria"/>
        </w:rPr>
        <w:t>aprobat</w:t>
      </w:r>
      <w:proofErr w:type="spellEnd"/>
      <w:r w:rsidRPr="00924B59">
        <w:rPr>
          <w:rFonts w:ascii="Cambria" w:hAnsi="Cambria"/>
        </w:rPr>
        <w:t xml:space="preserve"> „</w:t>
      </w:r>
      <w:proofErr w:type="spellStart"/>
      <w:r w:rsidRPr="00924B59">
        <w:rPr>
          <w:rFonts w:ascii="Cambria" w:hAnsi="Cambria"/>
        </w:rPr>
        <w:t>Fazarea</w:t>
      </w:r>
      <w:proofErr w:type="spellEnd"/>
      <w:r w:rsidRPr="00924B59">
        <w:rPr>
          <w:rFonts w:ascii="Cambria" w:hAnsi="Cambria"/>
        </w:rPr>
        <w:t xml:space="preserve"> </w:t>
      </w:r>
      <w:proofErr w:type="spellStart"/>
      <w:r w:rsidRPr="00924B59">
        <w:rPr>
          <w:rFonts w:ascii="Cambria" w:hAnsi="Cambria"/>
        </w:rPr>
        <w:t>proiectului</w:t>
      </w:r>
      <w:proofErr w:type="spellEnd"/>
      <w:r w:rsidRPr="00924B59">
        <w:rPr>
          <w:rFonts w:ascii="Cambria" w:hAnsi="Cambria"/>
        </w:rPr>
        <w:t xml:space="preserve"> SISTEM DE MANAGEMENT INTEGRAT AL DEȘEURILOR ÎN JUDEȚUL CLUJ”  </w:t>
      </w:r>
      <w:proofErr w:type="spellStart"/>
      <w:r w:rsidRPr="00924B59">
        <w:rPr>
          <w:rFonts w:ascii="Cambria" w:hAnsi="Cambria"/>
        </w:rPr>
        <w:t>finanțat</w:t>
      </w:r>
      <w:proofErr w:type="spellEnd"/>
      <w:r w:rsidRPr="00924B59">
        <w:rPr>
          <w:rFonts w:ascii="Cambria" w:hAnsi="Cambria"/>
        </w:rPr>
        <w:t xml:space="preserve"> </w:t>
      </w:r>
      <w:proofErr w:type="spellStart"/>
      <w:r w:rsidRPr="00924B59">
        <w:rPr>
          <w:rFonts w:ascii="Cambria" w:hAnsi="Cambria"/>
        </w:rPr>
        <w:t>prin</w:t>
      </w:r>
      <w:proofErr w:type="spellEnd"/>
      <w:r w:rsidRPr="00924B59">
        <w:rPr>
          <w:rFonts w:ascii="Cambria" w:hAnsi="Cambria"/>
        </w:rPr>
        <w:t xml:space="preserve"> </w:t>
      </w:r>
      <w:proofErr w:type="spellStart"/>
      <w:r w:rsidRPr="00924B59">
        <w:rPr>
          <w:rFonts w:ascii="Cambria" w:hAnsi="Cambria"/>
        </w:rPr>
        <w:t>Programul</w:t>
      </w:r>
      <w:proofErr w:type="spellEnd"/>
      <w:r w:rsidRPr="00924B59">
        <w:rPr>
          <w:rFonts w:ascii="Cambria" w:hAnsi="Cambria"/>
        </w:rPr>
        <w:t xml:space="preserve"> </w:t>
      </w:r>
      <w:proofErr w:type="spellStart"/>
      <w:r w:rsidRPr="00924B59">
        <w:rPr>
          <w:rFonts w:ascii="Cambria" w:hAnsi="Cambria"/>
        </w:rPr>
        <w:t>Operațional</w:t>
      </w:r>
      <w:proofErr w:type="spellEnd"/>
      <w:r w:rsidRPr="00924B59">
        <w:rPr>
          <w:rFonts w:ascii="Cambria" w:hAnsi="Cambria"/>
        </w:rPr>
        <w:t xml:space="preserve"> </w:t>
      </w:r>
      <w:proofErr w:type="spellStart"/>
      <w:r w:rsidRPr="00924B59">
        <w:rPr>
          <w:rFonts w:ascii="Cambria" w:hAnsi="Cambria"/>
        </w:rPr>
        <w:t>Infrastructură</w:t>
      </w:r>
      <w:proofErr w:type="spellEnd"/>
      <w:r w:rsidRPr="00924B59">
        <w:rPr>
          <w:rFonts w:ascii="Cambria" w:hAnsi="Cambria"/>
        </w:rPr>
        <w:t xml:space="preserve"> Mare (POIM) – </w:t>
      </w:r>
      <w:proofErr w:type="spellStart"/>
      <w:r w:rsidRPr="00924B59">
        <w:rPr>
          <w:rFonts w:ascii="Cambria" w:hAnsi="Cambria"/>
        </w:rPr>
        <w:t>Axa</w:t>
      </w:r>
      <w:proofErr w:type="spellEnd"/>
      <w:r w:rsidRPr="00924B59">
        <w:rPr>
          <w:rFonts w:ascii="Cambria" w:hAnsi="Cambria"/>
        </w:rPr>
        <w:t xml:space="preserve"> </w:t>
      </w:r>
      <w:proofErr w:type="spellStart"/>
      <w:r w:rsidRPr="00924B59">
        <w:rPr>
          <w:rFonts w:ascii="Cambria" w:hAnsi="Cambria"/>
        </w:rPr>
        <w:t>Prioritară</w:t>
      </w:r>
      <w:proofErr w:type="spellEnd"/>
      <w:r w:rsidRPr="00924B59">
        <w:rPr>
          <w:rFonts w:ascii="Cambria" w:hAnsi="Cambria"/>
        </w:rPr>
        <w:t xml:space="preserve"> 3 </w:t>
      </w:r>
      <w:proofErr w:type="spellStart"/>
      <w:r w:rsidRPr="00924B59">
        <w:rPr>
          <w:rFonts w:ascii="Cambria" w:hAnsi="Cambria"/>
        </w:rPr>
        <w:t>Dezvoltarea</w:t>
      </w:r>
      <w:proofErr w:type="spellEnd"/>
      <w:r w:rsidRPr="00924B59">
        <w:rPr>
          <w:rFonts w:ascii="Cambria" w:hAnsi="Cambria"/>
        </w:rPr>
        <w:t xml:space="preserve"> </w:t>
      </w:r>
      <w:proofErr w:type="spellStart"/>
      <w:r w:rsidRPr="00924B59">
        <w:rPr>
          <w:rFonts w:ascii="Cambria" w:hAnsi="Cambria"/>
        </w:rPr>
        <w:t>infrastructurii</w:t>
      </w:r>
      <w:proofErr w:type="spellEnd"/>
      <w:r w:rsidRPr="00924B59">
        <w:rPr>
          <w:rFonts w:ascii="Cambria" w:hAnsi="Cambria"/>
        </w:rPr>
        <w:t xml:space="preserve"> de </w:t>
      </w:r>
      <w:proofErr w:type="spellStart"/>
      <w:r w:rsidRPr="00924B59">
        <w:rPr>
          <w:rFonts w:ascii="Cambria" w:hAnsi="Cambria"/>
        </w:rPr>
        <w:t>mediu</w:t>
      </w:r>
      <w:proofErr w:type="spellEnd"/>
      <w:r w:rsidRPr="00924B59">
        <w:rPr>
          <w:rFonts w:ascii="Cambria" w:hAnsi="Cambria"/>
        </w:rPr>
        <w:t xml:space="preserve"> </w:t>
      </w:r>
      <w:proofErr w:type="spellStart"/>
      <w:r w:rsidRPr="00924B59">
        <w:rPr>
          <w:rFonts w:ascii="Cambria" w:hAnsi="Cambria"/>
        </w:rPr>
        <w:t>în</w:t>
      </w:r>
      <w:proofErr w:type="spellEnd"/>
      <w:r w:rsidRPr="00924B59">
        <w:rPr>
          <w:rFonts w:ascii="Cambria" w:hAnsi="Cambria"/>
        </w:rPr>
        <w:t xml:space="preserve"> </w:t>
      </w:r>
      <w:proofErr w:type="spellStart"/>
      <w:r w:rsidRPr="00924B59">
        <w:rPr>
          <w:rFonts w:ascii="Cambria" w:hAnsi="Cambria"/>
        </w:rPr>
        <w:t>condiții</w:t>
      </w:r>
      <w:proofErr w:type="spellEnd"/>
      <w:r w:rsidRPr="00924B59">
        <w:rPr>
          <w:rFonts w:ascii="Cambria" w:hAnsi="Cambria"/>
        </w:rPr>
        <w:t xml:space="preserve"> de management </w:t>
      </w:r>
      <w:proofErr w:type="spellStart"/>
      <w:r w:rsidRPr="00924B59">
        <w:rPr>
          <w:rFonts w:ascii="Cambria" w:hAnsi="Cambria"/>
        </w:rPr>
        <w:t>eficient</w:t>
      </w:r>
      <w:proofErr w:type="spellEnd"/>
      <w:r w:rsidRPr="00924B59">
        <w:rPr>
          <w:rFonts w:ascii="Cambria" w:hAnsi="Cambria"/>
        </w:rPr>
        <w:t xml:space="preserve"> al </w:t>
      </w:r>
      <w:proofErr w:type="spellStart"/>
      <w:r w:rsidRPr="00924B59">
        <w:rPr>
          <w:rFonts w:ascii="Cambria" w:hAnsi="Cambria"/>
        </w:rPr>
        <w:t>resurselor</w:t>
      </w:r>
      <w:proofErr w:type="spellEnd"/>
      <w:r w:rsidRPr="00924B59">
        <w:rPr>
          <w:rFonts w:ascii="Cambria" w:hAnsi="Cambria"/>
        </w:rPr>
        <w:t xml:space="preserve">, </w:t>
      </w:r>
      <w:proofErr w:type="spellStart"/>
      <w:r w:rsidRPr="00924B59">
        <w:rPr>
          <w:rFonts w:ascii="Cambria" w:hAnsi="Cambria"/>
        </w:rPr>
        <w:t>Obiectivul</w:t>
      </w:r>
      <w:proofErr w:type="spellEnd"/>
      <w:r w:rsidRPr="00924B59">
        <w:rPr>
          <w:rFonts w:ascii="Cambria" w:hAnsi="Cambria"/>
        </w:rPr>
        <w:t xml:space="preserve"> Specific OS 3.1 </w:t>
      </w:r>
      <w:proofErr w:type="spellStart"/>
      <w:r w:rsidRPr="00924B59">
        <w:rPr>
          <w:rFonts w:ascii="Cambria" w:hAnsi="Cambria"/>
        </w:rPr>
        <w:t>Reducerea</w:t>
      </w:r>
      <w:proofErr w:type="spellEnd"/>
      <w:r w:rsidRPr="00924B59">
        <w:rPr>
          <w:rFonts w:ascii="Cambria" w:hAnsi="Cambria"/>
        </w:rPr>
        <w:t xml:space="preserve"> </w:t>
      </w:r>
      <w:proofErr w:type="spellStart"/>
      <w:r w:rsidRPr="00924B59">
        <w:rPr>
          <w:rFonts w:ascii="Cambria" w:hAnsi="Cambria"/>
        </w:rPr>
        <w:t>numărului</w:t>
      </w:r>
      <w:proofErr w:type="spellEnd"/>
      <w:r w:rsidRPr="00924B59">
        <w:rPr>
          <w:rFonts w:ascii="Cambria" w:hAnsi="Cambria"/>
        </w:rPr>
        <w:t xml:space="preserve"> </w:t>
      </w:r>
      <w:proofErr w:type="spellStart"/>
      <w:r w:rsidRPr="00924B59">
        <w:rPr>
          <w:rFonts w:ascii="Cambria" w:hAnsi="Cambria"/>
        </w:rPr>
        <w:t>depozitelor</w:t>
      </w:r>
      <w:proofErr w:type="spellEnd"/>
      <w:r w:rsidRPr="00924B59">
        <w:rPr>
          <w:rFonts w:ascii="Cambria" w:hAnsi="Cambria"/>
        </w:rPr>
        <w:t xml:space="preserve"> </w:t>
      </w:r>
      <w:proofErr w:type="spellStart"/>
      <w:r w:rsidRPr="00924B59">
        <w:rPr>
          <w:rFonts w:ascii="Cambria" w:hAnsi="Cambria"/>
        </w:rPr>
        <w:t>neconforme</w:t>
      </w:r>
      <w:proofErr w:type="spellEnd"/>
      <w:r w:rsidRPr="00924B59">
        <w:rPr>
          <w:rFonts w:ascii="Cambria" w:hAnsi="Cambria"/>
        </w:rPr>
        <w:t xml:space="preserve"> </w:t>
      </w:r>
      <w:proofErr w:type="spellStart"/>
      <w:r w:rsidRPr="00924B59">
        <w:rPr>
          <w:rFonts w:ascii="Cambria" w:hAnsi="Cambria"/>
        </w:rPr>
        <w:t>şi</w:t>
      </w:r>
      <w:proofErr w:type="spellEnd"/>
      <w:r w:rsidRPr="00924B59">
        <w:rPr>
          <w:rFonts w:ascii="Cambria" w:hAnsi="Cambria"/>
        </w:rPr>
        <w:t xml:space="preserve"> </w:t>
      </w:r>
      <w:proofErr w:type="spellStart"/>
      <w:r w:rsidRPr="00924B59">
        <w:rPr>
          <w:rFonts w:ascii="Cambria" w:hAnsi="Cambria"/>
        </w:rPr>
        <w:t>creşterea</w:t>
      </w:r>
      <w:proofErr w:type="spellEnd"/>
      <w:r w:rsidRPr="00924B59">
        <w:rPr>
          <w:rFonts w:ascii="Cambria" w:hAnsi="Cambria"/>
        </w:rPr>
        <w:t xml:space="preserve"> </w:t>
      </w:r>
      <w:proofErr w:type="spellStart"/>
      <w:r w:rsidRPr="00924B59">
        <w:rPr>
          <w:rFonts w:ascii="Cambria" w:hAnsi="Cambria"/>
        </w:rPr>
        <w:t>gradului</w:t>
      </w:r>
      <w:proofErr w:type="spellEnd"/>
      <w:r w:rsidRPr="00924B59">
        <w:rPr>
          <w:rFonts w:ascii="Cambria" w:hAnsi="Cambria"/>
        </w:rPr>
        <w:t xml:space="preserve"> de </w:t>
      </w:r>
      <w:proofErr w:type="spellStart"/>
      <w:r w:rsidRPr="00924B59">
        <w:rPr>
          <w:rFonts w:ascii="Cambria" w:hAnsi="Cambria"/>
        </w:rPr>
        <w:t>pregătire</w:t>
      </w:r>
      <w:proofErr w:type="spellEnd"/>
      <w:r w:rsidRPr="00924B59">
        <w:rPr>
          <w:rFonts w:ascii="Cambria" w:hAnsi="Cambria"/>
        </w:rPr>
        <w:t xml:space="preserve"> </w:t>
      </w:r>
      <w:proofErr w:type="spellStart"/>
      <w:r w:rsidRPr="00924B59">
        <w:rPr>
          <w:rFonts w:ascii="Cambria" w:hAnsi="Cambria"/>
        </w:rPr>
        <w:t>pentru</w:t>
      </w:r>
      <w:proofErr w:type="spellEnd"/>
      <w:r w:rsidRPr="00924B59">
        <w:rPr>
          <w:rFonts w:ascii="Cambria" w:hAnsi="Cambria"/>
        </w:rPr>
        <w:t xml:space="preserve"> </w:t>
      </w:r>
      <w:proofErr w:type="spellStart"/>
      <w:r w:rsidRPr="00924B59">
        <w:rPr>
          <w:rFonts w:ascii="Cambria" w:hAnsi="Cambria"/>
        </w:rPr>
        <w:t>reciclare</w:t>
      </w:r>
      <w:proofErr w:type="spellEnd"/>
      <w:r w:rsidRPr="00924B59">
        <w:rPr>
          <w:rFonts w:ascii="Cambria" w:hAnsi="Cambria"/>
        </w:rPr>
        <w:t xml:space="preserve"> a </w:t>
      </w:r>
      <w:proofErr w:type="spellStart"/>
      <w:r w:rsidRPr="00924B59">
        <w:rPr>
          <w:rFonts w:ascii="Cambria" w:hAnsi="Cambria"/>
        </w:rPr>
        <w:t>deşeurilor</w:t>
      </w:r>
      <w:proofErr w:type="spellEnd"/>
      <w:r w:rsidRPr="00924B59">
        <w:rPr>
          <w:rFonts w:ascii="Cambria" w:hAnsi="Cambria"/>
        </w:rPr>
        <w:t xml:space="preserve"> </w:t>
      </w:r>
      <w:proofErr w:type="spellStart"/>
      <w:r w:rsidRPr="00924B59">
        <w:rPr>
          <w:rFonts w:ascii="Cambria" w:hAnsi="Cambria"/>
        </w:rPr>
        <w:t>în</w:t>
      </w:r>
      <w:proofErr w:type="spellEnd"/>
      <w:r w:rsidRPr="00924B59">
        <w:rPr>
          <w:rFonts w:ascii="Cambria" w:hAnsi="Cambria"/>
        </w:rPr>
        <w:t xml:space="preserve"> </w:t>
      </w:r>
      <w:proofErr w:type="spellStart"/>
      <w:r w:rsidRPr="00924B59">
        <w:rPr>
          <w:rFonts w:ascii="Cambria" w:hAnsi="Cambria"/>
        </w:rPr>
        <w:t>România</w:t>
      </w:r>
      <w:proofErr w:type="spellEnd"/>
      <w:r w:rsidRPr="00924B59">
        <w:rPr>
          <w:rFonts w:ascii="Cambria" w:hAnsi="Cambria"/>
        </w:rPr>
        <w:t xml:space="preserve">, </w:t>
      </w:r>
      <w:proofErr w:type="spellStart"/>
      <w:r w:rsidRPr="00924B59">
        <w:rPr>
          <w:rFonts w:ascii="Cambria" w:hAnsi="Cambria"/>
        </w:rPr>
        <w:t>și</w:t>
      </w:r>
      <w:proofErr w:type="spellEnd"/>
      <w:r w:rsidRPr="00924B59">
        <w:rPr>
          <w:rFonts w:ascii="Cambria" w:hAnsi="Cambria"/>
        </w:rPr>
        <w:t xml:space="preserve"> ca </w:t>
      </w:r>
      <w:proofErr w:type="spellStart"/>
      <w:r w:rsidRPr="00924B59">
        <w:rPr>
          <w:rFonts w:ascii="Cambria" w:hAnsi="Cambria"/>
        </w:rPr>
        <w:t>urmare</w:t>
      </w:r>
      <w:proofErr w:type="spellEnd"/>
      <w:r w:rsidRPr="00924B59">
        <w:rPr>
          <w:rFonts w:ascii="Cambria" w:hAnsi="Cambria"/>
        </w:rPr>
        <w:t xml:space="preserve"> a </w:t>
      </w:r>
      <w:proofErr w:type="spellStart"/>
      <w:r w:rsidRPr="00924B59">
        <w:rPr>
          <w:rFonts w:ascii="Cambria" w:hAnsi="Cambria"/>
        </w:rPr>
        <w:t>fost</w:t>
      </w:r>
      <w:proofErr w:type="spellEnd"/>
      <w:r w:rsidRPr="00924B59">
        <w:rPr>
          <w:rFonts w:ascii="Cambria" w:hAnsi="Cambria"/>
        </w:rPr>
        <w:t xml:space="preserve"> </w:t>
      </w:r>
      <w:proofErr w:type="spellStart"/>
      <w:r w:rsidRPr="00924B59">
        <w:rPr>
          <w:rFonts w:ascii="Cambria" w:hAnsi="Cambria"/>
        </w:rPr>
        <w:t>încheiat</w:t>
      </w:r>
      <w:proofErr w:type="spellEnd"/>
      <w:r w:rsidRPr="00924B59">
        <w:rPr>
          <w:rFonts w:ascii="Cambria" w:hAnsi="Cambria"/>
        </w:rPr>
        <w:t xml:space="preserve"> </w:t>
      </w:r>
      <w:proofErr w:type="spellStart"/>
      <w:r w:rsidRPr="00924B59">
        <w:rPr>
          <w:rFonts w:ascii="Cambria" w:hAnsi="Cambria"/>
        </w:rPr>
        <w:t>Contractul</w:t>
      </w:r>
      <w:proofErr w:type="spellEnd"/>
      <w:r w:rsidRPr="00924B59">
        <w:rPr>
          <w:rFonts w:ascii="Cambria" w:hAnsi="Cambria"/>
        </w:rPr>
        <w:t xml:space="preserve"> de </w:t>
      </w:r>
      <w:proofErr w:type="spellStart"/>
      <w:r w:rsidRPr="00924B59">
        <w:rPr>
          <w:rFonts w:ascii="Cambria" w:hAnsi="Cambria"/>
        </w:rPr>
        <w:t>Finanțare</w:t>
      </w:r>
      <w:proofErr w:type="spellEnd"/>
      <w:r w:rsidRPr="00924B59">
        <w:rPr>
          <w:rFonts w:ascii="Cambria" w:hAnsi="Cambria"/>
        </w:rPr>
        <w:t xml:space="preserve"> nr. 91/24.07.2017.</w:t>
      </w:r>
    </w:p>
    <w:p w14:paraId="351B303D" w14:textId="77777777" w:rsidR="007266B6" w:rsidRPr="00924B59" w:rsidRDefault="007266B6" w:rsidP="00FA62CA">
      <w:pPr>
        <w:spacing w:line="276" w:lineRule="auto"/>
        <w:ind w:firstLine="708"/>
        <w:jc w:val="both"/>
        <w:rPr>
          <w:rFonts w:ascii="Cambria" w:hAnsi="Cambria"/>
        </w:rPr>
      </w:pPr>
      <w:proofErr w:type="spellStart"/>
      <w:r w:rsidRPr="00924B59">
        <w:rPr>
          <w:rFonts w:ascii="Cambria" w:hAnsi="Cambria"/>
        </w:rPr>
        <w:t>Astfel</w:t>
      </w:r>
      <w:proofErr w:type="spellEnd"/>
      <w:r w:rsidRPr="00924B59">
        <w:rPr>
          <w:rFonts w:ascii="Cambria" w:hAnsi="Cambria"/>
        </w:rPr>
        <w:t xml:space="preserve">, </w:t>
      </w:r>
      <w:proofErr w:type="spellStart"/>
      <w:r w:rsidRPr="00924B59">
        <w:rPr>
          <w:rFonts w:ascii="Cambria" w:hAnsi="Cambria"/>
        </w:rPr>
        <w:t>Centrul</w:t>
      </w:r>
      <w:proofErr w:type="spellEnd"/>
      <w:r w:rsidRPr="00924B59">
        <w:rPr>
          <w:rFonts w:ascii="Cambria" w:hAnsi="Cambria"/>
        </w:rPr>
        <w:t xml:space="preserve"> de Management </w:t>
      </w:r>
      <w:proofErr w:type="spellStart"/>
      <w:r w:rsidRPr="00924B59">
        <w:rPr>
          <w:rFonts w:ascii="Cambria" w:hAnsi="Cambria"/>
        </w:rPr>
        <w:t>Integrat</w:t>
      </w:r>
      <w:proofErr w:type="spellEnd"/>
      <w:r w:rsidRPr="00924B59">
        <w:rPr>
          <w:rFonts w:ascii="Cambria" w:hAnsi="Cambria"/>
        </w:rPr>
        <w:t xml:space="preserve"> al </w:t>
      </w:r>
      <w:proofErr w:type="spellStart"/>
      <w:r w:rsidRPr="00924B59">
        <w:rPr>
          <w:rFonts w:ascii="Cambria" w:hAnsi="Cambria"/>
        </w:rPr>
        <w:t>Deșeurilor</w:t>
      </w:r>
      <w:proofErr w:type="spellEnd"/>
      <w:r w:rsidRPr="00924B59">
        <w:rPr>
          <w:rFonts w:ascii="Cambria" w:hAnsi="Cambria"/>
        </w:rPr>
        <w:t xml:space="preserve"> </w:t>
      </w:r>
      <w:proofErr w:type="spellStart"/>
      <w:r w:rsidRPr="00924B59">
        <w:rPr>
          <w:rFonts w:ascii="Cambria" w:hAnsi="Cambria"/>
        </w:rPr>
        <w:t>în</w:t>
      </w:r>
      <w:proofErr w:type="spellEnd"/>
      <w:r w:rsidRPr="00924B59">
        <w:rPr>
          <w:rFonts w:ascii="Cambria" w:hAnsi="Cambria"/>
        </w:rPr>
        <w:t xml:space="preserve"> </w:t>
      </w:r>
      <w:proofErr w:type="spellStart"/>
      <w:r w:rsidRPr="00924B59">
        <w:rPr>
          <w:rFonts w:ascii="Cambria" w:hAnsi="Cambria"/>
        </w:rPr>
        <w:t>județul</w:t>
      </w:r>
      <w:proofErr w:type="spellEnd"/>
      <w:r w:rsidRPr="00924B59">
        <w:rPr>
          <w:rFonts w:ascii="Cambria" w:hAnsi="Cambria"/>
        </w:rPr>
        <w:t xml:space="preserve"> Cluj </w:t>
      </w:r>
      <w:proofErr w:type="spellStart"/>
      <w:r w:rsidRPr="00924B59">
        <w:rPr>
          <w:rFonts w:ascii="Cambria" w:hAnsi="Cambria"/>
        </w:rPr>
        <w:t>este</w:t>
      </w:r>
      <w:proofErr w:type="spellEnd"/>
      <w:r w:rsidRPr="00924B59">
        <w:rPr>
          <w:rFonts w:ascii="Cambria" w:hAnsi="Cambria"/>
        </w:rPr>
        <w:t xml:space="preserve"> </w:t>
      </w:r>
      <w:proofErr w:type="spellStart"/>
      <w:r w:rsidRPr="00924B59">
        <w:rPr>
          <w:rFonts w:ascii="Cambria" w:hAnsi="Cambria"/>
        </w:rPr>
        <w:t>parte</w:t>
      </w:r>
      <w:proofErr w:type="spellEnd"/>
      <w:r w:rsidRPr="00924B59">
        <w:rPr>
          <w:rFonts w:ascii="Cambria" w:hAnsi="Cambria"/>
        </w:rPr>
        <w:t xml:space="preserve"> </w:t>
      </w:r>
      <w:proofErr w:type="spellStart"/>
      <w:r w:rsidRPr="00924B59">
        <w:rPr>
          <w:rFonts w:ascii="Cambria" w:hAnsi="Cambria"/>
        </w:rPr>
        <w:t>integrantă</w:t>
      </w:r>
      <w:proofErr w:type="spellEnd"/>
      <w:r w:rsidRPr="00924B59">
        <w:rPr>
          <w:rFonts w:ascii="Cambria" w:hAnsi="Cambria"/>
        </w:rPr>
        <w:t xml:space="preserve"> a </w:t>
      </w:r>
      <w:proofErr w:type="spellStart"/>
      <w:r w:rsidRPr="00924B59">
        <w:rPr>
          <w:rFonts w:ascii="Cambria" w:hAnsi="Cambria"/>
        </w:rPr>
        <w:t>proiectului</w:t>
      </w:r>
      <w:proofErr w:type="spellEnd"/>
      <w:r w:rsidRPr="00924B59">
        <w:rPr>
          <w:rFonts w:ascii="Cambria" w:hAnsi="Cambria"/>
        </w:rPr>
        <w:t xml:space="preserve"> „</w:t>
      </w:r>
      <w:proofErr w:type="spellStart"/>
      <w:r w:rsidRPr="00924B59">
        <w:rPr>
          <w:rFonts w:ascii="Cambria" w:hAnsi="Cambria"/>
        </w:rPr>
        <w:t>Fazarea</w:t>
      </w:r>
      <w:proofErr w:type="spellEnd"/>
      <w:r w:rsidRPr="00924B59">
        <w:rPr>
          <w:rFonts w:ascii="Cambria" w:hAnsi="Cambria"/>
        </w:rPr>
        <w:t xml:space="preserve"> </w:t>
      </w:r>
      <w:proofErr w:type="spellStart"/>
      <w:r w:rsidRPr="00924B59">
        <w:rPr>
          <w:rFonts w:ascii="Cambria" w:hAnsi="Cambria"/>
        </w:rPr>
        <w:t>proiectului</w:t>
      </w:r>
      <w:proofErr w:type="spellEnd"/>
      <w:r w:rsidRPr="00924B59">
        <w:rPr>
          <w:rFonts w:ascii="Cambria" w:hAnsi="Cambria"/>
        </w:rPr>
        <w:t xml:space="preserve"> </w:t>
      </w:r>
      <w:proofErr w:type="spellStart"/>
      <w:r w:rsidRPr="00924B59">
        <w:rPr>
          <w:rFonts w:ascii="Cambria" w:hAnsi="Cambria"/>
        </w:rPr>
        <w:t>Sistem</w:t>
      </w:r>
      <w:proofErr w:type="spellEnd"/>
      <w:r w:rsidRPr="00924B59">
        <w:rPr>
          <w:rFonts w:ascii="Cambria" w:hAnsi="Cambria"/>
        </w:rPr>
        <w:t xml:space="preserve"> de Management </w:t>
      </w:r>
      <w:proofErr w:type="spellStart"/>
      <w:r w:rsidRPr="00924B59">
        <w:rPr>
          <w:rFonts w:ascii="Cambria" w:hAnsi="Cambria"/>
        </w:rPr>
        <w:t>Integrat</w:t>
      </w:r>
      <w:proofErr w:type="spellEnd"/>
      <w:r w:rsidRPr="00924B59">
        <w:rPr>
          <w:rFonts w:ascii="Cambria" w:hAnsi="Cambria"/>
        </w:rPr>
        <w:t xml:space="preserve"> al </w:t>
      </w:r>
      <w:proofErr w:type="spellStart"/>
      <w:r w:rsidRPr="00924B59">
        <w:rPr>
          <w:rFonts w:ascii="Cambria" w:hAnsi="Cambria"/>
        </w:rPr>
        <w:t>Deșeurilor</w:t>
      </w:r>
      <w:proofErr w:type="spellEnd"/>
      <w:r w:rsidRPr="00924B59">
        <w:rPr>
          <w:rFonts w:ascii="Cambria" w:hAnsi="Cambria"/>
        </w:rPr>
        <w:t xml:space="preserve"> </w:t>
      </w:r>
      <w:proofErr w:type="spellStart"/>
      <w:r w:rsidRPr="00924B59">
        <w:rPr>
          <w:rFonts w:ascii="Cambria" w:hAnsi="Cambria"/>
        </w:rPr>
        <w:t>în</w:t>
      </w:r>
      <w:proofErr w:type="spellEnd"/>
      <w:r w:rsidRPr="00924B59">
        <w:rPr>
          <w:rFonts w:ascii="Cambria" w:hAnsi="Cambria"/>
        </w:rPr>
        <w:t xml:space="preserve"> </w:t>
      </w:r>
      <w:proofErr w:type="spellStart"/>
      <w:r w:rsidRPr="00924B59">
        <w:rPr>
          <w:rFonts w:ascii="Cambria" w:hAnsi="Cambria"/>
        </w:rPr>
        <w:t>județul</w:t>
      </w:r>
      <w:proofErr w:type="spellEnd"/>
      <w:r w:rsidRPr="00924B59">
        <w:rPr>
          <w:rFonts w:ascii="Cambria" w:hAnsi="Cambria"/>
        </w:rPr>
        <w:t xml:space="preserve"> Cluj” al </w:t>
      </w:r>
      <w:proofErr w:type="spellStart"/>
      <w:r w:rsidRPr="00924B59">
        <w:rPr>
          <w:rFonts w:ascii="Cambria" w:hAnsi="Cambria"/>
        </w:rPr>
        <w:t>cărui</w:t>
      </w:r>
      <w:proofErr w:type="spellEnd"/>
      <w:r w:rsidRPr="00924B59">
        <w:rPr>
          <w:rFonts w:ascii="Cambria" w:hAnsi="Cambria"/>
        </w:rPr>
        <w:t xml:space="preserve"> </w:t>
      </w:r>
      <w:proofErr w:type="spellStart"/>
      <w:r w:rsidRPr="00924B59">
        <w:rPr>
          <w:rFonts w:ascii="Cambria" w:hAnsi="Cambria"/>
        </w:rPr>
        <w:t>Beneficiar</w:t>
      </w:r>
      <w:proofErr w:type="spellEnd"/>
      <w:r w:rsidRPr="00924B59">
        <w:rPr>
          <w:rFonts w:ascii="Cambria" w:hAnsi="Cambria"/>
        </w:rPr>
        <w:t xml:space="preserve"> </w:t>
      </w:r>
      <w:proofErr w:type="spellStart"/>
      <w:r w:rsidRPr="00924B59">
        <w:rPr>
          <w:rFonts w:ascii="Cambria" w:hAnsi="Cambria"/>
        </w:rPr>
        <w:t>este</w:t>
      </w:r>
      <w:proofErr w:type="spellEnd"/>
      <w:r w:rsidRPr="00924B59">
        <w:rPr>
          <w:rFonts w:ascii="Cambria" w:hAnsi="Cambria"/>
        </w:rPr>
        <w:t xml:space="preserve"> </w:t>
      </w:r>
      <w:proofErr w:type="spellStart"/>
      <w:r w:rsidRPr="00924B59">
        <w:rPr>
          <w:rFonts w:ascii="Cambria" w:hAnsi="Cambria"/>
        </w:rPr>
        <w:t>Consiliul</w:t>
      </w:r>
      <w:proofErr w:type="spellEnd"/>
      <w:r w:rsidRPr="00924B59">
        <w:rPr>
          <w:rFonts w:ascii="Cambria" w:hAnsi="Cambria"/>
        </w:rPr>
        <w:t xml:space="preserve"> </w:t>
      </w:r>
      <w:proofErr w:type="spellStart"/>
      <w:r w:rsidRPr="00924B59">
        <w:rPr>
          <w:rFonts w:ascii="Cambria" w:hAnsi="Cambria"/>
        </w:rPr>
        <w:t>Județean</w:t>
      </w:r>
      <w:proofErr w:type="spellEnd"/>
      <w:r w:rsidRPr="00924B59">
        <w:rPr>
          <w:rFonts w:ascii="Cambria" w:hAnsi="Cambria"/>
        </w:rPr>
        <w:t xml:space="preserve"> Cluj.</w:t>
      </w:r>
    </w:p>
    <w:p w14:paraId="496194DD" w14:textId="77777777" w:rsidR="007266B6" w:rsidRPr="00924B59" w:rsidRDefault="007266B6" w:rsidP="00FA62CA">
      <w:pPr>
        <w:spacing w:line="276" w:lineRule="auto"/>
        <w:ind w:firstLine="708"/>
        <w:jc w:val="both"/>
        <w:rPr>
          <w:rFonts w:ascii="Cambria" w:hAnsi="Cambria"/>
        </w:rPr>
      </w:pPr>
      <w:r w:rsidRPr="00924B59">
        <w:rPr>
          <w:rFonts w:ascii="Cambria" w:hAnsi="Cambria"/>
        </w:rPr>
        <w:t xml:space="preserve">Din </w:t>
      </w:r>
      <w:proofErr w:type="spellStart"/>
      <w:r w:rsidRPr="00924B59">
        <w:rPr>
          <w:rFonts w:ascii="Cambria" w:hAnsi="Cambria"/>
        </w:rPr>
        <w:t>perspectiva</w:t>
      </w:r>
      <w:proofErr w:type="spellEnd"/>
      <w:r w:rsidRPr="00924B59">
        <w:rPr>
          <w:rFonts w:ascii="Cambria" w:hAnsi="Cambria"/>
        </w:rPr>
        <w:t xml:space="preserve"> </w:t>
      </w:r>
      <w:proofErr w:type="spellStart"/>
      <w:r w:rsidRPr="00924B59">
        <w:rPr>
          <w:rFonts w:ascii="Cambria" w:hAnsi="Cambria"/>
        </w:rPr>
        <w:t>proiectului</w:t>
      </w:r>
      <w:proofErr w:type="spellEnd"/>
      <w:r w:rsidRPr="00924B59">
        <w:rPr>
          <w:rFonts w:ascii="Cambria" w:hAnsi="Cambria"/>
        </w:rPr>
        <w:t xml:space="preserve"> sus-</w:t>
      </w:r>
      <w:proofErr w:type="spellStart"/>
      <w:r w:rsidRPr="00924B59">
        <w:rPr>
          <w:rFonts w:ascii="Cambria" w:hAnsi="Cambria"/>
        </w:rPr>
        <w:t>amintit</w:t>
      </w:r>
      <w:proofErr w:type="spellEnd"/>
      <w:r w:rsidRPr="00924B59">
        <w:rPr>
          <w:rFonts w:ascii="Cambria" w:hAnsi="Cambria"/>
        </w:rPr>
        <w:t xml:space="preserve">, </w:t>
      </w:r>
      <w:proofErr w:type="spellStart"/>
      <w:r w:rsidRPr="00924B59">
        <w:rPr>
          <w:rFonts w:ascii="Cambria" w:hAnsi="Cambria"/>
        </w:rPr>
        <w:t>Centrul</w:t>
      </w:r>
      <w:proofErr w:type="spellEnd"/>
      <w:r w:rsidRPr="00924B59">
        <w:rPr>
          <w:rFonts w:ascii="Cambria" w:hAnsi="Cambria"/>
        </w:rPr>
        <w:t xml:space="preserve"> de Management </w:t>
      </w:r>
      <w:proofErr w:type="spellStart"/>
      <w:r w:rsidRPr="00924B59">
        <w:rPr>
          <w:rFonts w:ascii="Cambria" w:hAnsi="Cambria"/>
        </w:rPr>
        <w:t>Integrat</w:t>
      </w:r>
      <w:proofErr w:type="spellEnd"/>
      <w:r w:rsidRPr="00924B59">
        <w:rPr>
          <w:rFonts w:ascii="Cambria" w:hAnsi="Cambria"/>
        </w:rPr>
        <w:t xml:space="preserve"> al </w:t>
      </w:r>
      <w:proofErr w:type="spellStart"/>
      <w:r w:rsidRPr="00924B59">
        <w:rPr>
          <w:rFonts w:ascii="Cambria" w:hAnsi="Cambria"/>
        </w:rPr>
        <w:t>Deșeurilor</w:t>
      </w:r>
      <w:proofErr w:type="spellEnd"/>
      <w:r w:rsidRPr="00924B59">
        <w:rPr>
          <w:rFonts w:ascii="Cambria" w:hAnsi="Cambria"/>
        </w:rPr>
        <w:t xml:space="preserve"> </w:t>
      </w:r>
      <w:proofErr w:type="spellStart"/>
      <w:r w:rsidRPr="00924B59">
        <w:rPr>
          <w:rFonts w:ascii="Cambria" w:hAnsi="Cambria"/>
        </w:rPr>
        <w:t>în</w:t>
      </w:r>
      <w:proofErr w:type="spellEnd"/>
      <w:r w:rsidRPr="00924B59">
        <w:rPr>
          <w:rFonts w:ascii="Cambria" w:hAnsi="Cambria"/>
        </w:rPr>
        <w:t xml:space="preserve"> </w:t>
      </w:r>
      <w:proofErr w:type="spellStart"/>
      <w:r w:rsidRPr="00924B59">
        <w:rPr>
          <w:rFonts w:ascii="Cambria" w:hAnsi="Cambria"/>
        </w:rPr>
        <w:t>județul</w:t>
      </w:r>
      <w:proofErr w:type="spellEnd"/>
      <w:r w:rsidRPr="00924B59">
        <w:rPr>
          <w:rFonts w:ascii="Cambria" w:hAnsi="Cambria"/>
        </w:rPr>
        <w:t xml:space="preserve"> Cluj </w:t>
      </w:r>
      <w:proofErr w:type="spellStart"/>
      <w:r w:rsidRPr="00924B59">
        <w:rPr>
          <w:rFonts w:ascii="Cambria" w:hAnsi="Cambria"/>
        </w:rPr>
        <w:t>înglobează</w:t>
      </w:r>
      <w:proofErr w:type="spellEnd"/>
      <w:r w:rsidRPr="00924B59">
        <w:rPr>
          <w:rFonts w:ascii="Cambria" w:hAnsi="Cambria"/>
        </w:rPr>
        <w:t xml:space="preserve"> </w:t>
      </w:r>
      <w:proofErr w:type="spellStart"/>
      <w:r w:rsidRPr="00924B59">
        <w:rPr>
          <w:rFonts w:ascii="Cambria" w:hAnsi="Cambria"/>
        </w:rPr>
        <w:t>trei</w:t>
      </w:r>
      <w:proofErr w:type="spellEnd"/>
      <w:r w:rsidRPr="00924B59">
        <w:rPr>
          <w:rFonts w:ascii="Cambria" w:hAnsi="Cambria"/>
        </w:rPr>
        <w:t xml:space="preserve"> </w:t>
      </w:r>
      <w:proofErr w:type="spellStart"/>
      <w:r w:rsidRPr="00924B59">
        <w:rPr>
          <w:rFonts w:ascii="Cambria" w:hAnsi="Cambria"/>
        </w:rPr>
        <w:t>dintre</w:t>
      </w:r>
      <w:proofErr w:type="spellEnd"/>
      <w:r w:rsidRPr="00924B59">
        <w:rPr>
          <w:rFonts w:ascii="Cambria" w:hAnsi="Cambria"/>
        </w:rPr>
        <w:t xml:space="preserve"> </w:t>
      </w:r>
      <w:proofErr w:type="spellStart"/>
      <w:r w:rsidRPr="00924B59">
        <w:rPr>
          <w:rFonts w:ascii="Cambria" w:hAnsi="Cambria"/>
        </w:rPr>
        <w:t>indicatorii</w:t>
      </w:r>
      <w:proofErr w:type="spellEnd"/>
      <w:r w:rsidRPr="00924B59">
        <w:rPr>
          <w:rFonts w:ascii="Cambria" w:hAnsi="Cambria"/>
        </w:rPr>
        <w:t xml:space="preserve"> </w:t>
      </w:r>
      <w:proofErr w:type="spellStart"/>
      <w:r w:rsidRPr="00924B59">
        <w:rPr>
          <w:rFonts w:ascii="Cambria" w:hAnsi="Cambria"/>
        </w:rPr>
        <w:t>fizici</w:t>
      </w:r>
      <w:proofErr w:type="spellEnd"/>
      <w:r w:rsidRPr="00924B59">
        <w:rPr>
          <w:rFonts w:ascii="Cambria" w:hAnsi="Cambria"/>
        </w:rPr>
        <w:t xml:space="preserve"> </w:t>
      </w:r>
      <w:proofErr w:type="spellStart"/>
      <w:r w:rsidRPr="00924B59">
        <w:rPr>
          <w:rFonts w:ascii="Cambria" w:hAnsi="Cambria"/>
        </w:rPr>
        <w:t>esențiali</w:t>
      </w:r>
      <w:proofErr w:type="spellEnd"/>
      <w:r w:rsidRPr="00924B59">
        <w:rPr>
          <w:rFonts w:ascii="Cambria" w:hAnsi="Cambria"/>
        </w:rPr>
        <w:t xml:space="preserve"> ai </w:t>
      </w:r>
      <w:proofErr w:type="spellStart"/>
      <w:r w:rsidRPr="00924B59">
        <w:rPr>
          <w:rFonts w:ascii="Cambria" w:hAnsi="Cambria"/>
        </w:rPr>
        <w:t>acestui</w:t>
      </w:r>
      <w:proofErr w:type="spellEnd"/>
      <w:r w:rsidRPr="00924B59">
        <w:rPr>
          <w:rFonts w:ascii="Cambria" w:hAnsi="Cambria"/>
        </w:rPr>
        <w:t xml:space="preserve"> </w:t>
      </w:r>
      <w:proofErr w:type="spellStart"/>
      <w:r w:rsidRPr="00924B59">
        <w:rPr>
          <w:rFonts w:ascii="Cambria" w:hAnsi="Cambria"/>
        </w:rPr>
        <w:t>proiect</w:t>
      </w:r>
      <w:proofErr w:type="spellEnd"/>
      <w:r w:rsidRPr="00924B59">
        <w:rPr>
          <w:rFonts w:ascii="Cambria" w:hAnsi="Cambria"/>
        </w:rPr>
        <w:t xml:space="preserve">, </w:t>
      </w:r>
      <w:proofErr w:type="spellStart"/>
      <w:r w:rsidRPr="00924B59">
        <w:rPr>
          <w:rFonts w:ascii="Cambria" w:hAnsi="Cambria"/>
        </w:rPr>
        <w:t>respectiv</w:t>
      </w:r>
      <w:proofErr w:type="spellEnd"/>
      <w:r w:rsidRPr="00924B59">
        <w:rPr>
          <w:rFonts w:ascii="Cambria" w:hAnsi="Cambria"/>
        </w:rPr>
        <w:t xml:space="preserve"> </w:t>
      </w:r>
      <w:proofErr w:type="spellStart"/>
      <w:r w:rsidRPr="00924B59">
        <w:rPr>
          <w:rFonts w:ascii="Cambria" w:hAnsi="Cambria"/>
        </w:rPr>
        <w:t>Depozitul</w:t>
      </w:r>
      <w:proofErr w:type="spellEnd"/>
      <w:r w:rsidRPr="00924B59">
        <w:rPr>
          <w:rFonts w:ascii="Cambria" w:hAnsi="Cambria"/>
        </w:rPr>
        <w:t xml:space="preserve"> conform de </w:t>
      </w:r>
      <w:proofErr w:type="spellStart"/>
      <w:r w:rsidRPr="00924B59">
        <w:rPr>
          <w:rFonts w:ascii="Cambria" w:hAnsi="Cambria"/>
        </w:rPr>
        <w:t>deșeuri</w:t>
      </w:r>
      <w:proofErr w:type="spellEnd"/>
      <w:r w:rsidRPr="00924B59">
        <w:rPr>
          <w:rFonts w:ascii="Cambria" w:hAnsi="Cambria"/>
        </w:rPr>
        <w:t xml:space="preserve">, </w:t>
      </w:r>
      <w:proofErr w:type="spellStart"/>
      <w:r w:rsidRPr="00924B59">
        <w:rPr>
          <w:rFonts w:ascii="Cambria" w:hAnsi="Cambria"/>
        </w:rPr>
        <w:t>Stația</w:t>
      </w:r>
      <w:proofErr w:type="spellEnd"/>
      <w:r w:rsidRPr="00924B59">
        <w:rPr>
          <w:rFonts w:ascii="Cambria" w:hAnsi="Cambria"/>
        </w:rPr>
        <w:t xml:space="preserve"> de </w:t>
      </w:r>
      <w:proofErr w:type="spellStart"/>
      <w:r w:rsidRPr="00924B59">
        <w:rPr>
          <w:rFonts w:ascii="Cambria" w:hAnsi="Cambria"/>
        </w:rPr>
        <w:t>Tratare</w:t>
      </w:r>
      <w:proofErr w:type="spellEnd"/>
      <w:r w:rsidRPr="00924B59">
        <w:rPr>
          <w:rFonts w:ascii="Cambria" w:hAnsi="Cambria"/>
        </w:rPr>
        <w:t xml:space="preserve"> </w:t>
      </w:r>
      <w:proofErr w:type="spellStart"/>
      <w:r w:rsidRPr="00924B59">
        <w:rPr>
          <w:rFonts w:ascii="Cambria" w:hAnsi="Cambria"/>
        </w:rPr>
        <w:t>Mecano-Biologică</w:t>
      </w:r>
      <w:proofErr w:type="spellEnd"/>
      <w:r w:rsidRPr="00924B59">
        <w:rPr>
          <w:rFonts w:ascii="Cambria" w:hAnsi="Cambria"/>
        </w:rPr>
        <w:t xml:space="preserve"> a </w:t>
      </w:r>
      <w:proofErr w:type="spellStart"/>
      <w:r w:rsidRPr="00924B59">
        <w:rPr>
          <w:rFonts w:ascii="Cambria" w:hAnsi="Cambria"/>
        </w:rPr>
        <w:t>deşeurilor</w:t>
      </w:r>
      <w:proofErr w:type="spellEnd"/>
      <w:r w:rsidRPr="00924B59">
        <w:rPr>
          <w:rFonts w:ascii="Cambria" w:hAnsi="Cambria"/>
        </w:rPr>
        <w:t xml:space="preserve"> </w:t>
      </w:r>
      <w:proofErr w:type="spellStart"/>
      <w:r w:rsidRPr="00924B59">
        <w:rPr>
          <w:rFonts w:ascii="Cambria" w:hAnsi="Cambria"/>
        </w:rPr>
        <w:t>și</w:t>
      </w:r>
      <w:proofErr w:type="spellEnd"/>
      <w:r w:rsidRPr="00924B59">
        <w:rPr>
          <w:rFonts w:ascii="Cambria" w:hAnsi="Cambria"/>
        </w:rPr>
        <w:t xml:space="preserve"> </w:t>
      </w:r>
      <w:proofErr w:type="spellStart"/>
      <w:r w:rsidRPr="00924B59">
        <w:rPr>
          <w:rFonts w:ascii="Cambria" w:hAnsi="Cambria"/>
        </w:rPr>
        <w:t>Stația</w:t>
      </w:r>
      <w:proofErr w:type="spellEnd"/>
      <w:r w:rsidRPr="00924B59">
        <w:rPr>
          <w:rFonts w:ascii="Cambria" w:hAnsi="Cambria"/>
        </w:rPr>
        <w:t xml:space="preserve"> de </w:t>
      </w:r>
      <w:proofErr w:type="spellStart"/>
      <w:r w:rsidRPr="00924B59">
        <w:rPr>
          <w:rFonts w:ascii="Cambria" w:hAnsi="Cambria"/>
        </w:rPr>
        <w:t>Sortare</w:t>
      </w:r>
      <w:proofErr w:type="spellEnd"/>
      <w:r w:rsidRPr="00924B59">
        <w:rPr>
          <w:rFonts w:ascii="Cambria" w:hAnsi="Cambria"/>
        </w:rPr>
        <w:t xml:space="preserve"> a </w:t>
      </w:r>
      <w:proofErr w:type="spellStart"/>
      <w:r w:rsidRPr="00924B59">
        <w:rPr>
          <w:rFonts w:ascii="Cambria" w:hAnsi="Cambria"/>
        </w:rPr>
        <w:t>deşeurilor</w:t>
      </w:r>
      <w:proofErr w:type="spellEnd"/>
      <w:r w:rsidRPr="00924B59">
        <w:rPr>
          <w:rFonts w:ascii="Cambria" w:hAnsi="Cambria"/>
        </w:rPr>
        <w:t>.</w:t>
      </w:r>
    </w:p>
    <w:p w14:paraId="61256CEB" w14:textId="77777777" w:rsidR="007266B6" w:rsidRPr="00924B59" w:rsidRDefault="007266B6" w:rsidP="00FA62CA">
      <w:pPr>
        <w:spacing w:line="276" w:lineRule="auto"/>
        <w:ind w:firstLine="708"/>
        <w:jc w:val="both"/>
        <w:rPr>
          <w:rFonts w:ascii="Cambria" w:hAnsi="Cambria"/>
        </w:rPr>
      </w:pPr>
      <w:proofErr w:type="spellStart"/>
      <w:r w:rsidRPr="00924B59">
        <w:rPr>
          <w:rFonts w:ascii="Cambria" w:hAnsi="Cambria"/>
        </w:rPr>
        <w:lastRenderedPageBreak/>
        <w:t>În</w:t>
      </w:r>
      <w:proofErr w:type="spellEnd"/>
      <w:r w:rsidRPr="00924B59">
        <w:rPr>
          <w:rFonts w:ascii="Cambria" w:hAnsi="Cambria"/>
        </w:rPr>
        <w:t xml:space="preserve"> </w:t>
      </w:r>
      <w:proofErr w:type="spellStart"/>
      <w:r w:rsidRPr="00924B59">
        <w:rPr>
          <w:rFonts w:ascii="Cambria" w:hAnsi="Cambria"/>
        </w:rPr>
        <w:t>momentul</w:t>
      </w:r>
      <w:proofErr w:type="spellEnd"/>
      <w:r w:rsidRPr="00924B59">
        <w:rPr>
          <w:rFonts w:ascii="Cambria" w:hAnsi="Cambria"/>
        </w:rPr>
        <w:t xml:space="preserve"> de </w:t>
      </w:r>
      <w:proofErr w:type="spellStart"/>
      <w:r w:rsidRPr="00924B59">
        <w:rPr>
          <w:rFonts w:ascii="Cambria" w:hAnsi="Cambria"/>
        </w:rPr>
        <w:t>față</w:t>
      </w:r>
      <w:proofErr w:type="spellEnd"/>
      <w:r w:rsidRPr="00924B59">
        <w:rPr>
          <w:rFonts w:ascii="Cambria" w:hAnsi="Cambria"/>
        </w:rPr>
        <w:t xml:space="preserve">, </w:t>
      </w:r>
      <w:proofErr w:type="spellStart"/>
      <w:r w:rsidRPr="00924B59">
        <w:rPr>
          <w:rFonts w:ascii="Cambria" w:hAnsi="Cambria"/>
        </w:rPr>
        <w:t>Acordul</w:t>
      </w:r>
      <w:proofErr w:type="spellEnd"/>
      <w:r w:rsidRPr="00924B59">
        <w:rPr>
          <w:rFonts w:ascii="Cambria" w:hAnsi="Cambria"/>
        </w:rPr>
        <w:t xml:space="preserve"> </w:t>
      </w:r>
      <w:proofErr w:type="spellStart"/>
      <w:r w:rsidRPr="00924B59">
        <w:rPr>
          <w:rFonts w:ascii="Cambria" w:hAnsi="Cambria"/>
        </w:rPr>
        <w:t>contracual</w:t>
      </w:r>
      <w:proofErr w:type="spellEnd"/>
      <w:r w:rsidRPr="00924B59">
        <w:rPr>
          <w:rFonts w:ascii="Cambria" w:hAnsi="Cambria"/>
        </w:rPr>
        <w:t xml:space="preserve"> nr. 101/27267 din 24.11.2016 </w:t>
      </w:r>
      <w:proofErr w:type="spellStart"/>
      <w:r w:rsidRPr="00924B59">
        <w:rPr>
          <w:rFonts w:ascii="Cambria" w:hAnsi="Cambria"/>
        </w:rPr>
        <w:t>pentru</w:t>
      </w:r>
      <w:proofErr w:type="spellEnd"/>
      <w:r w:rsidRPr="00924B59">
        <w:rPr>
          <w:rFonts w:ascii="Cambria" w:hAnsi="Cambria"/>
        </w:rPr>
        <w:t xml:space="preserve"> </w:t>
      </w:r>
      <w:proofErr w:type="spellStart"/>
      <w:r w:rsidRPr="00924B59">
        <w:rPr>
          <w:rFonts w:ascii="Cambria" w:hAnsi="Cambria"/>
        </w:rPr>
        <w:t>realizarea</w:t>
      </w:r>
      <w:proofErr w:type="spellEnd"/>
      <w:r w:rsidRPr="00924B59">
        <w:rPr>
          <w:rFonts w:ascii="Cambria" w:hAnsi="Cambria"/>
        </w:rPr>
        <w:t xml:space="preserve"> </w:t>
      </w:r>
      <w:proofErr w:type="spellStart"/>
      <w:r w:rsidRPr="00924B59">
        <w:rPr>
          <w:rFonts w:ascii="Cambria" w:hAnsi="Cambria"/>
          <w:i/>
        </w:rPr>
        <w:t>Centrului</w:t>
      </w:r>
      <w:proofErr w:type="spellEnd"/>
      <w:r w:rsidRPr="00924B59">
        <w:rPr>
          <w:rFonts w:ascii="Cambria" w:hAnsi="Cambria"/>
          <w:i/>
        </w:rPr>
        <w:t xml:space="preserve"> de Management </w:t>
      </w:r>
      <w:proofErr w:type="spellStart"/>
      <w:r w:rsidRPr="00924B59">
        <w:rPr>
          <w:rFonts w:ascii="Cambria" w:hAnsi="Cambria"/>
          <w:i/>
        </w:rPr>
        <w:t>Integrat</w:t>
      </w:r>
      <w:proofErr w:type="spellEnd"/>
      <w:r w:rsidRPr="00924B59">
        <w:rPr>
          <w:rFonts w:ascii="Cambria" w:hAnsi="Cambria"/>
          <w:i/>
        </w:rPr>
        <w:t xml:space="preserve"> al </w:t>
      </w:r>
      <w:proofErr w:type="spellStart"/>
      <w:r w:rsidRPr="00924B59">
        <w:rPr>
          <w:rFonts w:ascii="Cambria" w:hAnsi="Cambria"/>
          <w:i/>
        </w:rPr>
        <w:t>Deșeurilor</w:t>
      </w:r>
      <w:proofErr w:type="spellEnd"/>
      <w:r w:rsidRPr="00924B59">
        <w:rPr>
          <w:rFonts w:ascii="Cambria" w:hAnsi="Cambria"/>
          <w:i/>
        </w:rPr>
        <w:t xml:space="preserve"> </w:t>
      </w:r>
      <w:proofErr w:type="spellStart"/>
      <w:r w:rsidRPr="00924B59">
        <w:rPr>
          <w:rFonts w:ascii="Cambria" w:hAnsi="Cambria"/>
          <w:i/>
        </w:rPr>
        <w:t>în</w:t>
      </w:r>
      <w:proofErr w:type="spellEnd"/>
      <w:r w:rsidRPr="00924B59">
        <w:rPr>
          <w:rFonts w:ascii="Cambria" w:hAnsi="Cambria"/>
          <w:i/>
        </w:rPr>
        <w:t xml:space="preserve"> </w:t>
      </w:r>
      <w:proofErr w:type="spellStart"/>
      <w:r w:rsidRPr="00924B59">
        <w:rPr>
          <w:rFonts w:ascii="Cambria" w:hAnsi="Cambria"/>
          <w:i/>
        </w:rPr>
        <w:t>jud</w:t>
      </w:r>
      <w:proofErr w:type="spellEnd"/>
      <w:r w:rsidRPr="00924B59">
        <w:rPr>
          <w:rFonts w:ascii="Cambria" w:hAnsi="Cambria"/>
          <w:i/>
        </w:rPr>
        <w:t xml:space="preserve">. Cluj </w:t>
      </w:r>
      <w:proofErr w:type="spellStart"/>
      <w:r w:rsidRPr="00924B59">
        <w:rPr>
          <w:rFonts w:ascii="Cambria" w:hAnsi="Cambria"/>
        </w:rPr>
        <w:t>cuprinde</w:t>
      </w:r>
      <w:proofErr w:type="spellEnd"/>
      <w:r w:rsidRPr="00924B59">
        <w:rPr>
          <w:rFonts w:ascii="Cambria" w:hAnsi="Cambria"/>
        </w:rPr>
        <w:t xml:space="preserve"> </w:t>
      </w:r>
      <w:proofErr w:type="spellStart"/>
      <w:r w:rsidRPr="00924B59">
        <w:rPr>
          <w:rFonts w:ascii="Cambria" w:hAnsi="Cambria"/>
        </w:rPr>
        <w:t>următoarele</w:t>
      </w:r>
      <w:proofErr w:type="spellEnd"/>
      <w:r w:rsidRPr="00924B59">
        <w:rPr>
          <w:rFonts w:ascii="Cambria" w:hAnsi="Cambria"/>
        </w:rPr>
        <w:t xml:space="preserve"> 4 </w:t>
      </w:r>
      <w:proofErr w:type="spellStart"/>
      <w:r w:rsidRPr="00924B59">
        <w:rPr>
          <w:rFonts w:ascii="Cambria" w:hAnsi="Cambria"/>
        </w:rPr>
        <w:t>obiecte</w:t>
      </w:r>
      <w:proofErr w:type="spellEnd"/>
      <w:r w:rsidRPr="00924B59">
        <w:rPr>
          <w:rFonts w:ascii="Cambria" w:hAnsi="Cambria"/>
        </w:rPr>
        <w:t xml:space="preserve"> </w:t>
      </w:r>
      <w:proofErr w:type="spellStart"/>
      <w:r w:rsidRPr="00924B59">
        <w:rPr>
          <w:rFonts w:ascii="Cambria" w:hAnsi="Cambria"/>
        </w:rPr>
        <w:t>principale</w:t>
      </w:r>
      <w:proofErr w:type="spellEnd"/>
      <w:r w:rsidRPr="00924B59">
        <w:rPr>
          <w:rFonts w:ascii="Cambria" w:hAnsi="Cambria"/>
        </w:rPr>
        <w:t>:</w:t>
      </w:r>
    </w:p>
    <w:p w14:paraId="73D04D0F" w14:textId="77777777" w:rsidR="007266B6" w:rsidRPr="005B7A8E" w:rsidRDefault="007266B6" w:rsidP="00924B59">
      <w:pPr>
        <w:pStyle w:val="BodyText"/>
        <w:spacing w:after="0" w:line="276" w:lineRule="auto"/>
        <w:jc w:val="both"/>
        <w:rPr>
          <w:rFonts w:ascii="Cambria" w:hAnsi="Cambria"/>
          <w:bCs/>
        </w:rPr>
      </w:pPr>
      <w:r w:rsidRPr="005B7A8E">
        <w:rPr>
          <w:rFonts w:ascii="Cambria" w:hAnsi="Cambria"/>
          <w:i/>
        </w:rPr>
        <w:t xml:space="preserve">- </w:t>
      </w:r>
      <w:r w:rsidRPr="005B7A8E">
        <w:rPr>
          <w:rFonts w:ascii="Cambria" w:hAnsi="Cambria"/>
          <w:bCs/>
        </w:rPr>
        <w:t>Celula de depozitare și Zona administrativă aferentă CMID;</w:t>
      </w:r>
    </w:p>
    <w:p w14:paraId="1929228D" w14:textId="77777777" w:rsidR="007266B6" w:rsidRPr="005B7A8E" w:rsidRDefault="007266B6" w:rsidP="00924B59">
      <w:pPr>
        <w:pStyle w:val="BodyText"/>
        <w:spacing w:after="0" w:line="276" w:lineRule="auto"/>
        <w:jc w:val="both"/>
        <w:rPr>
          <w:rFonts w:ascii="Cambria" w:hAnsi="Cambria"/>
          <w:bCs/>
        </w:rPr>
      </w:pPr>
      <w:r w:rsidRPr="005B7A8E">
        <w:rPr>
          <w:rFonts w:ascii="Cambria" w:hAnsi="Cambria"/>
          <w:bCs/>
        </w:rPr>
        <w:t>- Consolidarea zonei afectate de alunecări de teren din cadrul CMID;</w:t>
      </w:r>
    </w:p>
    <w:p w14:paraId="5A1F367D" w14:textId="77777777" w:rsidR="007266B6" w:rsidRPr="005B7A8E" w:rsidRDefault="007266B6" w:rsidP="00924B59">
      <w:pPr>
        <w:pStyle w:val="BodyText"/>
        <w:spacing w:after="0" w:line="276" w:lineRule="auto"/>
        <w:jc w:val="both"/>
        <w:rPr>
          <w:rFonts w:ascii="Cambria" w:hAnsi="Cambria"/>
        </w:rPr>
      </w:pPr>
      <w:r w:rsidRPr="005B7A8E">
        <w:rPr>
          <w:rFonts w:ascii="Cambria" w:hAnsi="Cambria"/>
          <w:bCs/>
        </w:rPr>
        <w:t xml:space="preserve">- </w:t>
      </w:r>
      <w:r w:rsidRPr="005B7A8E">
        <w:rPr>
          <w:rFonts w:ascii="Cambria" w:hAnsi="Cambria"/>
          <w:iCs/>
        </w:rPr>
        <w:t>Zona tehnică compusă din Staţia de Tratare Mecano-Biologică şi Staţie de Sortare;</w:t>
      </w:r>
    </w:p>
    <w:p w14:paraId="7A7A4D3F" w14:textId="77777777" w:rsidR="007266B6" w:rsidRPr="005B7A8E" w:rsidRDefault="007266B6" w:rsidP="00924B59">
      <w:pPr>
        <w:pStyle w:val="BodyText"/>
        <w:spacing w:after="0" w:line="276" w:lineRule="auto"/>
        <w:jc w:val="both"/>
        <w:rPr>
          <w:rFonts w:ascii="Cambria" w:hAnsi="Cambria"/>
        </w:rPr>
      </w:pPr>
      <w:r w:rsidRPr="005B7A8E">
        <w:rPr>
          <w:rFonts w:ascii="Cambria" w:hAnsi="Cambria"/>
        </w:rPr>
        <w:t>- Drumul de acces la Centrul de Management Integrat al Deşeurilor în judeţul Cluj.</w:t>
      </w:r>
    </w:p>
    <w:p w14:paraId="2DCE9243" w14:textId="77777777" w:rsidR="007266B6" w:rsidRPr="00924B59" w:rsidRDefault="007266B6" w:rsidP="00FA62CA">
      <w:pPr>
        <w:spacing w:line="276" w:lineRule="auto"/>
        <w:ind w:firstLine="708"/>
        <w:jc w:val="both"/>
        <w:rPr>
          <w:rFonts w:ascii="Cambria" w:hAnsi="Cambria"/>
        </w:rPr>
      </w:pPr>
      <w:proofErr w:type="spellStart"/>
      <w:r w:rsidRPr="00924B59">
        <w:rPr>
          <w:rFonts w:ascii="Cambria" w:hAnsi="Cambria"/>
        </w:rPr>
        <w:t>În</w:t>
      </w:r>
      <w:proofErr w:type="spellEnd"/>
      <w:r w:rsidRPr="00924B59">
        <w:rPr>
          <w:rFonts w:ascii="Cambria" w:hAnsi="Cambria"/>
        </w:rPr>
        <w:t xml:space="preserve"> </w:t>
      </w:r>
      <w:proofErr w:type="spellStart"/>
      <w:r w:rsidRPr="00924B59">
        <w:rPr>
          <w:rFonts w:ascii="Cambria" w:hAnsi="Cambria"/>
        </w:rPr>
        <w:t>sensul</w:t>
      </w:r>
      <w:proofErr w:type="spellEnd"/>
      <w:r w:rsidRPr="00924B59">
        <w:rPr>
          <w:rFonts w:ascii="Cambria" w:hAnsi="Cambria"/>
        </w:rPr>
        <w:t xml:space="preserve"> </w:t>
      </w:r>
      <w:proofErr w:type="spellStart"/>
      <w:r w:rsidRPr="00924B59">
        <w:rPr>
          <w:rFonts w:ascii="Cambria" w:hAnsi="Cambria"/>
        </w:rPr>
        <w:t>celor</w:t>
      </w:r>
      <w:proofErr w:type="spellEnd"/>
      <w:r w:rsidRPr="00924B59">
        <w:rPr>
          <w:rFonts w:ascii="Cambria" w:hAnsi="Cambria"/>
        </w:rPr>
        <w:t xml:space="preserve"> de </w:t>
      </w:r>
      <w:proofErr w:type="spellStart"/>
      <w:r w:rsidRPr="00924B59">
        <w:rPr>
          <w:rFonts w:ascii="Cambria" w:hAnsi="Cambria"/>
        </w:rPr>
        <w:t>mai</w:t>
      </w:r>
      <w:proofErr w:type="spellEnd"/>
      <w:r w:rsidRPr="00924B59">
        <w:rPr>
          <w:rFonts w:ascii="Cambria" w:hAnsi="Cambria"/>
        </w:rPr>
        <w:t xml:space="preserve"> sus, </w:t>
      </w:r>
      <w:proofErr w:type="spellStart"/>
      <w:r w:rsidRPr="00924B59">
        <w:rPr>
          <w:rFonts w:ascii="Cambria" w:hAnsi="Cambria"/>
        </w:rPr>
        <w:t>trebuie</w:t>
      </w:r>
      <w:proofErr w:type="spellEnd"/>
      <w:r w:rsidRPr="00924B59">
        <w:rPr>
          <w:rFonts w:ascii="Cambria" w:hAnsi="Cambria"/>
        </w:rPr>
        <w:t xml:space="preserve"> </w:t>
      </w:r>
      <w:proofErr w:type="spellStart"/>
      <w:r w:rsidRPr="00924B59">
        <w:rPr>
          <w:rFonts w:ascii="Cambria" w:hAnsi="Cambria"/>
        </w:rPr>
        <w:t>menționat</w:t>
      </w:r>
      <w:proofErr w:type="spellEnd"/>
      <w:r w:rsidRPr="00924B59">
        <w:rPr>
          <w:rFonts w:ascii="Cambria" w:hAnsi="Cambria"/>
        </w:rPr>
        <w:t xml:space="preserve"> </w:t>
      </w:r>
      <w:proofErr w:type="spellStart"/>
      <w:r w:rsidRPr="00924B59">
        <w:rPr>
          <w:rFonts w:ascii="Cambria" w:hAnsi="Cambria"/>
        </w:rPr>
        <w:t>faptul</w:t>
      </w:r>
      <w:proofErr w:type="spellEnd"/>
      <w:r w:rsidRPr="00924B59">
        <w:rPr>
          <w:rFonts w:ascii="Cambria" w:hAnsi="Cambria"/>
        </w:rPr>
        <w:t xml:space="preserve"> </w:t>
      </w:r>
      <w:proofErr w:type="spellStart"/>
      <w:r w:rsidRPr="00924B59">
        <w:rPr>
          <w:rFonts w:ascii="Cambria" w:hAnsi="Cambria"/>
        </w:rPr>
        <w:t>că</w:t>
      </w:r>
      <w:proofErr w:type="spellEnd"/>
      <w:r w:rsidRPr="00924B59">
        <w:rPr>
          <w:rFonts w:ascii="Cambria" w:hAnsi="Cambria"/>
        </w:rPr>
        <w:t xml:space="preserve"> </w:t>
      </w:r>
      <w:proofErr w:type="spellStart"/>
      <w:r w:rsidRPr="00924B59">
        <w:rPr>
          <w:rFonts w:ascii="Cambria" w:hAnsi="Cambria"/>
        </w:rPr>
        <w:t>în</w:t>
      </w:r>
      <w:proofErr w:type="spellEnd"/>
      <w:r w:rsidRPr="00924B59">
        <w:rPr>
          <w:rFonts w:ascii="Cambria" w:hAnsi="Cambria"/>
        </w:rPr>
        <w:t xml:space="preserve"> prima </w:t>
      </w:r>
      <w:proofErr w:type="spellStart"/>
      <w:r w:rsidRPr="00924B59">
        <w:rPr>
          <w:rFonts w:ascii="Cambria" w:hAnsi="Cambria"/>
        </w:rPr>
        <w:t>fază</w:t>
      </w:r>
      <w:proofErr w:type="spellEnd"/>
      <w:r w:rsidRPr="00924B59">
        <w:rPr>
          <w:rFonts w:ascii="Cambria" w:hAnsi="Cambria"/>
        </w:rPr>
        <w:t xml:space="preserve"> a </w:t>
      </w:r>
      <w:proofErr w:type="spellStart"/>
      <w:r w:rsidRPr="00924B59">
        <w:rPr>
          <w:rFonts w:ascii="Cambria" w:hAnsi="Cambria"/>
        </w:rPr>
        <w:t>proiectului</w:t>
      </w:r>
      <w:proofErr w:type="spellEnd"/>
      <w:r w:rsidRPr="00924B59">
        <w:rPr>
          <w:rFonts w:ascii="Cambria" w:hAnsi="Cambria"/>
        </w:rPr>
        <w:t xml:space="preserve"> SMID Cluj, </w:t>
      </w:r>
      <w:proofErr w:type="spellStart"/>
      <w:r w:rsidRPr="00924B59">
        <w:rPr>
          <w:rFonts w:ascii="Cambria" w:hAnsi="Cambria"/>
        </w:rPr>
        <w:t>obiectivul</w:t>
      </w:r>
      <w:proofErr w:type="spellEnd"/>
      <w:r w:rsidRPr="00924B59">
        <w:rPr>
          <w:rFonts w:ascii="Cambria" w:hAnsi="Cambria"/>
        </w:rPr>
        <w:t xml:space="preserve"> de </w:t>
      </w:r>
      <w:proofErr w:type="spellStart"/>
      <w:r w:rsidRPr="00924B59">
        <w:rPr>
          <w:rFonts w:ascii="Cambria" w:hAnsi="Cambria"/>
        </w:rPr>
        <w:t>investiții</w:t>
      </w:r>
      <w:proofErr w:type="spellEnd"/>
      <w:r w:rsidRPr="00924B59">
        <w:rPr>
          <w:rFonts w:ascii="Cambria" w:hAnsi="Cambria"/>
        </w:rPr>
        <w:t xml:space="preserve"> CMID </w:t>
      </w:r>
      <w:proofErr w:type="spellStart"/>
      <w:r w:rsidRPr="00924B59">
        <w:rPr>
          <w:rFonts w:ascii="Cambria" w:hAnsi="Cambria"/>
        </w:rPr>
        <w:t>cuprindea</w:t>
      </w:r>
      <w:proofErr w:type="spellEnd"/>
      <w:r w:rsidRPr="00924B59">
        <w:rPr>
          <w:rFonts w:ascii="Cambria" w:hAnsi="Cambria"/>
        </w:rPr>
        <w:t xml:space="preserve"> </w:t>
      </w:r>
      <w:proofErr w:type="spellStart"/>
      <w:r w:rsidRPr="00924B59">
        <w:rPr>
          <w:rFonts w:ascii="Cambria" w:hAnsi="Cambria"/>
        </w:rPr>
        <w:t>doar</w:t>
      </w:r>
      <w:proofErr w:type="spellEnd"/>
      <w:r w:rsidRPr="00924B59">
        <w:rPr>
          <w:rFonts w:ascii="Cambria" w:hAnsi="Cambria"/>
        </w:rPr>
        <w:t xml:space="preserve"> </w:t>
      </w:r>
      <w:proofErr w:type="spellStart"/>
      <w:r w:rsidRPr="00924B59">
        <w:rPr>
          <w:rFonts w:ascii="Cambria" w:hAnsi="Cambria"/>
          <w:bCs/>
        </w:rPr>
        <w:t>Celula</w:t>
      </w:r>
      <w:proofErr w:type="spellEnd"/>
      <w:r w:rsidRPr="00924B59">
        <w:rPr>
          <w:rFonts w:ascii="Cambria" w:hAnsi="Cambria"/>
          <w:bCs/>
        </w:rPr>
        <w:t xml:space="preserve"> de </w:t>
      </w:r>
      <w:proofErr w:type="spellStart"/>
      <w:r w:rsidRPr="00924B59">
        <w:rPr>
          <w:rFonts w:ascii="Cambria" w:hAnsi="Cambria"/>
          <w:bCs/>
        </w:rPr>
        <w:t>depozitare</w:t>
      </w:r>
      <w:proofErr w:type="spellEnd"/>
      <w:r w:rsidRPr="00924B59">
        <w:rPr>
          <w:rFonts w:ascii="Cambria" w:hAnsi="Cambria"/>
          <w:bCs/>
        </w:rPr>
        <w:t xml:space="preserve">, Zona </w:t>
      </w:r>
      <w:proofErr w:type="spellStart"/>
      <w:r w:rsidRPr="00924B59">
        <w:rPr>
          <w:rFonts w:ascii="Cambria" w:hAnsi="Cambria"/>
          <w:bCs/>
        </w:rPr>
        <w:t>administrativă</w:t>
      </w:r>
      <w:proofErr w:type="spellEnd"/>
      <w:r w:rsidRPr="00924B59">
        <w:rPr>
          <w:rFonts w:ascii="Cambria" w:hAnsi="Cambria"/>
          <w:bCs/>
        </w:rPr>
        <w:t xml:space="preserve"> </w:t>
      </w:r>
      <w:proofErr w:type="spellStart"/>
      <w:r w:rsidRPr="00924B59">
        <w:rPr>
          <w:rFonts w:ascii="Cambria" w:hAnsi="Cambria"/>
          <w:bCs/>
        </w:rPr>
        <w:t>aferentă</w:t>
      </w:r>
      <w:proofErr w:type="spellEnd"/>
      <w:r w:rsidRPr="00924B59">
        <w:rPr>
          <w:rFonts w:ascii="Cambria" w:hAnsi="Cambria"/>
          <w:bCs/>
        </w:rPr>
        <w:t xml:space="preserve"> CMID </w:t>
      </w:r>
      <w:proofErr w:type="spellStart"/>
      <w:r w:rsidRPr="00924B59">
        <w:rPr>
          <w:rFonts w:ascii="Cambria" w:hAnsi="Cambria"/>
          <w:bCs/>
        </w:rPr>
        <w:t>și</w:t>
      </w:r>
      <w:proofErr w:type="spellEnd"/>
      <w:r w:rsidRPr="00924B59">
        <w:rPr>
          <w:rFonts w:ascii="Cambria" w:hAnsi="Cambria"/>
          <w:bCs/>
        </w:rPr>
        <w:t xml:space="preserve"> </w:t>
      </w:r>
      <w:r w:rsidRPr="00924B59">
        <w:rPr>
          <w:rFonts w:ascii="Cambria" w:hAnsi="Cambria"/>
          <w:iCs/>
        </w:rPr>
        <w:t xml:space="preserve">Zona </w:t>
      </w:r>
      <w:proofErr w:type="spellStart"/>
      <w:r w:rsidRPr="00924B59">
        <w:rPr>
          <w:rFonts w:ascii="Cambria" w:hAnsi="Cambria"/>
          <w:iCs/>
        </w:rPr>
        <w:t>tehnică</w:t>
      </w:r>
      <w:proofErr w:type="spellEnd"/>
      <w:r w:rsidRPr="00924B59">
        <w:rPr>
          <w:rFonts w:ascii="Cambria" w:hAnsi="Cambria"/>
          <w:iCs/>
        </w:rPr>
        <w:t xml:space="preserve"> </w:t>
      </w:r>
      <w:proofErr w:type="spellStart"/>
      <w:r w:rsidRPr="00924B59">
        <w:rPr>
          <w:rFonts w:ascii="Cambria" w:hAnsi="Cambria"/>
          <w:iCs/>
        </w:rPr>
        <w:t>compusă</w:t>
      </w:r>
      <w:proofErr w:type="spellEnd"/>
      <w:r w:rsidRPr="00924B59">
        <w:rPr>
          <w:rFonts w:ascii="Cambria" w:hAnsi="Cambria"/>
          <w:iCs/>
        </w:rPr>
        <w:t xml:space="preserve"> din </w:t>
      </w:r>
      <w:proofErr w:type="spellStart"/>
      <w:r w:rsidRPr="00924B59">
        <w:rPr>
          <w:rFonts w:ascii="Cambria" w:hAnsi="Cambria"/>
          <w:iCs/>
        </w:rPr>
        <w:t>Staţia</w:t>
      </w:r>
      <w:proofErr w:type="spellEnd"/>
      <w:r w:rsidRPr="00924B59">
        <w:rPr>
          <w:rFonts w:ascii="Cambria" w:hAnsi="Cambria"/>
          <w:iCs/>
        </w:rPr>
        <w:t xml:space="preserve"> de </w:t>
      </w:r>
      <w:proofErr w:type="spellStart"/>
      <w:r w:rsidRPr="00924B59">
        <w:rPr>
          <w:rFonts w:ascii="Cambria" w:hAnsi="Cambria"/>
          <w:iCs/>
        </w:rPr>
        <w:t>Tratare</w:t>
      </w:r>
      <w:proofErr w:type="spellEnd"/>
      <w:r w:rsidRPr="00924B59">
        <w:rPr>
          <w:rFonts w:ascii="Cambria" w:hAnsi="Cambria"/>
          <w:iCs/>
        </w:rPr>
        <w:t xml:space="preserve"> </w:t>
      </w:r>
      <w:proofErr w:type="spellStart"/>
      <w:r w:rsidRPr="00924B59">
        <w:rPr>
          <w:rFonts w:ascii="Cambria" w:hAnsi="Cambria"/>
          <w:iCs/>
        </w:rPr>
        <w:t>Mecano-Biologică</w:t>
      </w:r>
      <w:proofErr w:type="spellEnd"/>
      <w:r w:rsidRPr="00924B59">
        <w:rPr>
          <w:rFonts w:ascii="Cambria" w:hAnsi="Cambria"/>
          <w:iCs/>
        </w:rPr>
        <w:t xml:space="preserve"> </w:t>
      </w:r>
      <w:proofErr w:type="spellStart"/>
      <w:r w:rsidRPr="00924B59">
        <w:rPr>
          <w:rFonts w:ascii="Cambria" w:hAnsi="Cambria"/>
          <w:iCs/>
        </w:rPr>
        <w:t>şi</w:t>
      </w:r>
      <w:proofErr w:type="spellEnd"/>
      <w:r w:rsidRPr="00924B59">
        <w:rPr>
          <w:rFonts w:ascii="Cambria" w:hAnsi="Cambria"/>
          <w:iCs/>
        </w:rPr>
        <w:t xml:space="preserve"> </w:t>
      </w:r>
      <w:proofErr w:type="spellStart"/>
      <w:r w:rsidRPr="00924B59">
        <w:rPr>
          <w:rFonts w:ascii="Cambria" w:hAnsi="Cambria"/>
          <w:iCs/>
        </w:rPr>
        <w:t>Staţie</w:t>
      </w:r>
      <w:proofErr w:type="spellEnd"/>
      <w:r w:rsidRPr="00924B59">
        <w:rPr>
          <w:rFonts w:ascii="Cambria" w:hAnsi="Cambria"/>
          <w:iCs/>
        </w:rPr>
        <w:t xml:space="preserve"> de </w:t>
      </w:r>
      <w:proofErr w:type="spellStart"/>
      <w:r w:rsidRPr="00924B59">
        <w:rPr>
          <w:rFonts w:ascii="Cambria" w:hAnsi="Cambria"/>
          <w:iCs/>
        </w:rPr>
        <w:t>Sortare</w:t>
      </w:r>
      <w:proofErr w:type="spellEnd"/>
      <w:r w:rsidRPr="00924B59">
        <w:rPr>
          <w:rFonts w:ascii="Cambria" w:hAnsi="Cambria"/>
          <w:iCs/>
        </w:rPr>
        <w:t xml:space="preserve">, </w:t>
      </w:r>
      <w:proofErr w:type="spellStart"/>
      <w:r w:rsidRPr="00924B59">
        <w:rPr>
          <w:rFonts w:ascii="Cambria" w:hAnsi="Cambria"/>
          <w:iCs/>
        </w:rPr>
        <w:t>Drumul</w:t>
      </w:r>
      <w:proofErr w:type="spellEnd"/>
      <w:r w:rsidRPr="00924B59">
        <w:rPr>
          <w:rFonts w:ascii="Cambria" w:hAnsi="Cambria"/>
          <w:iCs/>
        </w:rPr>
        <w:t xml:space="preserve"> de </w:t>
      </w:r>
      <w:proofErr w:type="spellStart"/>
      <w:r w:rsidRPr="00924B59">
        <w:rPr>
          <w:rFonts w:ascii="Cambria" w:hAnsi="Cambria"/>
          <w:iCs/>
        </w:rPr>
        <w:t>acces</w:t>
      </w:r>
      <w:proofErr w:type="spellEnd"/>
      <w:r w:rsidRPr="00924B59">
        <w:rPr>
          <w:rFonts w:ascii="Cambria" w:hAnsi="Cambria"/>
          <w:iCs/>
        </w:rPr>
        <w:t xml:space="preserve"> la CMID </w:t>
      </w:r>
      <w:proofErr w:type="spellStart"/>
      <w:r w:rsidRPr="00924B59">
        <w:rPr>
          <w:rFonts w:ascii="Cambria" w:hAnsi="Cambria"/>
          <w:iCs/>
        </w:rPr>
        <w:t>fiind</w:t>
      </w:r>
      <w:proofErr w:type="spellEnd"/>
      <w:r w:rsidRPr="00924B59">
        <w:rPr>
          <w:rFonts w:ascii="Cambria" w:hAnsi="Cambria"/>
          <w:iCs/>
        </w:rPr>
        <w:t xml:space="preserve"> un </w:t>
      </w:r>
      <w:proofErr w:type="spellStart"/>
      <w:r w:rsidRPr="00924B59">
        <w:rPr>
          <w:rFonts w:ascii="Cambria" w:hAnsi="Cambria"/>
          <w:iCs/>
        </w:rPr>
        <w:t>obiectiv</w:t>
      </w:r>
      <w:proofErr w:type="spellEnd"/>
      <w:r w:rsidRPr="00924B59">
        <w:rPr>
          <w:rFonts w:ascii="Cambria" w:hAnsi="Cambria"/>
          <w:iCs/>
        </w:rPr>
        <w:t xml:space="preserve"> de </w:t>
      </w:r>
      <w:proofErr w:type="spellStart"/>
      <w:r w:rsidRPr="00924B59">
        <w:rPr>
          <w:rFonts w:ascii="Cambria" w:hAnsi="Cambria"/>
          <w:iCs/>
        </w:rPr>
        <w:t>investiții</w:t>
      </w:r>
      <w:proofErr w:type="spellEnd"/>
      <w:r w:rsidRPr="00924B59">
        <w:rPr>
          <w:rFonts w:ascii="Cambria" w:hAnsi="Cambria"/>
          <w:iCs/>
        </w:rPr>
        <w:t xml:space="preserve"> distinct care a </w:t>
      </w:r>
      <w:proofErr w:type="spellStart"/>
      <w:r w:rsidRPr="00924B59">
        <w:rPr>
          <w:rFonts w:ascii="Cambria" w:hAnsi="Cambria"/>
          <w:iCs/>
        </w:rPr>
        <w:t>reprezentat</w:t>
      </w:r>
      <w:proofErr w:type="spellEnd"/>
      <w:r w:rsidRPr="00924B59">
        <w:rPr>
          <w:rFonts w:ascii="Cambria" w:hAnsi="Cambria"/>
          <w:iCs/>
        </w:rPr>
        <w:t xml:space="preserve"> </w:t>
      </w:r>
      <w:proofErr w:type="spellStart"/>
      <w:r w:rsidRPr="00924B59">
        <w:rPr>
          <w:rFonts w:ascii="Cambria" w:hAnsi="Cambria"/>
          <w:iCs/>
        </w:rPr>
        <w:t>și</w:t>
      </w:r>
      <w:proofErr w:type="spellEnd"/>
      <w:r w:rsidRPr="00924B59">
        <w:rPr>
          <w:rFonts w:ascii="Cambria" w:hAnsi="Cambria"/>
          <w:iCs/>
        </w:rPr>
        <w:t xml:space="preserve"> </w:t>
      </w:r>
      <w:proofErr w:type="spellStart"/>
      <w:r w:rsidRPr="00924B59">
        <w:rPr>
          <w:rFonts w:ascii="Cambria" w:hAnsi="Cambria"/>
          <w:iCs/>
        </w:rPr>
        <w:t>reprezintă</w:t>
      </w:r>
      <w:proofErr w:type="spellEnd"/>
      <w:r w:rsidRPr="00924B59">
        <w:rPr>
          <w:rFonts w:ascii="Cambria" w:hAnsi="Cambria"/>
          <w:iCs/>
        </w:rPr>
        <w:t xml:space="preserve"> </w:t>
      </w:r>
      <w:proofErr w:type="spellStart"/>
      <w:r w:rsidRPr="00924B59">
        <w:rPr>
          <w:rFonts w:ascii="Cambria" w:hAnsi="Cambria"/>
          <w:iCs/>
        </w:rPr>
        <w:t>în</w:t>
      </w:r>
      <w:proofErr w:type="spellEnd"/>
      <w:r w:rsidRPr="00924B59">
        <w:rPr>
          <w:rFonts w:ascii="Cambria" w:hAnsi="Cambria"/>
          <w:iCs/>
        </w:rPr>
        <w:t xml:space="preserve"> </w:t>
      </w:r>
      <w:proofErr w:type="spellStart"/>
      <w:r w:rsidRPr="00924B59">
        <w:rPr>
          <w:rFonts w:ascii="Cambria" w:hAnsi="Cambria"/>
          <w:iCs/>
        </w:rPr>
        <w:t>continuare</w:t>
      </w:r>
      <w:proofErr w:type="spellEnd"/>
      <w:r w:rsidRPr="00924B59">
        <w:rPr>
          <w:rFonts w:ascii="Cambria" w:hAnsi="Cambria"/>
          <w:iCs/>
        </w:rPr>
        <w:t xml:space="preserve"> o </w:t>
      </w:r>
      <w:proofErr w:type="spellStart"/>
      <w:r w:rsidRPr="00924B59">
        <w:rPr>
          <w:rFonts w:ascii="Cambria" w:hAnsi="Cambria"/>
          <w:iCs/>
        </w:rPr>
        <w:t>cheltuială</w:t>
      </w:r>
      <w:proofErr w:type="spellEnd"/>
      <w:r w:rsidRPr="00924B59">
        <w:rPr>
          <w:rFonts w:ascii="Cambria" w:hAnsi="Cambria"/>
          <w:iCs/>
        </w:rPr>
        <w:t xml:space="preserve"> </w:t>
      </w:r>
      <w:proofErr w:type="spellStart"/>
      <w:r w:rsidRPr="00924B59">
        <w:rPr>
          <w:rFonts w:ascii="Cambria" w:hAnsi="Cambria"/>
          <w:iCs/>
        </w:rPr>
        <w:t>neeligibilă</w:t>
      </w:r>
      <w:proofErr w:type="spellEnd"/>
      <w:r w:rsidRPr="00924B59">
        <w:rPr>
          <w:rFonts w:ascii="Cambria" w:hAnsi="Cambria"/>
          <w:iCs/>
        </w:rPr>
        <w:t xml:space="preserve"> </w:t>
      </w:r>
      <w:proofErr w:type="spellStart"/>
      <w:r w:rsidRPr="00924B59">
        <w:rPr>
          <w:rFonts w:ascii="Cambria" w:hAnsi="Cambria"/>
          <w:iCs/>
        </w:rPr>
        <w:t>în</w:t>
      </w:r>
      <w:proofErr w:type="spellEnd"/>
      <w:r w:rsidRPr="00924B59">
        <w:rPr>
          <w:rFonts w:ascii="Cambria" w:hAnsi="Cambria"/>
          <w:iCs/>
        </w:rPr>
        <w:t xml:space="preserve"> </w:t>
      </w:r>
      <w:proofErr w:type="spellStart"/>
      <w:r w:rsidRPr="00924B59">
        <w:rPr>
          <w:rFonts w:ascii="Cambria" w:hAnsi="Cambria"/>
          <w:iCs/>
        </w:rPr>
        <w:t>cadrul</w:t>
      </w:r>
      <w:proofErr w:type="spellEnd"/>
      <w:r w:rsidRPr="00924B59">
        <w:rPr>
          <w:rFonts w:ascii="Cambria" w:hAnsi="Cambria"/>
          <w:iCs/>
        </w:rPr>
        <w:t xml:space="preserve"> </w:t>
      </w:r>
      <w:proofErr w:type="spellStart"/>
      <w:r w:rsidRPr="00924B59">
        <w:rPr>
          <w:rFonts w:ascii="Cambria" w:hAnsi="Cambria"/>
          <w:iCs/>
        </w:rPr>
        <w:t>proiectului</w:t>
      </w:r>
      <w:proofErr w:type="spellEnd"/>
      <w:r w:rsidRPr="00924B59">
        <w:rPr>
          <w:rFonts w:ascii="Cambria" w:hAnsi="Cambria"/>
          <w:iCs/>
        </w:rPr>
        <w:t xml:space="preserve"> SMID.</w:t>
      </w:r>
    </w:p>
    <w:p w14:paraId="3B013CE1" w14:textId="77777777" w:rsidR="007266B6" w:rsidRPr="00924B59" w:rsidRDefault="007266B6" w:rsidP="00FA62CA">
      <w:pPr>
        <w:spacing w:line="276" w:lineRule="auto"/>
        <w:ind w:firstLine="708"/>
        <w:jc w:val="both"/>
        <w:rPr>
          <w:rFonts w:ascii="Cambria" w:hAnsi="Cambria"/>
        </w:rPr>
      </w:pPr>
      <w:proofErr w:type="spellStart"/>
      <w:r w:rsidRPr="00924B59">
        <w:rPr>
          <w:rFonts w:ascii="Cambria" w:hAnsi="Cambria"/>
        </w:rPr>
        <w:t>Astfel</w:t>
      </w:r>
      <w:proofErr w:type="spellEnd"/>
      <w:r w:rsidRPr="00924B59">
        <w:rPr>
          <w:rFonts w:ascii="Cambria" w:hAnsi="Cambria"/>
        </w:rPr>
        <w:t xml:space="preserve">, </w:t>
      </w:r>
      <w:proofErr w:type="spellStart"/>
      <w:r w:rsidRPr="00924B59">
        <w:rPr>
          <w:rFonts w:ascii="Cambria" w:hAnsi="Cambria"/>
        </w:rPr>
        <w:t>în</w:t>
      </w:r>
      <w:proofErr w:type="spellEnd"/>
      <w:r w:rsidRPr="00924B59">
        <w:rPr>
          <w:rFonts w:ascii="Cambria" w:hAnsi="Cambria"/>
        </w:rPr>
        <w:t xml:space="preserve"> prima </w:t>
      </w:r>
      <w:proofErr w:type="spellStart"/>
      <w:r w:rsidRPr="00924B59">
        <w:rPr>
          <w:rFonts w:ascii="Cambria" w:hAnsi="Cambria"/>
        </w:rPr>
        <w:t>fază</w:t>
      </w:r>
      <w:proofErr w:type="spellEnd"/>
      <w:r w:rsidRPr="00924B59">
        <w:rPr>
          <w:rFonts w:ascii="Cambria" w:hAnsi="Cambria"/>
        </w:rPr>
        <w:t xml:space="preserve"> a </w:t>
      </w:r>
      <w:proofErr w:type="spellStart"/>
      <w:r w:rsidRPr="00924B59">
        <w:rPr>
          <w:rFonts w:ascii="Cambria" w:hAnsi="Cambria"/>
        </w:rPr>
        <w:t>proiectului</w:t>
      </w:r>
      <w:proofErr w:type="spellEnd"/>
      <w:r w:rsidRPr="00924B59">
        <w:rPr>
          <w:rFonts w:ascii="Cambria" w:hAnsi="Cambria"/>
        </w:rPr>
        <w:t xml:space="preserve"> SMID Cluj, </w:t>
      </w:r>
      <w:proofErr w:type="spellStart"/>
      <w:r w:rsidRPr="00924B59">
        <w:rPr>
          <w:rFonts w:ascii="Cambria" w:hAnsi="Cambria"/>
        </w:rPr>
        <w:t>pentru</w:t>
      </w:r>
      <w:proofErr w:type="spellEnd"/>
      <w:r w:rsidRPr="00924B59">
        <w:rPr>
          <w:rFonts w:ascii="Cambria" w:hAnsi="Cambria"/>
        </w:rPr>
        <w:t xml:space="preserve"> </w:t>
      </w:r>
      <w:proofErr w:type="spellStart"/>
      <w:r w:rsidRPr="00924B59">
        <w:rPr>
          <w:rFonts w:ascii="Cambria" w:hAnsi="Cambria"/>
        </w:rPr>
        <w:t>Drumul</w:t>
      </w:r>
      <w:proofErr w:type="spellEnd"/>
      <w:r w:rsidRPr="00924B59">
        <w:rPr>
          <w:rFonts w:ascii="Cambria" w:hAnsi="Cambria"/>
        </w:rPr>
        <w:t xml:space="preserve"> de </w:t>
      </w:r>
      <w:proofErr w:type="spellStart"/>
      <w:r w:rsidRPr="00924B59">
        <w:rPr>
          <w:rFonts w:ascii="Cambria" w:hAnsi="Cambria"/>
        </w:rPr>
        <w:t>acces</w:t>
      </w:r>
      <w:proofErr w:type="spellEnd"/>
      <w:r w:rsidRPr="00924B59">
        <w:rPr>
          <w:rFonts w:ascii="Cambria" w:hAnsi="Cambria"/>
        </w:rPr>
        <w:t xml:space="preserve"> la CMID </w:t>
      </w:r>
      <w:proofErr w:type="gramStart"/>
      <w:r w:rsidRPr="00924B59">
        <w:rPr>
          <w:rFonts w:ascii="Cambria" w:hAnsi="Cambria"/>
        </w:rPr>
        <w:t>a</w:t>
      </w:r>
      <w:proofErr w:type="gramEnd"/>
      <w:r w:rsidRPr="00924B59">
        <w:rPr>
          <w:rFonts w:ascii="Cambria" w:hAnsi="Cambria"/>
        </w:rPr>
        <w:t xml:space="preserve"> </w:t>
      </w:r>
      <w:proofErr w:type="spellStart"/>
      <w:r w:rsidRPr="00924B59">
        <w:rPr>
          <w:rFonts w:ascii="Cambria" w:hAnsi="Cambria"/>
        </w:rPr>
        <w:t>existat</w:t>
      </w:r>
      <w:proofErr w:type="spellEnd"/>
      <w:r w:rsidRPr="00924B59">
        <w:rPr>
          <w:rFonts w:ascii="Cambria" w:hAnsi="Cambria"/>
        </w:rPr>
        <w:t xml:space="preserve"> o </w:t>
      </w:r>
      <w:proofErr w:type="spellStart"/>
      <w:r w:rsidRPr="00924B59">
        <w:rPr>
          <w:rFonts w:ascii="Cambria" w:hAnsi="Cambria"/>
        </w:rPr>
        <w:t>Documentație</w:t>
      </w:r>
      <w:proofErr w:type="spellEnd"/>
      <w:r w:rsidRPr="00924B59">
        <w:rPr>
          <w:rFonts w:ascii="Cambria" w:hAnsi="Cambria"/>
        </w:rPr>
        <w:t xml:space="preserve"> </w:t>
      </w:r>
      <w:proofErr w:type="spellStart"/>
      <w:r w:rsidRPr="00924B59">
        <w:rPr>
          <w:rFonts w:ascii="Cambria" w:hAnsi="Cambria"/>
        </w:rPr>
        <w:t>tehnică</w:t>
      </w:r>
      <w:proofErr w:type="spellEnd"/>
      <w:r w:rsidRPr="00924B59">
        <w:rPr>
          <w:rFonts w:ascii="Cambria" w:hAnsi="Cambria"/>
        </w:rPr>
        <w:t xml:space="preserve"> </w:t>
      </w:r>
      <w:proofErr w:type="spellStart"/>
      <w:r w:rsidRPr="00924B59">
        <w:rPr>
          <w:rFonts w:ascii="Cambria" w:hAnsi="Cambria"/>
        </w:rPr>
        <w:t>inițială</w:t>
      </w:r>
      <w:proofErr w:type="spellEnd"/>
      <w:r w:rsidRPr="00924B59">
        <w:rPr>
          <w:rFonts w:ascii="Cambria" w:hAnsi="Cambria"/>
        </w:rPr>
        <w:t xml:space="preserve"> </w:t>
      </w:r>
      <w:proofErr w:type="spellStart"/>
      <w:r w:rsidRPr="00924B59">
        <w:rPr>
          <w:rFonts w:ascii="Cambria" w:hAnsi="Cambria"/>
        </w:rPr>
        <w:t>elaborată</w:t>
      </w:r>
      <w:proofErr w:type="spellEnd"/>
      <w:r w:rsidRPr="00924B59">
        <w:rPr>
          <w:rFonts w:ascii="Cambria" w:hAnsi="Cambria"/>
        </w:rPr>
        <w:t xml:space="preserve"> </w:t>
      </w:r>
      <w:proofErr w:type="spellStart"/>
      <w:r w:rsidRPr="00924B59">
        <w:rPr>
          <w:rFonts w:ascii="Cambria" w:hAnsi="Cambria"/>
        </w:rPr>
        <w:t>în</w:t>
      </w:r>
      <w:proofErr w:type="spellEnd"/>
      <w:r w:rsidRPr="00924B59">
        <w:rPr>
          <w:rFonts w:ascii="Cambria" w:hAnsi="Cambria"/>
        </w:rPr>
        <w:t xml:space="preserve"> </w:t>
      </w:r>
      <w:proofErr w:type="spellStart"/>
      <w:r w:rsidRPr="00924B59">
        <w:rPr>
          <w:rFonts w:ascii="Cambria" w:hAnsi="Cambria"/>
        </w:rPr>
        <w:t>anul</w:t>
      </w:r>
      <w:proofErr w:type="spellEnd"/>
      <w:r w:rsidRPr="00924B59">
        <w:rPr>
          <w:rFonts w:ascii="Cambria" w:hAnsi="Cambria"/>
        </w:rPr>
        <w:t xml:space="preserve"> 2011 de </w:t>
      </w:r>
      <w:proofErr w:type="spellStart"/>
      <w:r w:rsidRPr="00924B59">
        <w:rPr>
          <w:rFonts w:ascii="Cambria" w:hAnsi="Cambria"/>
        </w:rPr>
        <w:t>către</w:t>
      </w:r>
      <w:proofErr w:type="spellEnd"/>
      <w:r w:rsidRPr="00924B59">
        <w:rPr>
          <w:rFonts w:ascii="Cambria" w:hAnsi="Cambria"/>
        </w:rPr>
        <w:t xml:space="preserve"> RADJ Cluj (</w:t>
      </w:r>
      <w:proofErr w:type="spellStart"/>
      <w:r w:rsidRPr="00924B59">
        <w:rPr>
          <w:rFonts w:ascii="Cambria" w:hAnsi="Cambria"/>
        </w:rPr>
        <w:t>Proiectul</w:t>
      </w:r>
      <w:proofErr w:type="spellEnd"/>
      <w:r w:rsidRPr="00924B59">
        <w:rPr>
          <w:rFonts w:ascii="Cambria" w:hAnsi="Cambria"/>
        </w:rPr>
        <w:t xml:space="preserve"> </w:t>
      </w:r>
      <w:proofErr w:type="spellStart"/>
      <w:r w:rsidRPr="00924B59">
        <w:rPr>
          <w:rFonts w:ascii="Cambria" w:hAnsi="Cambria"/>
        </w:rPr>
        <w:t>Tehnic</w:t>
      </w:r>
      <w:proofErr w:type="spellEnd"/>
      <w:r w:rsidRPr="00924B59">
        <w:rPr>
          <w:rFonts w:ascii="Cambria" w:hAnsi="Cambria"/>
        </w:rPr>
        <w:t xml:space="preserve"> nr. 6D/2011), </w:t>
      </w:r>
      <w:proofErr w:type="spellStart"/>
      <w:r w:rsidRPr="00924B59">
        <w:rPr>
          <w:rFonts w:ascii="Cambria" w:hAnsi="Cambria"/>
        </w:rPr>
        <w:t>în</w:t>
      </w:r>
      <w:proofErr w:type="spellEnd"/>
      <w:r w:rsidRPr="00924B59">
        <w:rPr>
          <w:rFonts w:ascii="Cambria" w:hAnsi="Cambria"/>
        </w:rPr>
        <w:t xml:space="preserve"> </w:t>
      </w:r>
      <w:proofErr w:type="spellStart"/>
      <w:r w:rsidRPr="00924B59">
        <w:rPr>
          <w:rFonts w:ascii="Cambria" w:hAnsi="Cambria"/>
        </w:rPr>
        <w:t>baza</w:t>
      </w:r>
      <w:proofErr w:type="spellEnd"/>
      <w:r w:rsidRPr="00924B59">
        <w:rPr>
          <w:rFonts w:ascii="Cambria" w:hAnsi="Cambria"/>
        </w:rPr>
        <w:t xml:space="preserve"> </w:t>
      </w:r>
      <w:proofErr w:type="spellStart"/>
      <w:r w:rsidRPr="00924B59">
        <w:rPr>
          <w:rFonts w:ascii="Cambria" w:hAnsi="Cambria"/>
        </w:rPr>
        <w:t>căreia</w:t>
      </w:r>
      <w:proofErr w:type="spellEnd"/>
      <w:r w:rsidRPr="00924B59">
        <w:rPr>
          <w:rFonts w:ascii="Cambria" w:hAnsi="Cambria"/>
        </w:rPr>
        <w:t xml:space="preserve"> s-au </w:t>
      </w:r>
      <w:proofErr w:type="spellStart"/>
      <w:r w:rsidRPr="00924B59">
        <w:rPr>
          <w:rFonts w:ascii="Cambria" w:hAnsi="Cambria"/>
        </w:rPr>
        <w:t>obținut</w:t>
      </w:r>
      <w:proofErr w:type="spellEnd"/>
      <w:r w:rsidRPr="00924B59">
        <w:rPr>
          <w:rFonts w:ascii="Cambria" w:hAnsi="Cambria"/>
        </w:rPr>
        <w:t xml:space="preserve"> </w:t>
      </w:r>
      <w:proofErr w:type="spellStart"/>
      <w:r w:rsidRPr="00924B59">
        <w:rPr>
          <w:rFonts w:ascii="Cambria" w:hAnsi="Cambria"/>
        </w:rPr>
        <w:t>două</w:t>
      </w:r>
      <w:proofErr w:type="spellEnd"/>
      <w:r w:rsidRPr="00924B59">
        <w:rPr>
          <w:rFonts w:ascii="Cambria" w:hAnsi="Cambria"/>
        </w:rPr>
        <w:t xml:space="preserve"> </w:t>
      </w:r>
      <w:proofErr w:type="spellStart"/>
      <w:r w:rsidRPr="00924B59">
        <w:rPr>
          <w:rFonts w:ascii="Cambria" w:hAnsi="Cambria"/>
        </w:rPr>
        <w:t>Autorizații</w:t>
      </w:r>
      <w:proofErr w:type="spellEnd"/>
      <w:r w:rsidRPr="00924B59">
        <w:rPr>
          <w:rFonts w:ascii="Cambria" w:hAnsi="Cambria"/>
        </w:rPr>
        <w:t xml:space="preserve"> de </w:t>
      </w:r>
      <w:proofErr w:type="spellStart"/>
      <w:r w:rsidRPr="00924B59">
        <w:rPr>
          <w:rFonts w:ascii="Cambria" w:hAnsi="Cambria"/>
        </w:rPr>
        <w:t>construire</w:t>
      </w:r>
      <w:proofErr w:type="spellEnd"/>
      <w:r w:rsidRPr="00924B59">
        <w:rPr>
          <w:rFonts w:ascii="Cambria" w:hAnsi="Cambria"/>
        </w:rPr>
        <w:t xml:space="preserve">, separate de </w:t>
      </w:r>
      <w:proofErr w:type="spellStart"/>
      <w:r w:rsidRPr="00924B59">
        <w:rPr>
          <w:rFonts w:ascii="Cambria" w:hAnsi="Cambria"/>
        </w:rPr>
        <w:t>cele</w:t>
      </w:r>
      <w:proofErr w:type="spellEnd"/>
      <w:r w:rsidRPr="00924B59">
        <w:rPr>
          <w:rFonts w:ascii="Cambria" w:hAnsi="Cambria"/>
        </w:rPr>
        <w:t xml:space="preserve"> </w:t>
      </w:r>
      <w:proofErr w:type="spellStart"/>
      <w:r w:rsidRPr="00924B59">
        <w:rPr>
          <w:rFonts w:ascii="Cambria" w:hAnsi="Cambria"/>
        </w:rPr>
        <w:t>obținute</w:t>
      </w:r>
      <w:proofErr w:type="spellEnd"/>
      <w:r w:rsidRPr="00924B59">
        <w:rPr>
          <w:rFonts w:ascii="Cambria" w:hAnsi="Cambria"/>
        </w:rPr>
        <w:t xml:space="preserve"> </w:t>
      </w:r>
      <w:proofErr w:type="spellStart"/>
      <w:r w:rsidRPr="00924B59">
        <w:rPr>
          <w:rFonts w:ascii="Cambria" w:hAnsi="Cambria"/>
        </w:rPr>
        <w:t>pentru</w:t>
      </w:r>
      <w:proofErr w:type="spellEnd"/>
      <w:r w:rsidRPr="00924B59">
        <w:rPr>
          <w:rFonts w:ascii="Cambria" w:hAnsi="Cambria"/>
        </w:rPr>
        <w:t xml:space="preserve"> CMID, </w:t>
      </w:r>
      <w:proofErr w:type="spellStart"/>
      <w:r w:rsidRPr="00924B59">
        <w:rPr>
          <w:rFonts w:ascii="Cambria" w:hAnsi="Cambria"/>
        </w:rPr>
        <w:t>respectiv</w:t>
      </w:r>
      <w:proofErr w:type="spellEnd"/>
      <w:r w:rsidRPr="00924B59">
        <w:rPr>
          <w:rFonts w:ascii="Cambria" w:hAnsi="Cambria"/>
        </w:rPr>
        <w:t xml:space="preserve"> </w:t>
      </w:r>
      <w:proofErr w:type="spellStart"/>
      <w:r w:rsidRPr="00924B59">
        <w:rPr>
          <w:rFonts w:ascii="Cambria" w:hAnsi="Cambria"/>
        </w:rPr>
        <w:t>Autorizația</w:t>
      </w:r>
      <w:proofErr w:type="spellEnd"/>
      <w:r w:rsidRPr="00924B59">
        <w:rPr>
          <w:rFonts w:ascii="Cambria" w:hAnsi="Cambria"/>
        </w:rPr>
        <w:t xml:space="preserve"> de </w:t>
      </w:r>
      <w:proofErr w:type="spellStart"/>
      <w:r w:rsidRPr="00924B59">
        <w:rPr>
          <w:rFonts w:ascii="Cambria" w:hAnsi="Cambria"/>
        </w:rPr>
        <w:t>construire</w:t>
      </w:r>
      <w:proofErr w:type="spellEnd"/>
      <w:r w:rsidRPr="00924B59">
        <w:rPr>
          <w:rFonts w:ascii="Cambria" w:hAnsi="Cambria"/>
        </w:rPr>
        <w:t xml:space="preserve"> nr. 58/06.09.2011 </w:t>
      </w:r>
      <w:proofErr w:type="spellStart"/>
      <w:r w:rsidRPr="00924B59">
        <w:rPr>
          <w:rFonts w:ascii="Cambria" w:hAnsi="Cambria"/>
        </w:rPr>
        <w:t>și</w:t>
      </w:r>
      <w:proofErr w:type="spellEnd"/>
      <w:r w:rsidRPr="00924B59">
        <w:rPr>
          <w:rFonts w:ascii="Cambria" w:hAnsi="Cambria"/>
        </w:rPr>
        <w:t xml:space="preserve"> </w:t>
      </w:r>
      <w:proofErr w:type="spellStart"/>
      <w:r w:rsidRPr="00924B59">
        <w:rPr>
          <w:rFonts w:ascii="Cambria" w:hAnsi="Cambria"/>
        </w:rPr>
        <w:t>Autorizația</w:t>
      </w:r>
      <w:proofErr w:type="spellEnd"/>
      <w:r w:rsidRPr="00924B59">
        <w:rPr>
          <w:rFonts w:ascii="Cambria" w:hAnsi="Cambria"/>
        </w:rPr>
        <w:t xml:space="preserve"> de </w:t>
      </w:r>
      <w:proofErr w:type="spellStart"/>
      <w:r w:rsidRPr="00924B59">
        <w:rPr>
          <w:rFonts w:ascii="Cambria" w:hAnsi="Cambria"/>
        </w:rPr>
        <w:t>construire</w:t>
      </w:r>
      <w:proofErr w:type="spellEnd"/>
      <w:r w:rsidRPr="00924B59">
        <w:rPr>
          <w:rFonts w:ascii="Cambria" w:hAnsi="Cambria"/>
        </w:rPr>
        <w:t xml:space="preserve"> nr. 49/24.09.2014 – </w:t>
      </w:r>
      <w:proofErr w:type="spellStart"/>
      <w:r w:rsidRPr="00924B59">
        <w:rPr>
          <w:rFonts w:ascii="Cambria" w:hAnsi="Cambria"/>
        </w:rPr>
        <w:t>prin</w:t>
      </w:r>
      <w:proofErr w:type="spellEnd"/>
      <w:r w:rsidRPr="00924B59">
        <w:rPr>
          <w:rFonts w:ascii="Cambria" w:hAnsi="Cambria"/>
        </w:rPr>
        <w:t xml:space="preserve"> care s-au </w:t>
      </w:r>
      <w:proofErr w:type="spellStart"/>
      <w:r w:rsidRPr="00924B59">
        <w:rPr>
          <w:rFonts w:ascii="Cambria" w:hAnsi="Cambria"/>
        </w:rPr>
        <w:t>reautorizat</w:t>
      </w:r>
      <w:proofErr w:type="spellEnd"/>
      <w:r w:rsidRPr="00924B59">
        <w:rPr>
          <w:rFonts w:ascii="Cambria" w:hAnsi="Cambria"/>
        </w:rPr>
        <w:t xml:space="preserve"> </w:t>
      </w:r>
      <w:proofErr w:type="spellStart"/>
      <w:r w:rsidRPr="00924B59">
        <w:rPr>
          <w:rFonts w:ascii="Cambria" w:hAnsi="Cambria"/>
        </w:rPr>
        <w:t>lucrările</w:t>
      </w:r>
      <w:proofErr w:type="spellEnd"/>
      <w:r w:rsidRPr="00924B59">
        <w:rPr>
          <w:rFonts w:ascii="Cambria" w:hAnsi="Cambria"/>
        </w:rPr>
        <w:t xml:space="preserve"> </w:t>
      </w:r>
      <w:proofErr w:type="spellStart"/>
      <w:r w:rsidRPr="00924B59">
        <w:rPr>
          <w:rFonts w:ascii="Cambria" w:hAnsi="Cambria"/>
        </w:rPr>
        <w:t>rămase</w:t>
      </w:r>
      <w:proofErr w:type="spellEnd"/>
      <w:r w:rsidRPr="00924B59">
        <w:rPr>
          <w:rFonts w:ascii="Cambria" w:hAnsi="Cambria"/>
        </w:rPr>
        <w:t xml:space="preserve"> </w:t>
      </w:r>
      <w:proofErr w:type="spellStart"/>
      <w:r w:rsidRPr="00924B59">
        <w:rPr>
          <w:rFonts w:ascii="Cambria" w:hAnsi="Cambria"/>
        </w:rPr>
        <w:t>neexecutate</w:t>
      </w:r>
      <w:proofErr w:type="spellEnd"/>
      <w:r w:rsidRPr="00924B59">
        <w:rPr>
          <w:rFonts w:ascii="Cambria" w:hAnsi="Cambria"/>
        </w:rPr>
        <w:t xml:space="preserve"> </w:t>
      </w:r>
      <w:proofErr w:type="spellStart"/>
      <w:r w:rsidRPr="00924B59">
        <w:rPr>
          <w:rFonts w:ascii="Cambria" w:hAnsi="Cambria"/>
        </w:rPr>
        <w:t>după</w:t>
      </w:r>
      <w:proofErr w:type="spellEnd"/>
      <w:r w:rsidRPr="00924B59">
        <w:rPr>
          <w:rFonts w:ascii="Cambria" w:hAnsi="Cambria"/>
        </w:rPr>
        <w:t xml:space="preserve"> </w:t>
      </w:r>
      <w:proofErr w:type="spellStart"/>
      <w:r w:rsidRPr="00924B59">
        <w:rPr>
          <w:rFonts w:ascii="Cambria" w:hAnsi="Cambria"/>
        </w:rPr>
        <w:t>expirarea</w:t>
      </w:r>
      <w:proofErr w:type="spellEnd"/>
      <w:r w:rsidRPr="00924B59">
        <w:rPr>
          <w:rFonts w:ascii="Cambria" w:hAnsi="Cambria"/>
        </w:rPr>
        <w:t xml:space="preserve"> </w:t>
      </w:r>
      <w:proofErr w:type="spellStart"/>
      <w:r w:rsidRPr="00924B59">
        <w:rPr>
          <w:rFonts w:ascii="Cambria" w:hAnsi="Cambria"/>
        </w:rPr>
        <w:t>autorizației</w:t>
      </w:r>
      <w:proofErr w:type="spellEnd"/>
      <w:r w:rsidRPr="00924B59">
        <w:rPr>
          <w:rFonts w:ascii="Cambria" w:hAnsi="Cambria"/>
        </w:rPr>
        <w:t xml:space="preserve"> </w:t>
      </w:r>
      <w:proofErr w:type="spellStart"/>
      <w:r w:rsidRPr="00924B59">
        <w:rPr>
          <w:rFonts w:ascii="Cambria" w:hAnsi="Cambria"/>
        </w:rPr>
        <w:t>inițiale</w:t>
      </w:r>
      <w:proofErr w:type="spellEnd"/>
      <w:r w:rsidRPr="00924B59">
        <w:rPr>
          <w:rFonts w:ascii="Cambria" w:hAnsi="Cambria"/>
        </w:rPr>
        <w:t xml:space="preserve"> nr. 58/06.09.2011.</w:t>
      </w:r>
    </w:p>
    <w:p w14:paraId="67675676" w14:textId="4026BB1B" w:rsidR="007266B6" w:rsidRPr="005B7A8E" w:rsidRDefault="00FA62CA" w:rsidP="00924B59">
      <w:pPr>
        <w:pStyle w:val="List2"/>
        <w:numPr>
          <w:ilvl w:val="0"/>
          <w:numId w:val="0"/>
        </w:numPr>
        <w:tabs>
          <w:tab w:val="left" w:pos="708"/>
        </w:tabs>
        <w:spacing w:before="0" w:after="0" w:line="276" w:lineRule="auto"/>
        <w:rPr>
          <w:rFonts w:ascii="Cambria" w:hAnsi="Cambria"/>
          <w:sz w:val="24"/>
          <w:szCs w:val="24"/>
        </w:rPr>
      </w:pPr>
      <w:r>
        <w:rPr>
          <w:rFonts w:ascii="Cambria" w:hAnsi="Cambria"/>
          <w:sz w:val="24"/>
          <w:szCs w:val="24"/>
        </w:rPr>
        <w:tab/>
      </w:r>
      <w:r w:rsidR="007266B6" w:rsidRPr="005B7A8E">
        <w:rPr>
          <w:rFonts w:ascii="Cambria" w:hAnsi="Cambria"/>
          <w:sz w:val="24"/>
          <w:szCs w:val="24"/>
        </w:rPr>
        <w:t>Ulterior, în urma unei proceduri de achiziție publică de cerere de ofertă lucrările de execuție aferente Drumului de acces la CMID au fost atribuite firmei S.C. NAPOCA S.A. la valoarea de 1.784.497,59 prin încheierea contractului de lucrări nr. 12802/31/08.07.2013, iar ordinul de începere a lucrărilor a fost emis în data de 18.07.2013. Durata de execuţie inițială a fost de 12 luni de la emiterea ordinului de începere, însă datorită faptului că s-a acordat Antreprenorului ce executa la momentul respectiv lucrările de consolidare a versantului destabilizat din cadrul CMID - Ceconi SRL, accesul în șantier prin traversarea șantierului aferent Drumului de acces, prin Actul adițional nr. 1 s</w:t>
      </w:r>
      <w:r w:rsidR="007266B6" w:rsidRPr="005B7A8E">
        <w:rPr>
          <w:rFonts w:ascii="Cambria" w:hAnsi="Cambria"/>
          <w:color w:val="000000"/>
          <w:sz w:val="24"/>
          <w:szCs w:val="24"/>
        </w:rPr>
        <w:t xml:space="preserve">-a prelungit durata de execuţie a contractului până în data de 31.11.2014. În final, </w:t>
      </w:r>
      <w:r w:rsidR="007266B6" w:rsidRPr="005B7A8E">
        <w:rPr>
          <w:rFonts w:ascii="Cambria" w:hAnsi="Cambria"/>
          <w:sz w:val="24"/>
          <w:szCs w:val="24"/>
        </w:rPr>
        <w:t xml:space="preserve">prin Actul Adițional nr. 2/09.12.2015, Contractul de lucrări a încetat să producă efecte între părțile contractante prin acordul de voință al acestora, începând cu data întocmirii Procesului verbal de predare-primire a amplasamentului fără obiecții, respectiv cu data de 28.01.2016, iar lucrările rămase de executat au fost cuprinse în cadrul contractului de proiectare și execuție a CMID Cluj încheiat cu Asocierea KRANZ EUROCENTER SRL-ISPE SA. Până în momentul în care contractul de lucrări nu a mai produs efecte, Antreprenorul a executat lucrări în valoare de 694.647,30 lei fără TVA. Lucrările executate până la acel moment pot fi încadrate în două categorii principale, respectiv în lucrări aferente drumului (ce cuprind lucrări de terasamente și aferente sistemului rutier) și lucrări aferente podului peste pârâul Zăpodie (ce cuprind lucrări de infrastructură, suprastructură, racord cu terasamentele și amenajare albie). </w:t>
      </w:r>
    </w:p>
    <w:p w14:paraId="22633BAD" w14:textId="28E4D027" w:rsidR="007266B6" w:rsidRDefault="00FA62CA" w:rsidP="00924B59">
      <w:pPr>
        <w:pStyle w:val="List2"/>
        <w:numPr>
          <w:ilvl w:val="0"/>
          <w:numId w:val="0"/>
        </w:numPr>
        <w:tabs>
          <w:tab w:val="left" w:pos="708"/>
        </w:tabs>
        <w:spacing w:before="0" w:after="0" w:line="276" w:lineRule="auto"/>
        <w:rPr>
          <w:rFonts w:ascii="Cambria" w:hAnsi="Cambria"/>
          <w:color w:val="000000"/>
          <w:sz w:val="24"/>
          <w:szCs w:val="24"/>
        </w:rPr>
      </w:pPr>
      <w:r>
        <w:rPr>
          <w:rFonts w:ascii="Cambria" w:hAnsi="Cambria"/>
          <w:color w:val="000000"/>
          <w:sz w:val="24"/>
          <w:szCs w:val="24"/>
        </w:rPr>
        <w:tab/>
      </w:r>
      <w:r w:rsidR="007266B6" w:rsidRPr="005B7A8E">
        <w:rPr>
          <w:rFonts w:ascii="Cambria" w:hAnsi="Cambria"/>
          <w:color w:val="000000"/>
          <w:sz w:val="24"/>
          <w:szCs w:val="24"/>
        </w:rPr>
        <w:t xml:space="preserve">În vederea finalizării CMID, Consiliul Județean Cluj a încheiat cu Asocierea KRANZ EUROCENTER SRL-ISPE SA, Acordul contractual nr. 101/27267 din 24.11.2016 având ca obiect Proiectarea și execuția Centrului de Management Integrat al Deșeurilor în jud. Cluj, ce cuprinde și lucrările necesare pentru finalizarea Drumului de acces. Astfel, ulterior </w:t>
      </w:r>
      <w:r w:rsidR="007266B6" w:rsidRPr="005B7A8E">
        <w:rPr>
          <w:rFonts w:ascii="Cambria" w:hAnsi="Cambria"/>
          <w:color w:val="000000"/>
          <w:sz w:val="24"/>
          <w:szCs w:val="24"/>
        </w:rPr>
        <w:lastRenderedPageBreak/>
        <w:t xml:space="preserve">definitivării de către proiectantul ISPE SA a D.T.A.C. pentru toate obiectele cuprinse în cadrul Acordului contractual, și ulterior obținerii tuturor avizelor și acordurilor necesare impuse prin Certificatul de urbanism, Antreprenorul a formulat două cereri în vederea emiterii autorizației de construire pentru CMID, prima fiind înregistrată la Consiliului Județean Cluj cu nr. 29522/07.09.2018, ce viza drumul de acces și organizarea lucrărilor de execuție a CMID și cea de-a doua cu nr. 32073 din 28.09.2018 pentru celelalte obiecte aferente CMID. În perioada ulterioară depunerii acestor cereri, ca urmare a solicitărilor DUAT din cadrul Consiliului județean Cluj, proiectantul ISPE S.A a suprapus planurile de situație aferente obiectivului de investiții pe care sunt reprezentate și lucrările realizate de fostul Antreprenor, respectiv </w:t>
      </w:r>
      <w:r w:rsidR="007266B6" w:rsidRPr="005B7A8E">
        <w:rPr>
          <w:rFonts w:ascii="Cambria" w:hAnsi="Cambria"/>
          <w:sz w:val="24"/>
          <w:szCs w:val="24"/>
        </w:rPr>
        <w:t xml:space="preserve">NAPOCA S.A. </w:t>
      </w:r>
      <w:r w:rsidR="007266B6" w:rsidRPr="005B7A8E">
        <w:rPr>
          <w:rFonts w:ascii="Cambria" w:hAnsi="Cambria"/>
          <w:color w:val="000000"/>
          <w:sz w:val="24"/>
          <w:szCs w:val="24"/>
        </w:rPr>
        <w:t>cu terenurile aflate în proprietatea/administrarea Județului Cluj destinate realizării acestui obiectiv. Astfel</w:t>
      </w:r>
      <w:r w:rsidR="007266B6">
        <w:rPr>
          <w:rFonts w:ascii="Cambria" w:hAnsi="Cambria"/>
          <w:color w:val="000000"/>
          <w:sz w:val="24"/>
          <w:szCs w:val="24"/>
        </w:rPr>
        <w:t>,</w:t>
      </w:r>
      <w:r w:rsidR="007266B6" w:rsidRPr="005B7A8E">
        <w:rPr>
          <w:rFonts w:ascii="Cambria" w:hAnsi="Cambria"/>
          <w:color w:val="000000"/>
          <w:sz w:val="24"/>
          <w:szCs w:val="24"/>
        </w:rPr>
        <w:t xml:space="preserve"> s-a constatat faptul că lucrările de terasamente realizate deja de fostul Antreprenor în continuarea podului peste pârâul Zăpodie, până la intersecția cu Varianta Ocolitoare Cluj-Est -Vâlcele-Apahida depășesc limita terenului aflat în proprietatea Județului Cluj, cu aproximativ 8 m pe toată lungimea acestui sector de aproximativ 76 m lungime, rezultand astfel o suprafață afectată de lucrările de terasamente ale drumului de acces de aproximativ 600 mp ce au fost realizate pe terenul identificat prin CF</w:t>
      </w:r>
      <w:r w:rsidR="007266B6" w:rsidRPr="005B7A8E">
        <w:rPr>
          <w:rFonts w:ascii="Cambria" w:hAnsi="Cambria"/>
          <w:sz w:val="24"/>
          <w:szCs w:val="24"/>
        </w:rPr>
        <w:t xml:space="preserve"> </w:t>
      </w:r>
      <w:r w:rsidR="007266B6" w:rsidRPr="005B7A8E">
        <w:rPr>
          <w:rFonts w:ascii="Cambria" w:hAnsi="Cambria"/>
          <w:color w:val="000000"/>
          <w:sz w:val="24"/>
          <w:szCs w:val="24"/>
        </w:rPr>
        <w:t>59076 Apahida</w:t>
      </w:r>
      <w:r w:rsidR="007266B6" w:rsidRPr="005B7A8E">
        <w:rPr>
          <w:rFonts w:ascii="Cambria" w:hAnsi="Cambria"/>
          <w:sz w:val="24"/>
          <w:szCs w:val="24"/>
        </w:rPr>
        <w:t xml:space="preserve"> </w:t>
      </w:r>
      <w:r w:rsidR="007266B6" w:rsidRPr="005B7A8E">
        <w:rPr>
          <w:rFonts w:ascii="Cambria" w:hAnsi="Cambria"/>
          <w:color w:val="000000"/>
          <w:sz w:val="24"/>
          <w:szCs w:val="24"/>
        </w:rPr>
        <w:t>având nr. cadastral 59076 (nr. cadastral vechi 5448), învecinat celui aflat în proprietatea Județului Cluj.</w:t>
      </w:r>
    </w:p>
    <w:p w14:paraId="005EB206" w14:textId="77777777" w:rsidR="007266B6" w:rsidRPr="00924B59" w:rsidRDefault="007266B6" w:rsidP="00FA62CA">
      <w:pPr>
        <w:spacing w:line="276" w:lineRule="auto"/>
        <w:ind w:firstLine="708"/>
        <w:jc w:val="both"/>
        <w:rPr>
          <w:rFonts w:ascii="Cambria" w:hAnsi="Cambria"/>
        </w:rPr>
      </w:pPr>
      <w:r w:rsidRPr="00924B59">
        <w:rPr>
          <w:rFonts w:ascii="Cambria" w:hAnsi="Cambria"/>
          <w:color w:val="000000"/>
        </w:rPr>
        <w:t xml:space="preserve">Pe de </w:t>
      </w:r>
      <w:proofErr w:type="spellStart"/>
      <w:r w:rsidRPr="00924B59">
        <w:rPr>
          <w:rFonts w:ascii="Cambria" w:hAnsi="Cambria"/>
          <w:color w:val="000000"/>
        </w:rPr>
        <w:t>altă</w:t>
      </w:r>
      <w:proofErr w:type="spellEnd"/>
      <w:r w:rsidRPr="00924B59">
        <w:rPr>
          <w:rFonts w:ascii="Cambria" w:hAnsi="Cambria"/>
          <w:color w:val="000000"/>
        </w:rPr>
        <w:t xml:space="preserve"> </w:t>
      </w:r>
      <w:proofErr w:type="spellStart"/>
      <w:r w:rsidRPr="00924B59">
        <w:rPr>
          <w:rFonts w:ascii="Cambria" w:hAnsi="Cambria"/>
          <w:color w:val="000000"/>
        </w:rPr>
        <w:t>parte</w:t>
      </w:r>
      <w:proofErr w:type="spellEnd"/>
      <w:r w:rsidRPr="00924B59">
        <w:rPr>
          <w:rFonts w:ascii="Cambria" w:hAnsi="Cambria"/>
          <w:color w:val="000000"/>
        </w:rPr>
        <w:t xml:space="preserve">, </w:t>
      </w:r>
      <w:proofErr w:type="spellStart"/>
      <w:r w:rsidRPr="00924B59">
        <w:rPr>
          <w:rFonts w:ascii="Cambria" w:hAnsi="Cambria"/>
          <w:color w:val="000000"/>
        </w:rPr>
        <w:t>în</w:t>
      </w:r>
      <w:proofErr w:type="spellEnd"/>
      <w:r w:rsidRPr="00924B59">
        <w:rPr>
          <w:rFonts w:ascii="Cambria" w:hAnsi="Cambria"/>
          <w:color w:val="000000"/>
        </w:rPr>
        <w:t xml:space="preserve"> </w:t>
      </w:r>
      <w:proofErr w:type="spellStart"/>
      <w:r w:rsidRPr="00924B59">
        <w:rPr>
          <w:rFonts w:ascii="Cambria" w:hAnsi="Cambria"/>
        </w:rPr>
        <w:t>conformitate</w:t>
      </w:r>
      <w:proofErr w:type="spellEnd"/>
      <w:r w:rsidRPr="00924B59">
        <w:rPr>
          <w:rFonts w:ascii="Cambria" w:hAnsi="Cambria"/>
        </w:rPr>
        <w:t xml:space="preserve"> cu </w:t>
      </w:r>
      <w:proofErr w:type="spellStart"/>
      <w:r w:rsidRPr="00924B59">
        <w:rPr>
          <w:rFonts w:ascii="Cambria" w:hAnsi="Cambria"/>
        </w:rPr>
        <w:t>Planul</w:t>
      </w:r>
      <w:proofErr w:type="spellEnd"/>
      <w:r w:rsidRPr="00924B59">
        <w:rPr>
          <w:rFonts w:ascii="Cambria" w:hAnsi="Cambria"/>
        </w:rPr>
        <w:t xml:space="preserve"> Urbanistic General (PUG) al </w:t>
      </w:r>
      <w:proofErr w:type="spellStart"/>
      <w:r w:rsidRPr="00924B59">
        <w:rPr>
          <w:rFonts w:ascii="Cambria" w:hAnsi="Cambria"/>
        </w:rPr>
        <w:t>Municipiului</w:t>
      </w:r>
      <w:proofErr w:type="spellEnd"/>
      <w:r w:rsidRPr="00924B59">
        <w:rPr>
          <w:rFonts w:ascii="Cambria" w:hAnsi="Cambria"/>
        </w:rPr>
        <w:t xml:space="preserve"> Cluj-Napoca, </w:t>
      </w:r>
      <w:proofErr w:type="spellStart"/>
      <w:r w:rsidRPr="00924B59">
        <w:rPr>
          <w:rFonts w:ascii="Cambria" w:hAnsi="Cambria"/>
        </w:rPr>
        <w:t>aprobat</w:t>
      </w:r>
      <w:proofErr w:type="spellEnd"/>
      <w:r w:rsidRPr="00924B59">
        <w:rPr>
          <w:rFonts w:ascii="Cambria" w:hAnsi="Cambria"/>
        </w:rPr>
        <w:t xml:space="preserve"> </w:t>
      </w:r>
      <w:proofErr w:type="spellStart"/>
      <w:r w:rsidRPr="00924B59">
        <w:rPr>
          <w:rFonts w:ascii="Cambria" w:hAnsi="Cambria"/>
        </w:rPr>
        <w:t>prin</w:t>
      </w:r>
      <w:proofErr w:type="spellEnd"/>
      <w:r w:rsidRPr="00924B59">
        <w:rPr>
          <w:rFonts w:ascii="Cambria" w:hAnsi="Cambria"/>
        </w:rPr>
        <w:t xml:space="preserve"> </w:t>
      </w:r>
      <w:proofErr w:type="spellStart"/>
      <w:r w:rsidRPr="00924B59">
        <w:rPr>
          <w:rFonts w:ascii="Cambria" w:hAnsi="Cambria"/>
        </w:rPr>
        <w:t>Hotărârea</w:t>
      </w:r>
      <w:proofErr w:type="spellEnd"/>
      <w:r w:rsidRPr="00924B59">
        <w:rPr>
          <w:rFonts w:ascii="Cambria" w:hAnsi="Cambria"/>
        </w:rPr>
        <w:t xml:space="preserve"> </w:t>
      </w:r>
      <w:proofErr w:type="spellStart"/>
      <w:r w:rsidRPr="00924B59">
        <w:rPr>
          <w:rFonts w:ascii="Cambria" w:hAnsi="Cambria"/>
        </w:rPr>
        <w:t>Consiliului</w:t>
      </w:r>
      <w:proofErr w:type="spellEnd"/>
      <w:r w:rsidRPr="00924B59">
        <w:rPr>
          <w:rFonts w:ascii="Cambria" w:hAnsi="Cambria"/>
        </w:rPr>
        <w:t xml:space="preserve"> Local al </w:t>
      </w:r>
      <w:proofErr w:type="spellStart"/>
      <w:r w:rsidRPr="00924B59">
        <w:rPr>
          <w:rFonts w:ascii="Cambria" w:hAnsi="Cambria"/>
        </w:rPr>
        <w:t>Municipiului</w:t>
      </w:r>
      <w:proofErr w:type="spellEnd"/>
      <w:r w:rsidRPr="00924B59">
        <w:rPr>
          <w:rFonts w:ascii="Cambria" w:hAnsi="Cambria"/>
        </w:rPr>
        <w:t xml:space="preserve"> Cluj-Napoca, </w:t>
      </w:r>
      <w:proofErr w:type="spellStart"/>
      <w:r w:rsidRPr="00924B59">
        <w:rPr>
          <w:rFonts w:ascii="Cambria" w:hAnsi="Cambria"/>
        </w:rPr>
        <w:t>în</w:t>
      </w:r>
      <w:proofErr w:type="spellEnd"/>
      <w:r w:rsidRPr="00924B59">
        <w:rPr>
          <w:rFonts w:ascii="Cambria" w:hAnsi="Cambria"/>
        </w:rPr>
        <w:t xml:space="preserve"> zona de </w:t>
      </w:r>
      <w:proofErr w:type="spellStart"/>
      <w:r w:rsidRPr="00924B59">
        <w:rPr>
          <w:rFonts w:ascii="Cambria" w:hAnsi="Cambria"/>
        </w:rPr>
        <w:t>acces</w:t>
      </w:r>
      <w:proofErr w:type="spellEnd"/>
      <w:r w:rsidRPr="00924B59">
        <w:rPr>
          <w:rFonts w:ascii="Cambria" w:hAnsi="Cambria"/>
        </w:rPr>
        <w:t xml:space="preserve"> la </w:t>
      </w:r>
      <w:proofErr w:type="spellStart"/>
      <w:r w:rsidRPr="00924B59">
        <w:rPr>
          <w:rFonts w:ascii="Cambria" w:hAnsi="Cambria"/>
        </w:rPr>
        <w:t>Centrul</w:t>
      </w:r>
      <w:proofErr w:type="spellEnd"/>
      <w:r w:rsidRPr="00924B59">
        <w:rPr>
          <w:rFonts w:ascii="Cambria" w:hAnsi="Cambria"/>
        </w:rPr>
        <w:t xml:space="preserve"> de Management </w:t>
      </w:r>
      <w:proofErr w:type="spellStart"/>
      <w:r w:rsidRPr="00924B59">
        <w:rPr>
          <w:rFonts w:ascii="Cambria" w:hAnsi="Cambria"/>
        </w:rPr>
        <w:t>Integrat</w:t>
      </w:r>
      <w:proofErr w:type="spellEnd"/>
      <w:r w:rsidRPr="00924B59">
        <w:rPr>
          <w:rFonts w:ascii="Cambria" w:hAnsi="Cambria"/>
        </w:rPr>
        <w:t xml:space="preserve"> al </w:t>
      </w:r>
      <w:proofErr w:type="spellStart"/>
      <w:r w:rsidRPr="00924B59">
        <w:rPr>
          <w:rFonts w:ascii="Cambria" w:hAnsi="Cambria"/>
        </w:rPr>
        <w:t>Deșeurilor</w:t>
      </w:r>
      <w:proofErr w:type="spellEnd"/>
      <w:r w:rsidRPr="00924B59">
        <w:rPr>
          <w:rFonts w:ascii="Cambria" w:hAnsi="Cambria"/>
        </w:rPr>
        <w:t xml:space="preserve"> (CMID) se </w:t>
      </w:r>
      <w:proofErr w:type="spellStart"/>
      <w:r w:rsidRPr="00924B59">
        <w:rPr>
          <w:rFonts w:ascii="Cambria" w:hAnsi="Cambria"/>
        </w:rPr>
        <w:t>propune</w:t>
      </w:r>
      <w:proofErr w:type="spellEnd"/>
      <w:r w:rsidRPr="00924B59">
        <w:rPr>
          <w:rFonts w:ascii="Cambria" w:hAnsi="Cambria"/>
        </w:rPr>
        <w:t xml:space="preserve"> </w:t>
      </w:r>
      <w:proofErr w:type="spellStart"/>
      <w:r w:rsidRPr="00924B59">
        <w:rPr>
          <w:rFonts w:ascii="Cambria" w:hAnsi="Cambria"/>
        </w:rPr>
        <w:t>realizarea</w:t>
      </w:r>
      <w:proofErr w:type="spellEnd"/>
      <w:r w:rsidRPr="00924B59">
        <w:rPr>
          <w:rFonts w:ascii="Cambria" w:hAnsi="Cambria"/>
        </w:rPr>
        <w:t xml:space="preserve"> </w:t>
      </w:r>
      <w:proofErr w:type="spellStart"/>
      <w:r w:rsidRPr="00924B59">
        <w:rPr>
          <w:rFonts w:ascii="Cambria" w:hAnsi="Cambria"/>
        </w:rPr>
        <w:t>unui</w:t>
      </w:r>
      <w:proofErr w:type="spellEnd"/>
      <w:r w:rsidRPr="00924B59">
        <w:rPr>
          <w:rFonts w:ascii="Cambria" w:hAnsi="Cambria"/>
        </w:rPr>
        <w:t xml:space="preserve"> drum de </w:t>
      </w:r>
      <w:proofErr w:type="spellStart"/>
      <w:r w:rsidRPr="00924B59">
        <w:rPr>
          <w:rFonts w:ascii="Cambria" w:hAnsi="Cambria"/>
        </w:rPr>
        <w:t>utilitate</w:t>
      </w:r>
      <w:proofErr w:type="spellEnd"/>
      <w:r w:rsidRPr="00924B59">
        <w:rPr>
          <w:rFonts w:ascii="Cambria" w:hAnsi="Cambria"/>
        </w:rPr>
        <w:t xml:space="preserve"> </w:t>
      </w:r>
      <w:proofErr w:type="spellStart"/>
      <w:r w:rsidRPr="00924B59">
        <w:rPr>
          <w:rFonts w:ascii="Cambria" w:hAnsi="Cambria"/>
        </w:rPr>
        <w:t>publică</w:t>
      </w:r>
      <w:proofErr w:type="spellEnd"/>
      <w:r w:rsidRPr="00924B59">
        <w:rPr>
          <w:rFonts w:ascii="Cambria" w:hAnsi="Cambria"/>
        </w:rPr>
        <w:t xml:space="preserve">. </w:t>
      </w:r>
      <w:proofErr w:type="spellStart"/>
      <w:r w:rsidRPr="00924B59">
        <w:rPr>
          <w:rFonts w:ascii="Cambria" w:hAnsi="Cambria"/>
        </w:rPr>
        <w:t>Acest</w:t>
      </w:r>
      <w:proofErr w:type="spellEnd"/>
      <w:r w:rsidRPr="00924B59">
        <w:rPr>
          <w:rFonts w:ascii="Cambria" w:hAnsi="Cambria"/>
        </w:rPr>
        <w:t xml:space="preserve"> drum de </w:t>
      </w:r>
      <w:proofErr w:type="spellStart"/>
      <w:r w:rsidRPr="00924B59">
        <w:rPr>
          <w:rFonts w:ascii="Cambria" w:hAnsi="Cambria"/>
        </w:rPr>
        <w:t>utilitate</w:t>
      </w:r>
      <w:proofErr w:type="spellEnd"/>
      <w:r w:rsidRPr="00924B59">
        <w:rPr>
          <w:rFonts w:ascii="Cambria" w:hAnsi="Cambria"/>
        </w:rPr>
        <w:t xml:space="preserve"> </w:t>
      </w:r>
      <w:proofErr w:type="spellStart"/>
      <w:r w:rsidRPr="00924B59">
        <w:rPr>
          <w:rFonts w:ascii="Cambria" w:hAnsi="Cambria"/>
        </w:rPr>
        <w:t>publică</w:t>
      </w:r>
      <w:proofErr w:type="spellEnd"/>
      <w:r w:rsidRPr="00924B59">
        <w:rPr>
          <w:rFonts w:ascii="Cambria" w:hAnsi="Cambria"/>
        </w:rPr>
        <w:t xml:space="preserve"> </w:t>
      </w:r>
      <w:proofErr w:type="spellStart"/>
      <w:r w:rsidRPr="00924B59">
        <w:rPr>
          <w:rFonts w:ascii="Cambria" w:hAnsi="Cambria"/>
        </w:rPr>
        <w:t>stabilită</w:t>
      </w:r>
      <w:proofErr w:type="spellEnd"/>
      <w:r w:rsidRPr="00924B59">
        <w:rPr>
          <w:rFonts w:ascii="Cambria" w:hAnsi="Cambria"/>
        </w:rPr>
        <w:t xml:space="preserve"> </w:t>
      </w:r>
      <w:proofErr w:type="spellStart"/>
      <w:r w:rsidRPr="00924B59">
        <w:rPr>
          <w:rFonts w:ascii="Cambria" w:hAnsi="Cambria"/>
        </w:rPr>
        <w:t>prin</w:t>
      </w:r>
      <w:proofErr w:type="spellEnd"/>
      <w:r w:rsidRPr="00924B59">
        <w:rPr>
          <w:rFonts w:ascii="Cambria" w:hAnsi="Cambria"/>
        </w:rPr>
        <w:t xml:space="preserve"> PUG are </w:t>
      </w:r>
      <w:proofErr w:type="spellStart"/>
      <w:r w:rsidRPr="00924B59">
        <w:rPr>
          <w:rFonts w:ascii="Cambria" w:hAnsi="Cambria"/>
        </w:rPr>
        <w:t>menirea</w:t>
      </w:r>
      <w:proofErr w:type="spellEnd"/>
      <w:r w:rsidRPr="00924B59">
        <w:rPr>
          <w:rFonts w:ascii="Cambria" w:hAnsi="Cambria"/>
        </w:rPr>
        <w:t xml:space="preserve"> de </w:t>
      </w:r>
      <w:proofErr w:type="gramStart"/>
      <w:r w:rsidRPr="00924B59">
        <w:rPr>
          <w:rFonts w:ascii="Cambria" w:hAnsi="Cambria"/>
        </w:rPr>
        <w:t>a</w:t>
      </w:r>
      <w:proofErr w:type="gramEnd"/>
      <w:r w:rsidRPr="00924B59">
        <w:rPr>
          <w:rFonts w:ascii="Cambria" w:hAnsi="Cambria"/>
        </w:rPr>
        <w:t xml:space="preserve"> </w:t>
      </w:r>
      <w:proofErr w:type="spellStart"/>
      <w:r w:rsidRPr="00924B59">
        <w:rPr>
          <w:rFonts w:ascii="Cambria" w:hAnsi="Cambria"/>
        </w:rPr>
        <w:t>asigura</w:t>
      </w:r>
      <w:proofErr w:type="spellEnd"/>
      <w:r w:rsidRPr="00924B59">
        <w:rPr>
          <w:rFonts w:ascii="Cambria" w:hAnsi="Cambria"/>
        </w:rPr>
        <w:t xml:space="preserve"> </w:t>
      </w:r>
      <w:proofErr w:type="spellStart"/>
      <w:r w:rsidRPr="00924B59">
        <w:rPr>
          <w:rFonts w:ascii="Cambria" w:hAnsi="Cambria"/>
        </w:rPr>
        <w:t>legătura</w:t>
      </w:r>
      <w:proofErr w:type="spellEnd"/>
      <w:r w:rsidRPr="00924B59">
        <w:rPr>
          <w:rFonts w:ascii="Cambria" w:hAnsi="Cambria"/>
        </w:rPr>
        <w:t xml:space="preserve"> </w:t>
      </w:r>
      <w:proofErr w:type="spellStart"/>
      <w:r w:rsidRPr="00924B59">
        <w:rPr>
          <w:rFonts w:ascii="Cambria" w:hAnsi="Cambria"/>
        </w:rPr>
        <w:t>între</w:t>
      </w:r>
      <w:proofErr w:type="spellEnd"/>
      <w:r w:rsidRPr="00924B59">
        <w:rPr>
          <w:rFonts w:ascii="Cambria" w:hAnsi="Cambria"/>
        </w:rPr>
        <w:t xml:space="preserve"> </w:t>
      </w:r>
      <w:proofErr w:type="spellStart"/>
      <w:r w:rsidRPr="00924B59">
        <w:rPr>
          <w:rFonts w:ascii="Cambria" w:hAnsi="Cambria"/>
        </w:rPr>
        <w:t>cartierul</w:t>
      </w:r>
      <w:proofErr w:type="spellEnd"/>
      <w:r w:rsidRPr="00924B59">
        <w:rPr>
          <w:rFonts w:ascii="Cambria" w:hAnsi="Cambria"/>
        </w:rPr>
        <w:t xml:space="preserve"> </w:t>
      </w:r>
      <w:proofErr w:type="spellStart"/>
      <w:r w:rsidRPr="00924B59">
        <w:rPr>
          <w:rFonts w:ascii="Cambria" w:hAnsi="Cambria"/>
        </w:rPr>
        <w:t>Gheorgheni</w:t>
      </w:r>
      <w:proofErr w:type="spellEnd"/>
      <w:r w:rsidRPr="00924B59">
        <w:rPr>
          <w:rFonts w:ascii="Cambria" w:hAnsi="Cambria"/>
        </w:rPr>
        <w:t xml:space="preserve">, </w:t>
      </w:r>
      <w:proofErr w:type="spellStart"/>
      <w:r w:rsidRPr="00924B59">
        <w:rPr>
          <w:rFonts w:ascii="Cambria" w:hAnsi="Cambria"/>
        </w:rPr>
        <w:t>centura</w:t>
      </w:r>
      <w:proofErr w:type="spellEnd"/>
      <w:r w:rsidRPr="00924B59">
        <w:rPr>
          <w:rFonts w:ascii="Cambria" w:hAnsi="Cambria"/>
        </w:rPr>
        <w:t xml:space="preserve"> </w:t>
      </w:r>
      <w:proofErr w:type="spellStart"/>
      <w:r w:rsidRPr="00924B59">
        <w:rPr>
          <w:rFonts w:ascii="Cambria" w:hAnsi="Cambria"/>
        </w:rPr>
        <w:t>metropolitană</w:t>
      </w:r>
      <w:proofErr w:type="spellEnd"/>
      <w:r w:rsidRPr="00924B59">
        <w:rPr>
          <w:rFonts w:ascii="Cambria" w:hAnsi="Cambria"/>
        </w:rPr>
        <w:t xml:space="preserve"> a </w:t>
      </w:r>
      <w:proofErr w:type="spellStart"/>
      <w:r w:rsidRPr="00924B59">
        <w:rPr>
          <w:rFonts w:ascii="Cambria" w:hAnsi="Cambria"/>
        </w:rPr>
        <w:t>municipiului</w:t>
      </w:r>
      <w:proofErr w:type="spellEnd"/>
      <w:r w:rsidRPr="00924B59">
        <w:rPr>
          <w:rFonts w:ascii="Cambria" w:hAnsi="Cambria"/>
        </w:rPr>
        <w:t xml:space="preserve"> </w:t>
      </w:r>
      <w:proofErr w:type="spellStart"/>
      <w:r w:rsidRPr="00924B59">
        <w:rPr>
          <w:rFonts w:ascii="Cambria" w:hAnsi="Cambria"/>
        </w:rPr>
        <w:t>și</w:t>
      </w:r>
      <w:proofErr w:type="spellEnd"/>
      <w:r w:rsidRPr="00924B59">
        <w:rPr>
          <w:rFonts w:ascii="Cambria" w:hAnsi="Cambria"/>
        </w:rPr>
        <w:t xml:space="preserve"> </w:t>
      </w:r>
      <w:proofErr w:type="spellStart"/>
      <w:r w:rsidRPr="00924B59">
        <w:rPr>
          <w:rFonts w:ascii="Cambria" w:hAnsi="Cambria"/>
        </w:rPr>
        <w:t>centura</w:t>
      </w:r>
      <w:proofErr w:type="spellEnd"/>
      <w:r w:rsidRPr="00924B59">
        <w:rPr>
          <w:rFonts w:ascii="Cambria" w:hAnsi="Cambria"/>
        </w:rPr>
        <w:t xml:space="preserve"> </w:t>
      </w:r>
      <w:proofErr w:type="spellStart"/>
      <w:r w:rsidRPr="00924B59">
        <w:rPr>
          <w:rFonts w:ascii="Cambria" w:hAnsi="Cambria"/>
        </w:rPr>
        <w:t>Vâlcele-Apahida</w:t>
      </w:r>
      <w:proofErr w:type="spellEnd"/>
      <w:r w:rsidRPr="00924B59">
        <w:rPr>
          <w:rFonts w:ascii="Cambria" w:hAnsi="Cambria"/>
        </w:rPr>
        <w:t xml:space="preserve"> </w:t>
      </w:r>
      <w:proofErr w:type="spellStart"/>
      <w:r w:rsidRPr="00924B59">
        <w:rPr>
          <w:rFonts w:ascii="Cambria" w:hAnsi="Cambria"/>
        </w:rPr>
        <w:t>fiind</w:t>
      </w:r>
      <w:proofErr w:type="spellEnd"/>
      <w:r w:rsidRPr="00924B59">
        <w:rPr>
          <w:rFonts w:ascii="Cambria" w:hAnsi="Cambria"/>
        </w:rPr>
        <w:t xml:space="preserve"> </w:t>
      </w:r>
      <w:proofErr w:type="spellStart"/>
      <w:r w:rsidRPr="00924B59">
        <w:rPr>
          <w:rFonts w:ascii="Cambria" w:hAnsi="Cambria"/>
        </w:rPr>
        <w:t>astfel</w:t>
      </w:r>
      <w:proofErr w:type="spellEnd"/>
      <w:r w:rsidRPr="00924B59">
        <w:rPr>
          <w:rFonts w:ascii="Cambria" w:hAnsi="Cambria"/>
        </w:rPr>
        <w:t xml:space="preserve"> o </w:t>
      </w:r>
      <w:proofErr w:type="spellStart"/>
      <w:r w:rsidRPr="00924B59">
        <w:rPr>
          <w:rFonts w:ascii="Cambria" w:hAnsi="Cambria"/>
        </w:rPr>
        <w:t>importantă</w:t>
      </w:r>
      <w:proofErr w:type="spellEnd"/>
      <w:r w:rsidRPr="00924B59">
        <w:rPr>
          <w:rFonts w:ascii="Cambria" w:hAnsi="Cambria"/>
        </w:rPr>
        <w:t xml:space="preserve"> </w:t>
      </w:r>
      <w:proofErr w:type="spellStart"/>
      <w:r w:rsidRPr="00924B59">
        <w:rPr>
          <w:rFonts w:ascii="Cambria" w:hAnsi="Cambria"/>
        </w:rPr>
        <w:t>arteră</w:t>
      </w:r>
      <w:proofErr w:type="spellEnd"/>
      <w:r w:rsidRPr="00924B59">
        <w:rPr>
          <w:rFonts w:ascii="Cambria" w:hAnsi="Cambria"/>
        </w:rPr>
        <w:t xml:space="preserve"> de </w:t>
      </w:r>
      <w:proofErr w:type="spellStart"/>
      <w:r w:rsidRPr="00924B59">
        <w:rPr>
          <w:rFonts w:ascii="Cambria" w:hAnsi="Cambria"/>
        </w:rPr>
        <w:t>legătură</w:t>
      </w:r>
      <w:proofErr w:type="spellEnd"/>
      <w:r w:rsidRPr="00924B59">
        <w:rPr>
          <w:rFonts w:ascii="Cambria" w:hAnsi="Cambria"/>
        </w:rPr>
        <w:t xml:space="preserve">. </w:t>
      </w:r>
      <w:proofErr w:type="spellStart"/>
      <w:r w:rsidRPr="00924B59">
        <w:rPr>
          <w:rFonts w:ascii="Cambria" w:hAnsi="Cambria"/>
        </w:rPr>
        <w:t>În</w:t>
      </w:r>
      <w:proofErr w:type="spellEnd"/>
      <w:r w:rsidRPr="00924B59">
        <w:rPr>
          <w:rFonts w:ascii="Cambria" w:hAnsi="Cambria"/>
        </w:rPr>
        <w:t xml:space="preserve"> </w:t>
      </w:r>
      <w:proofErr w:type="spellStart"/>
      <w:r w:rsidRPr="00924B59">
        <w:rPr>
          <w:rFonts w:ascii="Cambria" w:hAnsi="Cambria"/>
        </w:rPr>
        <w:t>acest</w:t>
      </w:r>
      <w:proofErr w:type="spellEnd"/>
      <w:r w:rsidRPr="00924B59">
        <w:rPr>
          <w:rFonts w:ascii="Cambria" w:hAnsi="Cambria"/>
        </w:rPr>
        <w:t xml:space="preserve"> context, </w:t>
      </w:r>
      <w:proofErr w:type="spellStart"/>
      <w:r w:rsidRPr="00924B59">
        <w:rPr>
          <w:rFonts w:ascii="Cambria" w:hAnsi="Cambria"/>
        </w:rPr>
        <w:t>este</w:t>
      </w:r>
      <w:proofErr w:type="spellEnd"/>
      <w:r w:rsidRPr="00924B59">
        <w:rPr>
          <w:rFonts w:ascii="Cambria" w:hAnsi="Cambria"/>
        </w:rPr>
        <w:t xml:space="preserve"> de </w:t>
      </w:r>
      <w:proofErr w:type="spellStart"/>
      <w:r w:rsidRPr="00924B59">
        <w:rPr>
          <w:rFonts w:ascii="Cambria" w:hAnsi="Cambria"/>
        </w:rPr>
        <w:t>amintit</w:t>
      </w:r>
      <w:proofErr w:type="spellEnd"/>
      <w:r w:rsidRPr="00924B59">
        <w:rPr>
          <w:rFonts w:ascii="Cambria" w:hAnsi="Cambria"/>
        </w:rPr>
        <w:t xml:space="preserve"> </w:t>
      </w:r>
      <w:proofErr w:type="spellStart"/>
      <w:r w:rsidRPr="00924B59">
        <w:rPr>
          <w:rFonts w:ascii="Cambria" w:hAnsi="Cambria"/>
        </w:rPr>
        <w:t>faptul</w:t>
      </w:r>
      <w:proofErr w:type="spellEnd"/>
      <w:r w:rsidRPr="00924B59">
        <w:rPr>
          <w:rFonts w:ascii="Cambria" w:hAnsi="Cambria"/>
        </w:rPr>
        <w:t xml:space="preserve"> </w:t>
      </w:r>
      <w:proofErr w:type="spellStart"/>
      <w:r w:rsidRPr="00924B59">
        <w:rPr>
          <w:rFonts w:ascii="Cambria" w:hAnsi="Cambria"/>
        </w:rPr>
        <w:t>că</w:t>
      </w:r>
      <w:proofErr w:type="spellEnd"/>
      <w:r w:rsidRPr="00924B59">
        <w:rPr>
          <w:rFonts w:ascii="Cambria" w:hAnsi="Cambria"/>
        </w:rPr>
        <w:t xml:space="preserve">, </w:t>
      </w:r>
      <w:proofErr w:type="spellStart"/>
      <w:r w:rsidRPr="00924B59">
        <w:rPr>
          <w:rFonts w:ascii="Cambria" w:hAnsi="Cambria"/>
        </w:rPr>
        <w:t>în</w:t>
      </w:r>
      <w:proofErr w:type="spellEnd"/>
      <w:r w:rsidRPr="00924B59">
        <w:rPr>
          <w:rFonts w:ascii="Cambria" w:hAnsi="Cambria"/>
        </w:rPr>
        <w:t xml:space="preserve"> </w:t>
      </w:r>
      <w:proofErr w:type="spellStart"/>
      <w:r w:rsidRPr="00924B59">
        <w:rPr>
          <w:rFonts w:ascii="Cambria" w:hAnsi="Cambria"/>
        </w:rPr>
        <w:t>conformitate</w:t>
      </w:r>
      <w:proofErr w:type="spellEnd"/>
      <w:r w:rsidRPr="00924B59">
        <w:rPr>
          <w:rFonts w:ascii="Cambria" w:hAnsi="Cambria"/>
        </w:rPr>
        <w:t xml:space="preserve"> cu AND 600/2015, </w:t>
      </w:r>
      <w:proofErr w:type="spellStart"/>
      <w:r w:rsidRPr="00924B59">
        <w:rPr>
          <w:rFonts w:ascii="Cambria" w:hAnsi="Cambria"/>
        </w:rPr>
        <w:t>distanța</w:t>
      </w:r>
      <w:proofErr w:type="spellEnd"/>
      <w:r w:rsidRPr="00924B59">
        <w:rPr>
          <w:rFonts w:ascii="Cambria" w:hAnsi="Cambria"/>
        </w:rPr>
        <w:t xml:space="preserve"> </w:t>
      </w:r>
      <w:proofErr w:type="spellStart"/>
      <w:r w:rsidRPr="00924B59">
        <w:rPr>
          <w:rFonts w:ascii="Cambria" w:hAnsi="Cambria"/>
        </w:rPr>
        <w:t>minimă</w:t>
      </w:r>
      <w:proofErr w:type="spellEnd"/>
      <w:r w:rsidRPr="00924B59">
        <w:rPr>
          <w:rFonts w:ascii="Cambria" w:hAnsi="Cambria"/>
        </w:rPr>
        <w:t xml:space="preserve"> </w:t>
      </w:r>
      <w:proofErr w:type="spellStart"/>
      <w:r w:rsidRPr="00924B59">
        <w:rPr>
          <w:rFonts w:ascii="Cambria" w:hAnsi="Cambria"/>
        </w:rPr>
        <w:t>între</w:t>
      </w:r>
      <w:proofErr w:type="spellEnd"/>
      <w:r w:rsidRPr="00924B59">
        <w:rPr>
          <w:rFonts w:ascii="Cambria" w:hAnsi="Cambria"/>
        </w:rPr>
        <w:t xml:space="preserve"> </w:t>
      </w:r>
      <w:proofErr w:type="spellStart"/>
      <w:r w:rsidRPr="00924B59">
        <w:rPr>
          <w:rFonts w:ascii="Cambria" w:hAnsi="Cambria"/>
        </w:rPr>
        <w:t>două</w:t>
      </w:r>
      <w:proofErr w:type="spellEnd"/>
      <w:r w:rsidRPr="00924B59">
        <w:rPr>
          <w:rFonts w:ascii="Cambria" w:hAnsi="Cambria"/>
        </w:rPr>
        <w:t xml:space="preserve"> </w:t>
      </w:r>
      <w:proofErr w:type="spellStart"/>
      <w:r w:rsidRPr="00924B59">
        <w:rPr>
          <w:rFonts w:ascii="Cambria" w:hAnsi="Cambria"/>
        </w:rPr>
        <w:t>intersecții</w:t>
      </w:r>
      <w:proofErr w:type="spellEnd"/>
      <w:r w:rsidRPr="00924B59">
        <w:rPr>
          <w:rFonts w:ascii="Cambria" w:hAnsi="Cambria"/>
        </w:rPr>
        <w:t xml:space="preserve"> </w:t>
      </w:r>
      <w:proofErr w:type="spellStart"/>
      <w:r w:rsidRPr="00924B59">
        <w:rPr>
          <w:rFonts w:ascii="Cambria" w:hAnsi="Cambria"/>
        </w:rPr>
        <w:t>este</w:t>
      </w:r>
      <w:proofErr w:type="spellEnd"/>
      <w:r w:rsidRPr="00924B59">
        <w:rPr>
          <w:rFonts w:ascii="Cambria" w:hAnsi="Cambria"/>
        </w:rPr>
        <w:t xml:space="preserve"> de 200 m.</w:t>
      </w:r>
    </w:p>
    <w:p w14:paraId="6B7F198C" w14:textId="77777777" w:rsidR="007266B6" w:rsidRPr="00924B59" w:rsidRDefault="007266B6" w:rsidP="00FA62CA">
      <w:pPr>
        <w:spacing w:line="276" w:lineRule="auto"/>
        <w:ind w:firstLine="708"/>
        <w:jc w:val="both"/>
        <w:rPr>
          <w:rFonts w:ascii="Cambria" w:hAnsi="Cambria"/>
        </w:rPr>
      </w:pPr>
      <w:proofErr w:type="spellStart"/>
      <w:r w:rsidRPr="00924B59">
        <w:rPr>
          <w:rFonts w:ascii="Cambria" w:hAnsi="Cambria"/>
        </w:rPr>
        <w:t>Luând</w:t>
      </w:r>
      <w:proofErr w:type="spellEnd"/>
      <w:r w:rsidRPr="00924B59">
        <w:rPr>
          <w:rFonts w:ascii="Cambria" w:hAnsi="Cambria"/>
        </w:rPr>
        <w:t xml:space="preserve"> </w:t>
      </w:r>
      <w:proofErr w:type="spellStart"/>
      <w:r w:rsidRPr="00924B59">
        <w:rPr>
          <w:rFonts w:ascii="Cambria" w:hAnsi="Cambria"/>
        </w:rPr>
        <w:t>în</w:t>
      </w:r>
      <w:proofErr w:type="spellEnd"/>
      <w:r w:rsidRPr="00924B59">
        <w:rPr>
          <w:rFonts w:ascii="Cambria" w:hAnsi="Cambria"/>
        </w:rPr>
        <w:t xml:space="preserve"> </w:t>
      </w:r>
      <w:proofErr w:type="spellStart"/>
      <w:r w:rsidRPr="00924B59">
        <w:rPr>
          <w:rFonts w:ascii="Cambria" w:hAnsi="Cambria"/>
        </w:rPr>
        <w:t>considerare</w:t>
      </w:r>
      <w:proofErr w:type="spellEnd"/>
      <w:r w:rsidRPr="00924B59">
        <w:rPr>
          <w:rFonts w:ascii="Cambria" w:hAnsi="Cambria"/>
        </w:rPr>
        <w:t xml:space="preserve"> </w:t>
      </w:r>
      <w:proofErr w:type="spellStart"/>
      <w:r w:rsidRPr="00924B59">
        <w:rPr>
          <w:rFonts w:ascii="Cambria" w:hAnsi="Cambria"/>
        </w:rPr>
        <w:t>faptul</w:t>
      </w:r>
      <w:proofErr w:type="spellEnd"/>
      <w:r w:rsidRPr="00924B59">
        <w:rPr>
          <w:rFonts w:ascii="Cambria" w:hAnsi="Cambria"/>
        </w:rPr>
        <w:t xml:space="preserve"> </w:t>
      </w:r>
      <w:proofErr w:type="spellStart"/>
      <w:r w:rsidRPr="00924B59">
        <w:rPr>
          <w:rFonts w:ascii="Cambria" w:hAnsi="Cambria"/>
        </w:rPr>
        <w:t>că</w:t>
      </w:r>
      <w:proofErr w:type="spellEnd"/>
      <w:r w:rsidRPr="00924B59">
        <w:rPr>
          <w:rFonts w:ascii="Cambria" w:hAnsi="Cambria"/>
        </w:rPr>
        <w:t xml:space="preserve"> </w:t>
      </w:r>
      <w:proofErr w:type="spellStart"/>
      <w:r w:rsidRPr="00924B59">
        <w:rPr>
          <w:rFonts w:ascii="Cambria" w:hAnsi="Cambria"/>
        </w:rPr>
        <w:t>propunerea</w:t>
      </w:r>
      <w:proofErr w:type="spellEnd"/>
      <w:r w:rsidRPr="00924B59">
        <w:rPr>
          <w:rFonts w:ascii="Cambria" w:hAnsi="Cambria"/>
        </w:rPr>
        <w:t xml:space="preserve"> din PUG-ul </w:t>
      </w:r>
      <w:proofErr w:type="spellStart"/>
      <w:r w:rsidRPr="00924B59">
        <w:rPr>
          <w:rFonts w:ascii="Cambria" w:hAnsi="Cambria"/>
        </w:rPr>
        <w:t>Municipiului</w:t>
      </w:r>
      <w:proofErr w:type="spellEnd"/>
      <w:r w:rsidRPr="00924B59">
        <w:rPr>
          <w:rFonts w:ascii="Cambria" w:hAnsi="Cambria"/>
        </w:rPr>
        <w:t xml:space="preserve"> Cluj-Napoca </w:t>
      </w:r>
      <w:proofErr w:type="spellStart"/>
      <w:r w:rsidRPr="00924B59">
        <w:rPr>
          <w:rFonts w:ascii="Cambria" w:hAnsi="Cambria"/>
        </w:rPr>
        <w:t>este</w:t>
      </w:r>
      <w:proofErr w:type="spellEnd"/>
      <w:r w:rsidRPr="00924B59">
        <w:rPr>
          <w:rFonts w:ascii="Cambria" w:hAnsi="Cambria"/>
        </w:rPr>
        <w:t xml:space="preserve"> la </w:t>
      </w:r>
      <w:proofErr w:type="spellStart"/>
      <w:r w:rsidRPr="00924B59">
        <w:rPr>
          <w:rFonts w:ascii="Cambria" w:hAnsi="Cambria"/>
        </w:rPr>
        <w:t>cca</w:t>
      </w:r>
      <w:proofErr w:type="spellEnd"/>
      <w:r w:rsidRPr="00924B59">
        <w:rPr>
          <w:rFonts w:ascii="Cambria" w:hAnsi="Cambria"/>
        </w:rPr>
        <w:t xml:space="preserve">. 100 m de </w:t>
      </w:r>
      <w:proofErr w:type="spellStart"/>
      <w:r w:rsidRPr="00924B59">
        <w:rPr>
          <w:rFonts w:ascii="Cambria" w:hAnsi="Cambria"/>
        </w:rPr>
        <w:t>intersecția</w:t>
      </w:r>
      <w:proofErr w:type="spellEnd"/>
      <w:r w:rsidRPr="00924B59">
        <w:rPr>
          <w:rFonts w:ascii="Cambria" w:hAnsi="Cambria"/>
        </w:rPr>
        <w:t xml:space="preserve"> </w:t>
      </w:r>
      <w:proofErr w:type="spellStart"/>
      <w:r w:rsidRPr="00924B59">
        <w:rPr>
          <w:rFonts w:ascii="Cambria" w:hAnsi="Cambria"/>
        </w:rPr>
        <w:t>amenajată</w:t>
      </w:r>
      <w:proofErr w:type="spellEnd"/>
      <w:r w:rsidRPr="00924B59">
        <w:rPr>
          <w:rFonts w:ascii="Cambria" w:hAnsi="Cambria"/>
        </w:rPr>
        <w:t xml:space="preserve"> </w:t>
      </w:r>
      <w:proofErr w:type="spellStart"/>
      <w:r w:rsidRPr="00924B59">
        <w:rPr>
          <w:rFonts w:ascii="Cambria" w:hAnsi="Cambria"/>
        </w:rPr>
        <w:t>pentru</w:t>
      </w:r>
      <w:proofErr w:type="spellEnd"/>
      <w:r w:rsidRPr="00924B59">
        <w:rPr>
          <w:rFonts w:ascii="Cambria" w:hAnsi="Cambria"/>
        </w:rPr>
        <w:t xml:space="preserve"> </w:t>
      </w:r>
      <w:proofErr w:type="spellStart"/>
      <w:r w:rsidRPr="00924B59">
        <w:rPr>
          <w:rFonts w:ascii="Cambria" w:hAnsi="Cambria"/>
        </w:rPr>
        <w:t>asigurarea</w:t>
      </w:r>
      <w:proofErr w:type="spellEnd"/>
      <w:r w:rsidRPr="00924B59">
        <w:rPr>
          <w:rFonts w:ascii="Cambria" w:hAnsi="Cambria"/>
        </w:rPr>
        <w:t xml:space="preserve"> </w:t>
      </w:r>
      <w:proofErr w:type="spellStart"/>
      <w:r w:rsidRPr="00924B59">
        <w:rPr>
          <w:rFonts w:ascii="Cambria" w:hAnsi="Cambria"/>
        </w:rPr>
        <w:t>accesului</w:t>
      </w:r>
      <w:proofErr w:type="spellEnd"/>
      <w:r w:rsidRPr="00924B59">
        <w:rPr>
          <w:rFonts w:ascii="Cambria" w:hAnsi="Cambria"/>
        </w:rPr>
        <w:t xml:space="preserve"> la CMID, </w:t>
      </w:r>
      <w:proofErr w:type="spellStart"/>
      <w:r w:rsidRPr="00924B59">
        <w:rPr>
          <w:rFonts w:ascii="Cambria" w:hAnsi="Cambria"/>
        </w:rPr>
        <w:t>coroborat</w:t>
      </w:r>
      <w:proofErr w:type="spellEnd"/>
      <w:r w:rsidRPr="00924B59">
        <w:rPr>
          <w:rFonts w:ascii="Cambria" w:hAnsi="Cambria"/>
        </w:rPr>
        <w:t xml:space="preserve"> cu </w:t>
      </w:r>
      <w:proofErr w:type="spellStart"/>
      <w:r w:rsidRPr="00924B59">
        <w:rPr>
          <w:rFonts w:ascii="Cambria" w:hAnsi="Cambria"/>
        </w:rPr>
        <w:t>faptul</w:t>
      </w:r>
      <w:proofErr w:type="spellEnd"/>
      <w:r w:rsidRPr="00924B59">
        <w:rPr>
          <w:rFonts w:ascii="Cambria" w:hAnsi="Cambria"/>
        </w:rPr>
        <w:t xml:space="preserve"> </w:t>
      </w:r>
      <w:proofErr w:type="spellStart"/>
      <w:r w:rsidRPr="00924B59">
        <w:rPr>
          <w:rFonts w:ascii="Cambria" w:hAnsi="Cambria"/>
        </w:rPr>
        <w:t>că</w:t>
      </w:r>
      <w:proofErr w:type="spellEnd"/>
      <w:r w:rsidRPr="00924B59">
        <w:rPr>
          <w:rFonts w:ascii="Cambria" w:hAnsi="Cambria"/>
        </w:rPr>
        <w:t xml:space="preserve"> </w:t>
      </w:r>
      <w:proofErr w:type="spellStart"/>
      <w:r w:rsidRPr="00924B59">
        <w:rPr>
          <w:rFonts w:ascii="Cambria" w:hAnsi="Cambria"/>
        </w:rPr>
        <w:t>acest</w:t>
      </w:r>
      <w:proofErr w:type="spellEnd"/>
      <w:r w:rsidRPr="00924B59">
        <w:rPr>
          <w:rFonts w:ascii="Cambria" w:hAnsi="Cambria"/>
        </w:rPr>
        <w:t xml:space="preserve"> </w:t>
      </w:r>
      <w:proofErr w:type="spellStart"/>
      <w:r w:rsidRPr="00924B59">
        <w:rPr>
          <w:rFonts w:ascii="Cambria" w:hAnsi="Cambria"/>
        </w:rPr>
        <w:t>acces</w:t>
      </w:r>
      <w:proofErr w:type="spellEnd"/>
      <w:r w:rsidRPr="00924B59">
        <w:rPr>
          <w:rFonts w:ascii="Cambria" w:hAnsi="Cambria"/>
        </w:rPr>
        <w:t xml:space="preserve"> a </w:t>
      </w:r>
      <w:proofErr w:type="spellStart"/>
      <w:r w:rsidRPr="00924B59">
        <w:rPr>
          <w:rFonts w:ascii="Cambria" w:hAnsi="Cambria"/>
        </w:rPr>
        <w:t>fost</w:t>
      </w:r>
      <w:proofErr w:type="spellEnd"/>
      <w:r w:rsidRPr="00924B59">
        <w:rPr>
          <w:rFonts w:ascii="Cambria" w:hAnsi="Cambria"/>
        </w:rPr>
        <w:t xml:space="preserve"> </w:t>
      </w:r>
      <w:proofErr w:type="spellStart"/>
      <w:r w:rsidRPr="00924B59">
        <w:rPr>
          <w:rFonts w:ascii="Cambria" w:hAnsi="Cambria"/>
        </w:rPr>
        <w:t>autorizat</w:t>
      </w:r>
      <w:proofErr w:type="spellEnd"/>
      <w:r w:rsidRPr="00924B59">
        <w:rPr>
          <w:rFonts w:ascii="Cambria" w:hAnsi="Cambria"/>
        </w:rPr>
        <w:t xml:space="preserve"> de </w:t>
      </w:r>
      <w:proofErr w:type="spellStart"/>
      <w:r w:rsidRPr="00924B59">
        <w:rPr>
          <w:rFonts w:ascii="Cambria" w:hAnsi="Cambria"/>
        </w:rPr>
        <w:t>către</w:t>
      </w:r>
      <w:proofErr w:type="spellEnd"/>
      <w:r w:rsidRPr="00924B59">
        <w:rPr>
          <w:rFonts w:ascii="Cambria" w:hAnsi="Cambria"/>
        </w:rPr>
        <w:t xml:space="preserve"> </w:t>
      </w:r>
      <w:proofErr w:type="spellStart"/>
      <w:r w:rsidRPr="00924B59">
        <w:rPr>
          <w:rFonts w:ascii="Cambria" w:hAnsi="Cambria"/>
        </w:rPr>
        <w:t>Ministerul</w:t>
      </w:r>
      <w:proofErr w:type="spellEnd"/>
      <w:r w:rsidRPr="00924B59">
        <w:rPr>
          <w:rFonts w:ascii="Cambria" w:hAnsi="Cambria"/>
        </w:rPr>
        <w:t xml:space="preserve"> </w:t>
      </w:r>
      <w:proofErr w:type="spellStart"/>
      <w:r w:rsidRPr="00924B59">
        <w:rPr>
          <w:rFonts w:ascii="Cambria" w:hAnsi="Cambria"/>
        </w:rPr>
        <w:t>Transporturilor</w:t>
      </w:r>
      <w:proofErr w:type="spellEnd"/>
      <w:r w:rsidRPr="00924B59">
        <w:rPr>
          <w:rFonts w:ascii="Cambria" w:hAnsi="Cambria"/>
        </w:rPr>
        <w:t xml:space="preserve"> – CNAIR </w:t>
      </w:r>
      <w:proofErr w:type="spellStart"/>
      <w:r w:rsidRPr="00924B59">
        <w:rPr>
          <w:rFonts w:ascii="Cambria" w:hAnsi="Cambria"/>
        </w:rPr>
        <w:t>prin</w:t>
      </w:r>
      <w:proofErr w:type="spellEnd"/>
      <w:r w:rsidRPr="00924B59">
        <w:rPr>
          <w:rFonts w:ascii="Cambria" w:hAnsi="Cambria"/>
        </w:rPr>
        <w:t xml:space="preserve"> </w:t>
      </w:r>
      <w:proofErr w:type="spellStart"/>
      <w:r w:rsidRPr="00924B59">
        <w:rPr>
          <w:rFonts w:ascii="Cambria" w:hAnsi="Cambria"/>
        </w:rPr>
        <w:t>autorizația</w:t>
      </w:r>
      <w:proofErr w:type="spellEnd"/>
      <w:r w:rsidRPr="00924B59">
        <w:rPr>
          <w:rFonts w:ascii="Cambria" w:hAnsi="Cambria"/>
        </w:rPr>
        <w:t xml:space="preserve"> nr 5629 / 13.07.2018, </w:t>
      </w:r>
      <w:proofErr w:type="spellStart"/>
      <w:r w:rsidRPr="00924B59">
        <w:rPr>
          <w:rFonts w:ascii="Cambria" w:hAnsi="Cambria"/>
        </w:rPr>
        <w:t>rezultă</w:t>
      </w:r>
      <w:proofErr w:type="spellEnd"/>
      <w:r w:rsidRPr="00924B59">
        <w:rPr>
          <w:rFonts w:ascii="Cambria" w:hAnsi="Cambria"/>
        </w:rPr>
        <w:t xml:space="preserve"> </w:t>
      </w:r>
      <w:proofErr w:type="spellStart"/>
      <w:r w:rsidRPr="00924B59">
        <w:rPr>
          <w:rFonts w:ascii="Cambria" w:hAnsi="Cambria"/>
        </w:rPr>
        <w:t>că</w:t>
      </w:r>
      <w:proofErr w:type="spellEnd"/>
      <w:r w:rsidRPr="00924B59">
        <w:rPr>
          <w:rFonts w:ascii="Cambria" w:hAnsi="Cambria"/>
        </w:rPr>
        <w:t xml:space="preserve">, din </w:t>
      </w:r>
      <w:proofErr w:type="spellStart"/>
      <w:r w:rsidRPr="00924B59">
        <w:rPr>
          <w:rFonts w:ascii="Cambria" w:hAnsi="Cambria"/>
        </w:rPr>
        <w:t>punct</w:t>
      </w:r>
      <w:proofErr w:type="spellEnd"/>
      <w:r w:rsidRPr="00924B59">
        <w:rPr>
          <w:rFonts w:ascii="Cambria" w:hAnsi="Cambria"/>
        </w:rPr>
        <w:t xml:space="preserve"> de </w:t>
      </w:r>
      <w:proofErr w:type="spellStart"/>
      <w:r w:rsidRPr="00924B59">
        <w:rPr>
          <w:rFonts w:ascii="Cambria" w:hAnsi="Cambria"/>
        </w:rPr>
        <w:t>vedere</w:t>
      </w:r>
      <w:proofErr w:type="spellEnd"/>
      <w:r w:rsidRPr="00924B59">
        <w:rPr>
          <w:rFonts w:ascii="Cambria" w:hAnsi="Cambria"/>
        </w:rPr>
        <w:t xml:space="preserve"> </w:t>
      </w:r>
      <w:proofErr w:type="spellStart"/>
      <w:r w:rsidRPr="00924B59">
        <w:rPr>
          <w:rFonts w:ascii="Cambria" w:hAnsi="Cambria"/>
        </w:rPr>
        <w:t>tehnic</w:t>
      </w:r>
      <w:proofErr w:type="spellEnd"/>
      <w:r w:rsidRPr="00924B59">
        <w:rPr>
          <w:rFonts w:ascii="Cambria" w:hAnsi="Cambria"/>
        </w:rPr>
        <w:t xml:space="preserve">, </w:t>
      </w:r>
      <w:proofErr w:type="spellStart"/>
      <w:r w:rsidRPr="00924B59">
        <w:rPr>
          <w:rFonts w:ascii="Cambria" w:hAnsi="Cambria"/>
        </w:rPr>
        <w:t>drumul</w:t>
      </w:r>
      <w:proofErr w:type="spellEnd"/>
      <w:r w:rsidRPr="00924B59">
        <w:rPr>
          <w:rFonts w:ascii="Cambria" w:hAnsi="Cambria"/>
        </w:rPr>
        <w:t xml:space="preserve"> de </w:t>
      </w:r>
      <w:proofErr w:type="spellStart"/>
      <w:r w:rsidRPr="00924B59">
        <w:rPr>
          <w:rFonts w:ascii="Cambria" w:hAnsi="Cambria"/>
        </w:rPr>
        <w:t>legătură</w:t>
      </w:r>
      <w:proofErr w:type="spellEnd"/>
      <w:r w:rsidRPr="00924B59">
        <w:rPr>
          <w:rFonts w:ascii="Cambria" w:hAnsi="Cambria"/>
        </w:rPr>
        <w:t xml:space="preserve"> </w:t>
      </w:r>
      <w:proofErr w:type="spellStart"/>
      <w:r w:rsidRPr="00924B59">
        <w:rPr>
          <w:rFonts w:ascii="Cambria" w:hAnsi="Cambria"/>
        </w:rPr>
        <w:t>propus</w:t>
      </w:r>
      <w:proofErr w:type="spellEnd"/>
      <w:r w:rsidRPr="00924B59">
        <w:rPr>
          <w:rFonts w:ascii="Cambria" w:hAnsi="Cambria"/>
        </w:rPr>
        <w:t xml:space="preserve"> </w:t>
      </w:r>
      <w:proofErr w:type="spellStart"/>
      <w:r w:rsidRPr="00924B59">
        <w:rPr>
          <w:rFonts w:ascii="Cambria" w:hAnsi="Cambria"/>
        </w:rPr>
        <w:t>prin</w:t>
      </w:r>
      <w:proofErr w:type="spellEnd"/>
      <w:r w:rsidRPr="00924B59">
        <w:rPr>
          <w:rFonts w:ascii="Cambria" w:hAnsi="Cambria"/>
        </w:rPr>
        <w:t xml:space="preserve"> PUG </w:t>
      </w:r>
      <w:proofErr w:type="spellStart"/>
      <w:r w:rsidRPr="00924B59">
        <w:rPr>
          <w:rFonts w:ascii="Cambria" w:hAnsi="Cambria"/>
        </w:rPr>
        <w:t>est</w:t>
      </w:r>
      <w:proofErr w:type="spellEnd"/>
      <w:r w:rsidRPr="00924B59">
        <w:rPr>
          <w:rFonts w:ascii="Cambria" w:hAnsi="Cambria"/>
        </w:rPr>
        <w:t xml:space="preserve"> </w:t>
      </w:r>
      <w:proofErr w:type="spellStart"/>
      <w:r w:rsidRPr="00924B59">
        <w:rPr>
          <w:rFonts w:ascii="Cambria" w:hAnsi="Cambria"/>
        </w:rPr>
        <w:t>necesar</w:t>
      </w:r>
      <w:proofErr w:type="spellEnd"/>
      <w:r w:rsidRPr="00924B59">
        <w:rPr>
          <w:rFonts w:ascii="Cambria" w:hAnsi="Cambria"/>
        </w:rPr>
        <w:t xml:space="preserve"> a fi </w:t>
      </w:r>
      <w:proofErr w:type="spellStart"/>
      <w:r w:rsidRPr="00924B59">
        <w:rPr>
          <w:rFonts w:ascii="Cambria" w:hAnsi="Cambria"/>
        </w:rPr>
        <w:t>realizat</w:t>
      </w:r>
      <w:proofErr w:type="spellEnd"/>
      <w:r w:rsidRPr="00924B59">
        <w:rPr>
          <w:rFonts w:ascii="Cambria" w:hAnsi="Cambria"/>
        </w:rPr>
        <w:t xml:space="preserve">, din </w:t>
      </w:r>
      <w:proofErr w:type="spellStart"/>
      <w:r w:rsidRPr="00924B59">
        <w:rPr>
          <w:rFonts w:ascii="Cambria" w:hAnsi="Cambria"/>
        </w:rPr>
        <w:t>considerentele</w:t>
      </w:r>
      <w:proofErr w:type="spellEnd"/>
      <w:r w:rsidRPr="00924B59">
        <w:rPr>
          <w:rFonts w:ascii="Cambria" w:hAnsi="Cambria"/>
        </w:rPr>
        <w:t xml:space="preserve"> de </w:t>
      </w:r>
      <w:proofErr w:type="spellStart"/>
      <w:r w:rsidRPr="00924B59">
        <w:rPr>
          <w:rFonts w:ascii="Cambria" w:hAnsi="Cambria"/>
        </w:rPr>
        <w:t>distanță</w:t>
      </w:r>
      <w:proofErr w:type="spellEnd"/>
      <w:r w:rsidRPr="00924B59">
        <w:rPr>
          <w:rFonts w:ascii="Cambria" w:hAnsi="Cambria"/>
        </w:rPr>
        <w:t xml:space="preserve"> </w:t>
      </w:r>
      <w:proofErr w:type="gramStart"/>
      <w:r w:rsidRPr="00924B59">
        <w:rPr>
          <w:rFonts w:ascii="Cambria" w:hAnsi="Cambria"/>
        </w:rPr>
        <w:t>a</w:t>
      </w:r>
      <w:proofErr w:type="gramEnd"/>
      <w:r w:rsidRPr="00924B59">
        <w:rPr>
          <w:rFonts w:ascii="Cambria" w:hAnsi="Cambria"/>
        </w:rPr>
        <w:t xml:space="preserve"> </w:t>
      </w:r>
      <w:proofErr w:type="spellStart"/>
      <w:r w:rsidRPr="00924B59">
        <w:rPr>
          <w:rFonts w:ascii="Cambria" w:hAnsi="Cambria"/>
        </w:rPr>
        <w:t>intersecțiilor</w:t>
      </w:r>
      <w:proofErr w:type="spellEnd"/>
      <w:r w:rsidRPr="00924B59">
        <w:rPr>
          <w:rFonts w:ascii="Cambria" w:hAnsi="Cambria"/>
        </w:rPr>
        <w:t xml:space="preserve">, </w:t>
      </w:r>
      <w:proofErr w:type="spellStart"/>
      <w:r w:rsidRPr="00924B59">
        <w:rPr>
          <w:rFonts w:ascii="Cambria" w:hAnsi="Cambria"/>
        </w:rPr>
        <w:t>suprapus</w:t>
      </w:r>
      <w:proofErr w:type="spellEnd"/>
      <w:r w:rsidRPr="00924B59">
        <w:rPr>
          <w:rFonts w:ascii="Cambria" w:hAnsi="Cambria"/>
        </w:rPr>
        <w:t>/</w:t>
      </w:r>
      <w:proofErr w:type="spellStart"/>
      <w:r w:rsidRPr="00924B59">
        <w:rPr>
          <w:rFonts w:ascii="Cambria" w:hAnsi="Cambria"/>
        </w:rPr>
        <w:t>limitrof</w:t>
      </w:r>
      <w:proofErr w:type="spellEnd"/>
      <w:r w:rsidRPr="00924B59">
        <w:rPr>
          <w:rFonts w:ascii="Cambria" w:hAnsi="Cambria"/>
        </w:rPr>
        <w:t xml:space="preserve"> </w:t>
      </w:r>
      <w:proofErr w:type="spellStart"/>
      <w:r w:rsidRPr="00924B59">
        <w:rPr>
          <w:rFonts w:ascii="Cambria" w:hAnsi="Cambria"/>
        </w:rPr>
        <w:t>drumului</w:t>
      </w:r>
      <w:proofErr w:type="spellEnd"/>
      <w:r w:rsidRPr="00924B59">
        <w:rPr>
          <w:rFonts w:ascii="Cambria" w:hAnsi="Cambria"/>
        </w:rPr>
        <w:t xml:space="preserve"> de </w:t>
      </w:r>
      <w:proofErr w:type="spellStart"/>
      <w:r w:rsidRPr="00924B59">
        <w:rPr>
          <w:rFonts w:ascii="Cambria" w:hAnsi="Cambria"/>
        </w:rPr>
        <w:t>acces</w:t>
      </w:r>
      <w:proofErr w:type="spellEnd"/>
      <w:r w:rsidRPr="00924B59">
        <w:rPr>
          <w:rFonts w:ascii="Cambria" w:hAnsi="Cambria"/>
        </w:rPr>
        <w:t xml:space="preserve"> la CMID. </w:t>
      </w:r>
      <w:proofErr w:type="spellStart"/>
      <w:r w:rsidRPr="00924B59">
        <w:rPr>
          <w:rFonts w:ascii="Cambria" w:hAnsi="Cambria"/>
        </w:rPr>
        <w:t>În</w:t>
      </w:r>
      <w:proofErr w:type="spellEnd"/>
      <w:r w:rsidRPr="00924B59">
        <w:rPr>
          <w:rFonts w:ascii="Cambria" w:hAnsi="Cambria"/>
        </w:rPr>
        <w:t xml:space="preserve"> </w:t>
      </w:r>
      <w:proofErr w:type="spellStart"/>
      <w:r w:rsidRPr="00924B59">
        <w:rPr>
          <w:rFonts w:ascii="Cambria" w:hAnsi="Cambria"/>
        </w:rPr>
        <w:t>acest</w:t>
      </w:r>
      <w:proofErr w:type="spellEnd"/>
      <w:r w:rsidRPr="00924B59">
        <w:rPr>
          <w:rFonts w:ascii="Cambria" w:hAnsi="Cambria"/>
        </w:rPr>
        <w:t xml:space="preserve"> context, se </w:t>
      </w:r>
      <w:proofErr w:type="spellStart"/>
      <w:r w:rsidRPr="00924B59">
        <w:rPr>
          <w:rFonts w:ascii="Cambria" w:hAnsi="Cambria"/>
        </w:rPr>
        <w:t>impune</w:t>
      </w:r>
      <w:proofErr w:type="spellEnd"/>
      <w:r w:rsidRPr="00924B59">
        <w:rPr>
          <w:rFonts w:ascii="Cambria" w:hAnsi="Cambria"/>
        </w:rPr>
        <w:t xml:space="preserve"> </w:t>
      </w:r>
      <w:proofErr w:type="spellStart"/>
      <w:r w:rsidRPr="00924B59">
        <w:rPr>
          <w:rFonts w:ascii="Cambria" w:hAnsi="Cambria"/>
        </w:rPr>
        <w:t>asigurarea</w:t>
      </w:r>
      <w:proofErr w:type="spellEnd"/>
      <w:r w:rsidRPr="00924B59">
        <w:rPr>
          <w:rFonts w:ascii="Cambria" w:hAnsi="Cambria"/>
        </w:rPr>
        <w:t xml:space="preserve"> </w:t>
      </w:r>
      <w:proofErr w:type="spellStart"/>
      <w:r w:rsidRPr="00924B59">
        <w:rPr>
          <w:rFonts w:ascii="Cambria" w:hAnsi="Cambria"/>
        </w:rPr>
        <w:t>terenului</w:t>
      </w:r>
      <w:proofErr w:type="spellEnd"/>
      <w:r w:rsidRPr="00924B59">
        <w:rPr>
          <w:rFonts w:ascii="Cambria" w:hAnsi="Cambria"/>
        </w:rPr>
        <w:t xml:space="preserve"> </w:t>
      </w:r>
      <w:proofErr w:type="spellStart"/>
      <w:r w:rsidRPr="00924B59">
        <w:rPr>
          <w:rFonts w:ascii="Cambria" w:hAnsi="Cambria"/>
        </w:rPr>
        <w:t>necesar</w:t>
      </w:r>
      <w:proofErr w:type="spellEnd"/>
      <w:r w:rsidRPr="00924B59">
        <w:rPr>
          <w:rFonts w:ascii="Cambria" w:hAnsi="Cambria"/>
        </w:rPr>
        <w:t xml:space="preserve"> </w:t>
      </w:r>
      <w:proofErr w:type="spellStart"/>
      <w:r w:rsidRPr="00924B59">
        <w:rPr>
          <w:rFonts w:ascii="Cambria" w:hAnsi="Cambria"/>
        </w:rPr>
        <w:t>pentru</w:t>
      </w:r>
      <w:proofErr w:type="spellEnd"/>
      <w:r w:rsidRPr="00924B59">
        <w:rPr>
          <w:rFonts w:ascii="Cambria" w:hAnsi="Cambria"/>
        </w:rPr>
        <w:t xml:space="preserve"> </w:t>
      </w:r>
      <w:proofErr w:type="spellStart"/>
      <w:r w:rsidRPr="00924B59">
        <w:rPr>
          <w:rFonts w:ascii="Cambria" w:hAnsi="Cambria"/>
        </w:rPr>
        <w:t>realizarea</w:t>
      </w:r>
      <w:proofErr w:type="spellEnd"/>
      <w:r w:rsidRPr="00924B59">
        <w:rPr>
          <w:rFonts w:ascii="Cambria" w:hAnsi="Cambria"/>
        </w:rPr>
        <w:t xml:space="preserve"> </w:t>
      </w:r>
      <w:proofErr w:type="spellStart"/>
      <w:r w:rsidRPr="00924B59">
        <w:rPr>
          <w:rFonts w:ascii="Cambria" w:hAnsi="Cambria"/>
        </w:rPr>
        <w:t>propunerilor</w:t>
      </w:r>
      <w:proofErr w:type="spellEnd"/>
      <w:r w:rsidRPr="00924B59">
        <w:rPr>
          <w:rFonts w:ascii="Cambria" w:hAnsi="Cambria"/>
        </w:rPr>
        <w:t xml:space="preserve"> de </w:t>
      </w:r>
      <w:proofErr w:type="spellStart"/>
      <w:r w:rsidRPr="00924B59">
        <w:rPr>
          <w:rFonts w:ascii="Cambria" w:hAnsi="Cambria"/>
        </w:rPr>
        <w:t>acces</w:t>
      </w:r>
      <w:proofErr w:type="spellEnd"/>
      <w:r w:rsidRPr="00924B59">
        <w:rPr>
          <w:rFonts w:ascii="Cambria" w:hAnsi="Cambria"/>
        </w:rPr>
        <w:t xml:space="preserve"> la </w:t>
      </w:r>
      <w:proofErr w:type="spellStart"/>
      <w:r w:rsidRPr="00924B59">
        <w:rPr>
          <w:rFonts w:ascii="Cambria" w:hAnsi="Cambria"/>
        </w:rPr>
        <w:t>gabaritul</w:t>
      </w:r>
      <w:proofErr w:type="spellEnd"/>
      <w:r w:rsidRPr="00924B59">
        <w:rPr>
          <w:rFonts w:ascii="Cambria" w:hAnsi="Cambria"/>
        </w:rPr>
        <w:t xml:space="preserve"> </w:t>
      </w:r>
      <w:proofErr w:type="spellStart"/>
      <w:r w:rsidRPr="00924B59">
        <w:rPr>
          <w:rFonts w:ascii="Cambria" w:hAnsi="Cambria"/>
        </w:rPr>
        <w:t>reglementat</w:t>
      </w:r>
      <w:proofErr w:type="spellEnd"/>
      <w:r w:rsidRPr="00924B59">
        <w:rPr>
          <w:rFonts w:ascii="Cambria" w:hAnsi="Cambria"/>
        </w:rPr>
        <w:t xml:space="preserve"> de PUG-ul </w:t>
      </w:r>
      <w:proofErr w:type="spellStart"/>
      <w:r w:rsidRPr="00924B59">
        <w:rPr>
          <w:rFonts w:ascii="Cambria" w:hAnsi="Cambria"/>
        </w:rPr>
        <w:t>Municipiului</w:t>
      </w:r>
      <w:proofErr w:type="spellEnd"/>
      <w:r w:rsidRPr="00924B59">
        <w:rPr>
          <w:rFonts w:ascii="Cambria" w:hAnsi="Cambria"/>
        </w:rPr>
        <w:t xml:space="preserve"> Cluj-Napoca </w:t>
      </w:r>
      <w:proofErr w:type="spellStart"/>
      <w:r w:rsidRPr="00924B59">
        <w:rPr>
          <w:rFonts w:ascii="Cambria" w:hAnsi="Cambria"/>
        </w:rPr>
        <w:t>respectiv</w:t>
      </w:r>
      <w:proofErr w:type="spellEnd"/>
      <w:r w:rsidRPr="00924B59">
        <w:rPr>
          <w:rFonts w:ascii="Cambria" w:hAnsi="Cambria"/>
        </w:rPr>
        <w:t xml:space="preserve"> </w:t>
      </w:r>
      <w:proofErr w:type="spellStart"/>
      <w:r w:rsidRPr="00924B59">
        <w:rPr>
          <w:rFonts w:ascii="Cambria" w:hAnsi="Cambria"/>
        </w:rPr>
        <w:t>Profil</w:t>
      </w:r>
      <w:proofErr w:type="spellEnd"/>
      <w:r w:rsidRPr="00924B59">
        <w:rPr>
          <w:rFonts w:ascii="Cambria" w:hAnsi="Cambria"/>
        </w:rPr>
        <w:t xml:space="preserve"> II.C. – 30 m. </w:t>
      </w:r>
      <w:proofErr w:type="spellStart"/>
      <w:r w:rsidRPr="00924B59">
        <w:rPr>
          <w:rFonts w:ascii="Cambria" w:hAnsi="Cambria"/>
        </w:rPr>
        <w:t>Profilul</w:t>
      </w:r>
      <w:proofErr w:type="spellEnd"/>
      <w:r w:rsidRPr="00924B59">
        <w:rPr>
          <w:rFonts w:ascii="Cambria" w:hAnsi="Cambria"/>
        </w:rPr>
        <w:t xml:space="preserve"> </w:t>
      </w:r>
      <w:proofErr w:type="spellStart"/>
      <w:r w:rsidRPr="00924B59">
        <w:rPr>
          <w:rFonts w:ascii="Cambria" w:hAnsi="Cambria"/>
        </w:rPr>
        <w:t>propus</w:t>
      </w:r>
      <w:proofErr w:type="spellEnd"/>
      <w:r w:rsidRPr="00924B59">
        <w:rPr>
          <w:rFonts w:ascii="Cambria" w:hAnsi="Cambria"/>
        </w:rPr>
        <w:t xml:space="preserve"> </w:t>
      </w:r>
      <w:proofErr w:type="spellStart"/>
      <w:r w:rsidRPr="00924B59">
        <w:rPr>
          <w:rFonts w:ascii="Cambria" w:hAnsi="Cambria"/>
        </w:rPr>
        <w:t>este</w:t>
      </w:r>
      <w:proofErr w:type="spellEnd"/>
      <w:r w:rsidRPr="00924B59">
        <w:rPr>
          <w:rFonts w:ascii="Cambria" w:hAnsi="Cambria"/>
        </w:rPr>
        <w:t xml:space="preserve"> </w:t>
      </w:r>
      <w:proofErr w:type="spellStart"/>
      <w:r w:rsidRPr="00924B59">
        <w:rPr>
          <w:rFonts w:ascii="Cambria" w:hAnsi="Cambria"/>
        </w:rPr>
        <w:t>compus</w:t>
      </w:r>
      <w:proofErr w:type="spellEnd"/>
      <w:r w:rsidRPr="00924B59">
        <w:rPr>
          <w:rFonts w:ascii="Cambria" w:hAnsi="Cambria"/>
        </w:rPr>
        <w:t xml:space="preserve"> din </w:t>
      </w:r>
      <w:proofErr w:type="spellStart"/>
      <w:r w:rsidRPr="00924B59">
        <w:rPr>
          <w:rFonts w:ascii="Cambria" w:hAnsi="Cambria"/>
        </w:rPr>
        <w:t>două</w:t>
      </w:r>
      <w:proofErr w:type="spellEnd"/>
      <w:r w:rsidRPr="00924B59">
        <w:rPr>
          <w:rFonts w:ascii="Cambria" w:hAnsi="Cambria"/>
        </w:rPr>
        <w:t xml:space="preserve"> </w:t>
      </w:r>
      <w:proofErr w:type="spellStart"/>
      <w:r w:rsidRPr="00924B59">
        <w:rPr>
          <w:rFonts w:ascii="Cambria" w:hAnsi="Cambria"/>
        </w:rPr>
        <w:t>benzi</w:t>
      </w:r>
      <w:proofErr w:type="spellEnd"/>
      <w:r w:rsidRPr="00924B59">
        <w:rPr>
          <w:rFonts w:ascii="Cambria" w:hAnsi="Cambria"/>
        </w:rPr>
        <w:t xml:space="preserve"> de </w:t>
      </w:r>
      <w:proofErr w:type="spellStart"/>
      <w:r w:rsidRPr="00924B59">
        <w:rPr>
          <w:rFonts w:ascii="Cambria" w:hAnsi="Cambria"/>
        </w:rPr>
        <w:t>circulație</w:t>
      </w:r>
      <w:proofErr w:type="spellEnd"/>
      <w:r w:rsidRPr="00924B59">
        <w:rPr>
          <w:rFonts w:ascii="Cambria" w:hAnsi="Cambria"/>
        </w:rPr>
        <w:t xml:space="preserve"> pe </w:t>
      </w:r>
      <w:proofErr w:type="spellStart"/>
      <w:r w:rsidRPr="00924B59">
        <w:rPr>
          <w:rFonts w:ascii="Cambria" w:hAnsi="Cambria"/>
        </w:rPr>
        <w:t>sens</w:t>
      </w:r>
      <w:proofErr w:type="spellEnd"/>
      <w:r w:rsidRPr="00924B59">
        <w:rPr>
          <w:rFonts w:ascii="Cambria" w:hAnsi="Cambria"/>
        </w:rPr>
        <w:t xml:space="preserve"> de 3,25 m </w:t>
      </w:r>
      <w:proofErr w:type="spellStart"/>
      <w:r w:rsidRPr="00924B59">
        <w:rPr>
          <w:rFonts w:ascii="Cambria" w:hAnsi="Cambria"/>
        </w:rPr>
        <w:t>fiecare</w:t>
      </w:r>
      <w:proofErr w:type="spellEnd"/>
      <w:r w:rsidRPr="00924B59">
        <w:rPr>
          <w:rFonts w:ascii="Cambria" w:hAnsi="Cambria"/>
        </w:rPr>
        <w:t xml:space="preserve"> </w:t>
      </w:r>
      <w:proofErr w:type="spellStart"/>
      <w:r w:rsidRPr="00924B59">
        <w:rPr>
          <w:rFonts w:ascii="Cambria" w:hAnsi="Cambria"/>
        </w:rPr>
        <w:t>despărțite</w:t>
      </w:r>
      <w:proofErr w:type="spellEnd"/>
      <w:r w:rsidRPr="00924B59">
        <w:rPr>
          <w:rFonts w:ascii="Cambria" w:hAnsi="Cambria"/>
        </w:rPr>
        <w:t xml:space="preserve"> de un </w:t>
      </w:r>
      <w:proofErr w:type="spellStart"/>
      <w:r w:rsidRPr="00924B59">
        <w:rPr>
          <w:rFonts w:ascii="Cambria" w:hAnsi="Cambria"/>
        </w:rPr>
        <w:t>spațiu</w:t>
      </w:r>
      <w:proofErr w:type="spellEnd"/>
      <w:r w:rsidRPr="00924B59">
        <w:rPr>
          <w:rFonts w:ascii="Cambria" w:hAnsi="Cambria"/>
        </w:rPr>
        <w:t xml:space="preserve"> </w:t>
      </w:r>
      <w:proofErr w:type="spellStart"/>
      <w:r w:rsidRPr="00924B59">
        <w:rPr>
          <w:rFonts w:ascii="Cambria" w:hAnsi="Cambria"/>
        </w:rPr>
        <w:t>verde</w:t>
      </w:r>
      <w:proofErr w:type="spellEnd"/>
      <w:r w:rsidRPr="00924B59">
        <w:rPr>
          <w:rFonts w:ascii="Cambria" w:hAnsi="Cambria"/>
        </w:rPr>
        <w:t xml:space="preserve"> median de 3,00 m, </w:t>
      </w:r>
      <w:proofErr w:type="spellStart"/>
      <w:r w:rsidRPr="00924B59">
        <w:rPr>
          <w:rFonts w:ascii="Cambria" w:hAnsi="Cambria"/>
        </w:rPr>
        <w:t>iar</w:t>
      </w:r>
      <w:proofErr w:type="spellEnd"/>
      <w:r w:rsidRPr="00924B59">
        <w:rPr>
          <w:rFonts w:ascii="Cambria" w:hAnsi="Cambria"/>
        </w:rPr>
        <w:t xml:space="preserve"> pe </w:t>
      </w:r>
      <w:proofErr w:type="spellStart"/>
      <w:r w:rsidRPr="00924B59">
        <w:rPr>
          <w:rFonts w:ascii="Cambria" w:hAnsi="Cambria"/>
        </w:rPr>
        <w:t>laterale</w:t>
      </w:r>
      <w:proofErr w:type="spellEnd"/>
      <w:r w:rsidRPr="00924B59">
        <w:rPr>
          <w:rFonts w:ascii="Cambria" w:hAnsi="Cambria"/>
        </w:rPr>
        <w:t xml:space="preserve"> sunt </w:t>
      </w:r>
      <w:proofErr w:type="spellStart"/>
      <w:r w:rsidRPr="00924B59">
        <w:rPr>
          <w:rFonts w:ascii="Cambria" w:hAnsi="Cambria"/>
        </w:rPr>
        <w:t>prevăzute</w:t>
      </w:r>
      <w:proofErr w:type="spellEnd"/>
      <w:r w:rsidRPr="00924B59">
        <w:rPr>
          <w:rFonts w:ascii="Cambria" w:hAnsi="Cambria"/>
        </w:rPr>
        <w:t xml:space="preserve"> </w:t>
      </w:r>
      <w:proofErr w:type="spellStart"/>
      <w:r w:rsidRPr="00924B59">
        <w:rPr>
          <w:rFonts w:ascii="Cambria" w:hAnsi="Cambria"/>
        </w:rPr>
        <w:t>piste</w:t>
      </w:r>
      <w:proofErr w:type="spellEnd"/>
      <w:r w:rsidRPr="00924B59">
        <w:rPr>
          <w:rFonts w:ascii="Cambria" w:hAnsi="Cambria"/>
        </w:rPr>
        <w:t xml:space="preserve"> de </w:t>
      </w:r>
      <w:proofErr w:type="spellStart"/>
      <w:r w:rsidRPr="00924B59">
        <w:rPr>
          <w:rFonts w:ascii="Cambria" w:hAnsi="Cambria"/>
        </w:rPr>
        <w:t>biciclete</w:t>
      </w:r>
      <w:proofErr w:type="spellEnd"/>
      <w:r w:rsidRPr="00924B59">
        <w:rPr>
          <w:rFonts w:ascii="Cambria" w:hAnsi="Cambria"/>
        </w:rPr>
        <w:t xml:space="preserve"> de 1,5 m pe </w:t>
      </w:r>
      <w:proofErr w:type="spellStart"/>
      <w:r w:rsidRPr="00924B59">
        <w:rPr>
          <w:rFonts w:ascii="Cambria" w:hAnsi="Cambria"/>
        </w:rPr>
        <w:t>sens</w:t>
      </w:r>
      <w:proofErr w:type="spellEnd"/>
      <w:r w:rsidRPr="00924B59">
        <w:rPr>
          <w:rFonts w:ascii="Cambria" w:hAnsi="Cambria"/>
        </w:rPr>
        <w:t xml:space="preserve">, </w:t>
      </w:r>
      <w:proofErr w:type="spellStart"/>
      <w:r w:rsidRPr="00924B59">
        <w:rPr>
          <w:rFonts w:ascii="Cambria" w:hAnsi="Cambria"/>
        </w:rPr>
        <w:t>respectiv</w:t>
      </w:r>
      <w:proofErr w:type="spellEnd"/>
      <w:r w:rsidRPr="00924B59">
        <w:rPr>
          <w:rFonts w:ascii="Cambria" w:hAnsi="Cambria"/>
        </w:rPr>
        <w:t xml:space="preserve"> </w:t>
      </w:r>
      <w:proofErr w:type="spellStart"/>
      <w:r w:rsidRPr="00924B59">
        <w:rPr>
          <w:rFonts w:ascii="Cambria" w:hAnsi="Cambria"/>
        </w:rPr>
        <w:t>trotuare</w:t>
      </w:r>
      <w:proofErr w:type="spellEnd"/>
      <w:r w:rsidRPr="00924B59">
        <w:rPr>
          <w:rFonts w:ascii="Cambria" w:hAnsi="Cambria"/>
        </w:rPr>
        <w:t xml:space="preserve"> de 3.00 m </w:t>
      </w:r>
      <w:proofErr w:type="spellStart"/>
      <w:r w:rsidRPr="00924B59">
        <w:rPr>
          <w:rFonts w:ascii="Cambria" w:hAnsi="Cambria"/>
        </w:rPr>
        <w:t>și</w:t>
      </w:r>
      <w:proofErr w:type="spellEnd"/>
      <w:r w:rsidRPr="00924B59">
        <w:rPr>
          <w:rFonts w:ascii="Cambria" w:hAnsi="Cambria"/>
        </w:rPr>
        <w:t xml:space="preserve"> </w:t>
      </w:r>
      <w:proofErr w:type="spellStart"/>
      <w:r w:rsidRPr="00924B59">
        <w:rPr>
          <w:rFonts w:ascii="Cambria" w:hAnsi="Cambria"/>
        </w:rPr>
        <w:t>spații</w:t>
      </w:r>
      <w:proofErr w:type="spellEnd"/>
      <w:r w:rsidRPr="00924B59">
        <w:rPr>
          <w:rFonts w:ascii="Cambria" w:hAnsi="Cambria"/>
        </w:rPr>
        <w:t xml:space="preserve"> </w:t>
      </w:r>
      <w:proofErr w:type="spellStart"/>
      <w:r w:rsidRPr="00924B59">
        <w:rPr>
          <w:rFonts w:ascii="Cambria" w:hAnsi="Cambria"/>
        </w:rPr>
        <w:t>verzi</w:t>
      </w:r>
      <w:proofErr w:type="spellEnd"/>
      <w:r w:rsidRPr="00924B59">
        <w:rPr>
          <w:rFonts w:ascii="Cambria" w:hAnsi="Cambria"/>
        </w:rPr>
        <w:t xml:space="preserve"> alternate cu </w:t>
      </w:r>
      <w:proofErr w:type="spellStart"/>
      <w:r w:rsidRPr="00924B59">
        <w:rPr>
          <w:rFonts w:ascii="Cambria" w:hAnsi="Cambria"/>
        </w:rPr>
        <w:t>locuri</w:t>
      </w:r>
      <w:proofErr w:type="spellEnd"/>
      <w:r w:rsidRPr="00924B59">
        <w:rPr>
          <w:rFonts w:ascii="Cambria" w:hAnsi="Cambria"/>
        </w:rPr>
        <w:t xml:space="preserve"> de </w:t>
      </w:r>
      <w:proofErr w:type="spellStart"/>
      <w:r w:rsidRPr="00924B59">
        <w:rPr>
          <w:rFonts w:ascii="Cambria" w:hAnsi="Cambria"/>
        </w:rPr>
        <w:t>parcare</w:t>
      </w:r>
      <w:proofErr w:type="spellEnd"/>
      <w:r w:rsidRPr="00924B59">
        <w:rPr>
          <w:rFonts w:ascii="Cambria" w:hAnsi="Cambria"/>
        </w:rPr>
        <w:t xml:space="preserve"> de 2.50 m.</w:t>
      </w:r>
    </w:p>
    <w:p w14:paraId="0604038D" w14:textId="6D123DBC" w:rsidR="007266B6" w:rsidRPr="005B7A8E" w:rsidRDefault="00FA62CA" w:rsidP="00924B59">
      <w:pPr>
        <w:pStyle w:val="List2"/>
        <w:numPr>
          <w:ilvl w:val="0"/>
          <w:numId w:val="0"/>
        </w:numPr>
        <w:tabs>
          <w:tab w:val="left" w:pos="708"/>
        </w:tabs>
        <w:spacing w:before="0" w:after="0" w:line="276" w:lineRule="auto"/>
        <w:rPr>
          <w:rFonts w:ascii="Cambria" w:hAnsi="Cambria"/>
          <w:color w:val="000000"/>
          <w:sz w:val="24"/>
          <w:szCs w:val="24"/>
        </w:rPr>
      </w:pPr>
      <w:r>
        <w:rPr>
          <w:rFonts w:ascii="Cambria" w:hAnsi="Cambria"/>
          <w:sz w:val="24"/>
          <w:szCs w:val="24"/>
        </w:rPr>
        <w:tab/>
      </w:r>
      <w:r w:rsidR="007266B6" w:rsidRPr="00E64092">
        <w:rPr>
          <w:rFonts w:ascii="Cambria" w:hAnsi="Cambria"/>
          <w:sz w:val="24"/>
          <w:szCs w:val="24"/>
        </w:rPr>
        <w:t>Suprafețele necesare pentru realizarea măsurilor privind deschiderea de străzi noi, prelungirea unor străzi, lărgirea unor străzi etc vor trece în domeniul public. Conform Ordinului MLPAT nr. 21/N/2000, aceste lucrări se consideră obiective de utilitate publică.</w:t>
      </w:r>
    </w:p>
    <w:p w14:paraId="6308FD14" w14:textId="77777777" w:rsidR="007266B6" w:rsidRPr="00924B59" w:rsidRDefault="007266B6" w:rsidP="00924B59">
      <w:pPr>
        <w:autoSpaceDE w:val="0"/>
        <w:autoSpaceDN w:val="0"/>
        <w:adjustRightInd w:val="0"/>
        <w:spacing w:line="276" w:lineRule="auto"/>
        <w:jc w:val="both"/>
        <w:rPr>
          <w:rFonts w:ascii="Cambria" w:eastAsia="Calibri" w:hAnsi="Cambria"/>
          <w:lang w:eastAsia="en-GB"/>
        </w:rPr>
      </w:pPr>
    </w:p>
    <w:p w14:paraId="6AE1E5B1" w14:textId="77777777" w:rsidR="007266B6" w:rsidRPr="00924B59" w:rsidRDefault="007266B6" w:rsidP="00924B59">
      <w:pPr>
        <w:autoSpaceDE w:val="0"/>
        <w:autoSpaceDN w:val="0"/>
        <w:adjustRightInd w:val="0"/>
        <w:spacing w:line="276" w:lineRule="auto"/>
        <w:jc w:val="both"/>
        <w:rPr>
          <w:rFonts w:ascii="Cambria" w:eastAsia="Calibri" w:hAnsi="Cambria"/>
          <w:lang w:eastAsia="en-GB"/>
        </w:rPr>
      </w:pPr>
      <w:proofErr w:type="spellStart"/>
      <w:r w:rsidRPr="00924B59">
        <w:rPr>
          <w:rFonts w:ascii="Cambria" w:eastAsia="Calibri" w:hAnsi="Cambria"/>
          <w:lang w:eastAsia="en-GB"/>
        </w:rPr>
        <w:lastRenderedPageBreak/>
        <w:t>Potrivit</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prevederilor</w:t>
      </w:r>
      <w:proofErr w:type="spellEnd"/>
      <w:r w:rsidRPr="00924B59">
        <w:rPr>
          <w:rFonts w:ascii="Cambria" w:eastAsia="Calibri" w:hAnsi="Cambria"/>
          <w:lang w:eastAsia="en-GB"/>
        </w:rPr>
        <w:t xml:space="preserve"> art. 123 din </w:t>
      </w:r>
      <w:proofErr w:type="spellStart"/>
      <w:r w:rsidRPr="00924B59">
        <w:rPr>
          <w:rFonts w:ascii="Cambria" w:eastAsia="Calibri" w:hAnsi="Cambria"/>
          <w:lang w:eastAsia="en-GB"/>
        </w:rPr>
        <w:t>Legea</w:t>
      </w:r>
      <w:proofErr w:type="spellEnd"/>
      <w:r w:rsidRPr="00924B59">
        <w:rPr>
          <w:rFonts w:ascii="Cambria" w:eastAsia="Calibri" w:hAnsi="Cambria"/>
          <w:lang w:eastAsia="en-GB"/>
        </w:rPr>
        <w:t xml:space="preserve"> nr. 215/2001 </w:t>
      </w:r>
      <w:proofErr w:type="spellStart"/>
      <w:r w:rsidRPr="00924B59">
        <w:rPr>
          <w:rFonts w:ascii="Cambria" w:eastAsia="Calibri" w:hAnsi="Cambria"/>
          <w:lang w:eastAsia="en-GB"/>
        </w:rPr>
        <w:t>privind</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administrația</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publică</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locală</w:t>
      </w:r>
      <w:proofErr w:type="spellEnd"/>
      <w:r w:rsidRPr="00924B59">
        <w:rPr>
          <w:rFonts w:ascii="Cambria" w:eastAsia="Calibri" w:hAnsi="Cambria"/>
          <w:lang w:eastAsia="en-GB"/>
        </w:rPr>
        <w:t xml:space="preserve"> rep., cu </w:t>
      </w:r>
      <w:proofErr w:type="spellStart"/>
      <w:r w:rsidRPr="00924B59">
        <w:rPr>
          <w:rFonts w:ascii="Cambria" w:eastAsia="Calibri" w:hAnsi="Cambria"/>
          <w:lang w:eastAsia="en-GB"/>
        </w:rPr>
        <w:t>modificările</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și</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completările</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ulterioare</w:t>
      </w:r>
      <w:proofErr w:type="spellEnd"/>
      <w:r w:rsidRPr="00924B59">
        <w:rPr>
          <w:rFonts w:ascii="Cambria" w:eastAsia="Calibri" w:hAnsi="Cambria"/>
          <w:lang w:eastAsia="en-GB"/>
        </w:rPr>
        <w:t xml:space="preserve">: </w:t>
      </w:r>
    </w:p>
    <w:p w14:paraId="7735BA0C" w14:textId="77777777" w:rsidR="007266B6" w:rsidRPr="00924B59" w:rsidRDefault="007266B6" w:rsidP="00924B59">
      <w:pPr>
        <w:autoSpaceDE w:val="0"/>
        <w:autoSpaceDN w:val="0"/>
        <w:adjustRightInd w:val="0"/>
        <w:spacing w:line="276" w:lineRule="auto"/>
        <w:jc w:val="both"/>
        <w:rPr>
          <w:rFonts w:ascii="Cambria" w:eastAsia="Calibri" w:hAnsi="Cambria"/>
          <w:lang w:eastAsia="en-GB"/>
        </w:rPr>
      </w:pPr>
      <w:r w:rsidRPr="00924B59">
        <w:rPr>
          <w:rFonts w:ascii="Cambria" w:eastAsia="Calibri" w:hAnsi="Cambria"/>
          <w:lang w:eastAsia="en-GB"/>
        </w:rPr>
        <w:t xml:space="preserve">    </w:t>
      </w:r>
      <w:proofErr w:type="gramStart"/>
      <w:r w:rsidRPr="00924B59">
        <w:rPr>
          <w:rFonts w:ascii="Cambria" w:eastAsia="Calibri" w:hAnsi="Cambria"/>
          <w:lang w:eastAsia="en-GB"/>
        </w:rPr>
        <w:t>”(</w:t>
      </w:r>
      <w:proofErr w:type="gramEnd"/>
      <w:r w:rsidRPr="00924B59">
        <w:rPr>
          <w:rFonts w:ascii="Cambria" w:eastAsia="Calibri" w:hAnsi="Cambria"/>
          <w:lang w:eastAsia="en-GB"/>
        </w:rPr>
        <w:t xml:space="preserve">1) </w:t>
      </w:r>
      <w:proofErr w:type="spellStart"/>
      <w:r w:rsidRPr="00924B59">
        <w:rPr>
          <w:rFonts w:ascii="Cambria" w:eastAsia="Calibri" w:hAnsi="Cambria"/>
          <w:lang w:eastAsia="en-GB"/>
        </w:rPr>
        <w:t>Consiliile</w:t>
      </w:r>
      <w:proofErr w:type="spellEnd"/>
      <w:r w:rsidRPr="00924B59">
        <w:rPr>
          <w:rFonts w:ascii="Cambria" w:eastAsia="Calibri" w:hAnsi="Cambria"/>
          <w:lang w:eastAsia="en-GB"/>
        </w:rPr>
        <w:t xml:space="preserve"> locale </w:t>
      </w:r>
      <w:proofErr w:type="spellStart"/>
      <w:r w:rsidRPr="00924B59">
        <w:rPr>
          <w:rFonts w:ascii="Cambria" w:eastAsia="Calibri" w:hAnsi="Cambria"/>
          <w:lang w:eastAsia="en-GB"/>
        </w:rPr>
        <w:t>şi</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consiliile</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judeţene</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hotărăsc</w:t>
      </w:r>
      <w:proofErr w:type="spellEnd"/>
      <w:r w:rsidRPr="00924B59">
        <w:rPr>
          <w:rFonts w:ascii="Cambria" w:eastAsia="Calibri" w:hAnsi="Cambria"/>
          <w:lang w:eastAsia="en-GB"/>
        </w:rPr>
        <w:t xml:space="preserve"> ca </w:t>
      </w:r>
      <w:proofErr w:type="spellStart"/>
      <w:r w:rsidRPr="00924B59">
        <w:rPr>
          <w:rFonts w:ascii="Cambria" w:eastAsia="Calibri" w:hAnsi="Cambria"/>
          <w:lang w:eastAsia="en-GB"/>
        </w:rPr>
        <w:t>bunurile</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ce</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aparţin</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domeniului</w:t>
      </w:r>
      <w:proofErr w:type="spellEnd"/>
      <w:r w:rsidRPr="00924B59">
        <w:rPr>
          <w:rFonts w:ascii="Cambria" w:eastAsia="Calibri" w:hAnsi="Cambria"/>
          <w:lang w:eastAsia="en-GB"/>
        </w:rPr>
        <w:t xml:space="preserve"> public </w:t>
      </w:r>
      <w:proofErr w:type="spellStart"/>
      <w:r w:rsidRPr="00924B59">
        <w:rPr>
          <w:rFonts w:ascii="Cambria" w:eastAsia="Calibri" w:hAnsi="Cambria"/>
          <w:lang w:eastAsia="en-GB"/>
        </w:rPr>
        <w:t>sau</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privat</w:t>
      </w:r>
      <w:proofErr w:type="spellEnd"/>
      <w:r w:rsidRPr="00924B59">
        <w:rPr>
          <w:rFonts w:ascii="Cambria" w:eastAsia="Calibri" w:hAnsi="Cambria"/>
          <w:lang w:eastAsia="en-GB"/>
        </w:rPr>
        <w:t xml:space="preserve">, de </w:t>
      </w:r>
      <w:proofErr w:type="spellStart"/>
      <w:r w:rsidRPr="00924B59">
        <w:rPr>
          <w:rFonts w:ascii="Cambria" w:eastAsia="Calibri" w:hAnsi="Cambria"/>
          <w:lang w:eastAsia="en-GB"/>
        </w:rPr>
        <w:t>interes</w:t>
      </w:r>
      <w:proofErr w:type="spellEnd"/>
      <w:r w:rsidRPr="00924B59">
        <w:rPr>
          <w:rFonts w:ascii="Cambria" w:eastAsia="Calibri" w:hAnsi="Cambria"/>
          <w:lang w:eastAsia="en-GB"/>
        </w:rPr>
        <w:t xml:space="preserve"> local </w:t>
      </w:r>
      <w:proofErr w:type="spellStart"/>
      <w:r w:rsidRPr="00924B59">
        <w:rPr>
          <w:rFonts w:ascii="Cambria" w:eastAsia="Calibri" w:hAnsi="Cambria"/>
          <w:lang w:eastAsia="en-GB"/>
        </w:rPr>
        <w:t>sau</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judeţean</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după</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caz</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să</w:t>
      </w:r>
      <w:proofErr w:type="spellEnd"/>
      <w:r w:rsidRPr="00924B59">
        <w:rPr>
          <w:rFonts w:ascii="Cambria" w:eastAsia="Calibri" w:hAnsi="Cambria"/>
          <w:lang w:eastAsia="en-GB"/>
        </w:rPr>
        <w:t xml:space="preserve"> fie date </w:t>
      </w:r>
      <w:proofErr w:type="spellStart"/>
      <w:r w:rsidRPr="00924B59">
        <w:rPr>
          <w:rFonts w:ascii="Cambria" w:eastAsia="Calibri" w:hAnsi="Cambria"/>
          <w:lang w:eastAsia="en-GB"/>
        </w:rPr>
        <w:t>în</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administrarea</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regiilor</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autonome</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şi</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instituţiilor</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publice</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să</w:t>
      </w:r>
      <w:proofErr w:type="spellEnd"/>
      <w:r w:rsidRPr="00924B59">
        <w:rPr>
          <w:rFonts w:ascii="Cambria" w:eastAsia="Calibri" w:hAnsi="Cambria"/>
          <w:lang w:eastAsia="en-GB"/>
        </w:rPr>
        <w:t xml:space="preserve"> fie </w:t>
      </w:r>
      <w:proofErr w:type="spellStart"/>
      <w:r w:rsidRPr="00924B59">
        <w:rPr>
          <w:rFonts w:ascii="Cambria" w:eastAsia="Calibri" w:hAnsi="Cambria"/>
          <w:lang w:eastAsia="en-GB"/>
        </w:rPr>
        <w:t>concesionate</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ori</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să</w:t>
      </w:r>
      <w:proofErr w:type="spellEnd"/>
      <w:r w:rsidRPr="00924B59">
        <w:rPr>
          <w:rFonts w:ascii="Cambria" w:eastAsia="Calibri" w:hAnsi="Cambria"/>
          <w:lang w:eastAsia="en-GB"/>
        </w:rPr>
        <w:t xml:space="preserve"> fie </w:t>
      </w:r>
      <w:proofErr w:type="spellStart"/>
      <w:r w:rsidRPr="00924B59">
        <w:rPr>
          <w:rFonts w:ascii="Cambria" w:eastAsia="Calibri" w:hAnsi="Cambria"/>
          <w:lang w:eastAsia="en-GB"/>
        </w:rPr>
        <w:t>închiriate</w:t>
      </w:r>
      <w:proofErr w:type="spellEnd"/>
      <w:r w:rsidRPr="00924B59">
        <w:rPr>
          <w:rFonts w:ascii="Cambria" w:eastAsia="Calibri" w:hAnsi="Cambria"/>
          <w:lang w:eastAsia="en-GB"/>
        </w:rPr>
        <w:t xml:space="preserve">. </w:t>
      </w:r>
      <w:proofErr w:type="spellStart"/>
      <w:r w:rsidRPr="00924B59">
        <w:rPr>
          <w:rFonts w:ascii="Cambria" w:eastAsia="Calibri" w:hAnsi="Cambria"/>
          <w:b/>
          <w:lang w:eastAsia="en-GB"/>
        </w:rPr>
        <w:t>Acestea</w:t>
      </w:r>
      <w:proofErr w:type="spellEnd"/>
      <w:r w:rsidRPr="00924B59">
        <w:rPr>
          <w:rFonts w:ascii="Cambria" w:eastAsia="Calibri" w:hAnsi="Cambria"/>
          <w:b/>
          <w:lang w:eastAsia="en-GB"/>
        </w:rPr>
        <w:t xml:space="preserve"> </w:t>
      </w:r>
      <w:proofErr w:type="spellStart"/>
      <w:r w:rsidRPr="00924B59">
        <w:rPr>
          <w:rFonts w:ascii="Cambria" w:eastAsia="Calibri" w:hAnsi="Cambria"/>
          <w:b/>
          <w:lang w:eastAsia="en-GB"/>
        </w:rPr>
        <w:t>hotărăsc</w:t>
      </w:r>
      <w:proofErr w:type="spellEnd"/>
      <w:r w:rsidRPr="00924B59">
        <w:rPr>
          <w:rFonts w:ascii="Cambria" w:eastAsia="Calibri" w:hAnsi="Cambria"/>
          <w:b/>
          <w:lang w:eastAsia="en-GB"/>
        </w:rPr>
        <w:t xml:space="preserve"> cu </w:t>
      </w:r>
      <w:proofErr w:type="spellStart"/>
      <w:r w:rsidRPr="00924B59">
        <w:rPr>
          <w:rFonts w:ascii="Cambria" w:eastAsia="Calibri" w:hAnsi="Cambria"/>
          <w:b/>
          <w:lang w:eastAsia="en-GB"/>
        </w:rPr>
        <w:t>privire</w:t>
      </w:r>
      <w:proofErr w:type="spellEnd"/>
      <w:r w:rsidRPr="00924B59">
        <w:rPr>
          <w:rFonts w:ascii="Cambria" w:eastAsia="Calibri" w:hAnsi="Cambria"/>
          <w:b/>
          <w:lang w:eastAsia="en-GB"/>
        </w:rPr>
        <w:t xml:space="preserve"> la </w:t>
      </w:r>
      <w:proofErr w:type="spellStart"/>
      <w:r w:rsidRPr="00924B59">
        <w:rPr>
          <w:rFonts w:ascii="Cambria" w:eastAsia="Calibri" w:hAnsi="Cambria"/>
          <w:b/>
          <w:lang w:eastAsia="en-GB"/>
        </w:rPr>
        <w:t>cumpărarea</w:t>
      </w:r>
      <w:proofErr w:type="spellEnd"/>
      <w:r w:rsidRPr="00924B59">
        <w:rPr>
          <w:rFonts w:ascii="Cambria" w:eastAsia="Calibri" w:hAnsi="Cambria"/>
          <w:b/>
          <w:lang w:eastAsia="en-GB"/>
        </w:rPr>
        <w:t xml:space="preserve"> </w:t>
      </w:r>
      <w:proofErr w:type="spellStart"/>
      <w:r w:rsidRPr="00924B59">
        <w:rPr>
          <w:rFonts w:ascii="Cambria" w:eastAsia="Calibri" w:hAnsi="Cambria"/>
          <w:b/>
          <w:lang w:eastAsia="en-GB"/>
        </w:rPr>
        <w:t>unor</w:t>
      </w:r>
      <w:proofErr w:type="spellEnd"/>
      <w:r w:rsidRPr="00924B59">
        <w:rPr>
          <w:rFonts w:ascii="Cambria" w:eastAsia="Calibri" w:hAnsi="Cambria"/>
          <w:b/>
          <w:lang w:eastAsia="en-GB"/>
        </w:rPr>
        <w:t xml:space="preserve"> </w:t>
      </w:r>
      <w:proofErr w:type="spellStart"/>
      <w:r w:rsidRPr="00924B59">
        <w:rPr>
          <w:rFonts w:ascii="Cambria" w:eastAsia="Calibri" w:hAnsi="Cambria"/>
          <w:b/>
          <w:lang w:eastAsia="en-GB"/>
        </w:rPr>
        <w:t>bunuri</w:t>
      </w:r>
      <w:proofErr w:type="spellEnd"/>
      <w:r w:rsidRPr="00924B59">
        <w:rPr>
          <w:rFonts w:ascii="Cambria" w:eastAsia="Calibri" w:hAnsi="Cambria"/>
          <w:b/>
          <w:lang w:eastAsia="en-GB"/>
        </w:rPr>
        <w:t xml:space="preserve"> </w:t>
      </w:r>
      <w:proofErr w:type="spellStart"/>
      <w:r w:rsidRPr="00924B59">
        <w:rPr>
          <w:rFonts w:ascii="Cambria" w:eastAsia="Calibri" w:hAnsi="Cambria"/>
          <w:b/>
          <w:lang w:eastAsia="en-GB"/>
        </w:rPr>
        <w:t>ori</w:t>
      </w:r>
      <w:proofErr w:type="spellEnd"/>
      <w:r w:rsidRPr="00924B59">
        <w:rPr>
          <w:rFonts w:ascii="Cambria" w:eastAsia="Calibri" w:hAnsi="Cambria"/>
          <w:b/>
          <w:lang w:eastAsia="en-GB"/>
        </w:rPr>
        <w:t xml:space="preserve"> la </w:t>
      </w:r>
      <w:proofErr w:type="spellStart"/>
      <w:r w:rsidRPr="00924B59">
        <w:rPr>
          <w:rFonts w:ascii="Cambria" w:eastAsia="Calibri" w:hAnsi="Cambria"/>
          <w:b/>
          <w:lang w:eastAsia="en-GB"/>
        </w:rPr>
        <w:t>vânzarea</w:t>
      </w:r>
      <w:proofErr w:type="spellEnd"/>
      <w:r w:rsidRPr="00924B59">
        <w:rPr>
          <w:rFonts w:ascii="Cambria" w:eastAsia="Calibri" w:hAnsi="Cambria"/>
          <w:b/>
          <w:lang w:eastAsia="en-GB"/>
        </w:rPr>
        <w:t xml:space="preserve"> </w:t>
      </w:r>
      <w:proofErr w:type="spellStart"/>
      <w:r w:rsidRPr="00924B59">
        <w:rPr>
          <w:rFonts w:ascii="Cambria" w:eastAsia="Calibri" w:hAnsi="Cambria"/>
          <w:b/>
          <w:lang w:eastAsia="en-GB"/>
        </w:rPr>
        <w:t>bunurilor</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ce</w:t>
      </w:r>
      <w:proofErr w:type="spellEnd"/>
      <w:r w:rsidRPr="00924B59">
        <w:rPr>
          <w:rFonts w:ascii="Cambria" w:eastAsia="Calibri" w:hAnsi="Cambria"/>
          <w:lang w:eastAsia="en-GB"/>
        </w:rPr>
        <w:t xml:space="preserve"> fac </w:t>
      </w:r>
      <w:proofErr w:type="spellStart"/>
      <w:r w:rsidRPr="00924B59">
        <w:rPr>
          <w:rFonts w:ascii="Cambria" w:eastAsia="Calibri" w:hAnsi="Cambria"/>
          <w:lang w:eastAsia="en-GB"/>
        </w:rPr>
        <w:t>parte</w:t>
      </w:r>
      <w:proofErr w:type="spellEnd"/>
      <w:r w:rsidRPr="00924B59">
        <w:rPr>
          <w:rFonts w:ascii="Cambria" w:eastAsia="Calibri" w:hAnsi="Cambria"/>
          <w:lang w:eastAsia="en-GB"/>
        </w:rPr>
        <w:t xml:space="preserve"> din </w:t>
      </w:r>
      <w:proofErr w:type="spellStart"/>
      <w:r w:rsidRPr="00924B59">
        <w:rPr>
          <w:rFonts w:ascii="Cambria" w:eastAsia="Calibri" w:hAnsi="Cambria"/>
          <w:lang w:eastAsia="en-GB"/>
        </w:rPr>
        <w:t>domeniul</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privat</w:t>
      </w:r>
      <w:proofErr w:type="spellEnd"/>
      <w:r w:rsidRPr="00924B59">
        <w:rPr>
          <w:rFonts w:ascii="Cambria" w:eastAsia="Calibri" w:hAnsi="Cambria"/>
          <w:lang w:eastAsia="en-GB"/>
        </w:rPr>
        <w:t xml:space="preserve">, de </w:t>
      </w:r>
      <w:proofErr w:type="spellStart"/>
      <w:r w:rsidRPr="00924B59">
        <w:rPr>
          <w:rFonts w:ascii="Cambria" w:eastAsia="Calibri" w:hAnsi="Cambria"/>
          <w:lang w:eastAsia="en-GB"/>
        </w:rPr>
        <w:t>interes</w:t>
      </w:r>
      <w:proofErr w:type="spellEnd"/>
      <w:r w:rsidRPr="00924B59">
        <w:rPr>
          <w:rFonts w:ascii="Cambria" w:eastAsia="Calibri" w:hAnsi="Cambria"/>
          <w:lang w:eastAsia="en-GB"/>
        </w:rPr>
        <w:t xml:space="preserve"> local </w:t>
      </w:r>
      <w:proofErr w:type="spellStart"/>
      <w:r w:rsidRPr="00924B59">
        <w:rPr>
          <w:rFonts w:ascii="Cambria" w:eastAsia="Calibri" w:hAnsi="Cambria"/>
          <w:lang w:eastAsia="en-GB"/>
        </w:rPr>
        <w:t>sau</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judeţean</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în</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condiţiile</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legii</w:t>
      </w:r>
      <w:proofErr w:type="spellEnd"/>
      <w:r w:rsidRPr="00924B59">
        <w:rPr>
          <w:rFonts w:ascii="Cambria" w:eastAsia="Calibri" w:hAnsi="Cambria"/>
          <w:lang w:eastAsia="en-GB"/>
        </w:rPr>
        <w:t>.</w:t>
      </w:r>
    </w:p>
    <w:p w14:paraId="632F5D36" w14:textId="77777777" w:rsidR="007266B6" w:rsidRPr="00924B59" w:rsidRDefault="007266B6" w:rsidP="00924B59">
      <w:pPr>
        <w:autoSpaceDE w:val="0"/>
        <w:autoSpaceDN w:val="0"/>
        <w:adjustRightInd w:val="0"/>
        <w:spacing w:line="276" w:lineRule="auto"/>
        <w:jc w:val="both"/>
        <w:rPr>
          <w:rFonts w:ascii="Cambria" w:eastAsia="Calibri" w:hAnsi="Cambria"/>
          <w:lang w:eastAsia="en-GB"/>
        </w:rPr>
      </w:pPr>
      <w:r w:rsidRPr="00924B59">
        <w:rPr>
          <w:rFonts w:ascii="Cambria" w:eastAsia="Calibri" w:hAnsi="Cambria"/>
          <w:lang w:eastAsia="en-GB"/>
        </w:rPr>
        <w:t xml:space="preserve">    (2) </w:t>
      </w:r>
      <w:proofErr w:type="spellStart"/>
      <w:r w:rsidRPr="00924B59">
        <w:rPr>
          <w:rFonts w:ascii="Cambria" w:eastAsia="Calibri" w:hAnsi="Cambria"/>
          <w:lang w:eastAsia="en-GB"/>
        </w:rPr>
        <w:t>Vânzarea</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concesionarea</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şi</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închirierea</w:t>
      </w:r>
      <w:proofErr w:type="spellEnd"/>
      <w:r w:rsidRPr="00924B59">
        <w:rPr>
          <w:rFonts w:ascii="Cambria" w:eastAsia="Calibri" w:hAnsi="Cambria"/>
          <w:lang w:eastAsia="en-GB"/>
        </w:rPr>
        <w:t xml:space="preserve"> se fac </w:t>
      </w:r>
      <w:proofErr w:type="spellStart"/>
      <w:r w:rsidRPr="00924B59">
        <w:rPr>
          <w:rFonts w:ascii="Cambria" w:eastAsia="Calibri" w:hAnsi="Cambria"/>
          <w:lang w:eastAsia="en-GB"/>
        </w:rPr>
        <w:t>prin</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licitaţie</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publică</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organizată</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în</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condiţiile</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legii</w:t>
      </w:r>
      <w:proofErr w:type="spellEnd"/>
      <w:r w:rsidRPr="00924B59">
        <w:rPr>
          <w:rFonts w:ascii="Cambria" w:eastAsia="Calibri" w:hAnsi="Cambria"/>
          <w:lang w:eastAsia="en-GB"/>
        </w:rPr>
        <w:t>.”</w:t>
      </w:r>
    </w:p>
    <w:p w14:paraId="4B5589C6" w14:textId="77777777" w:rsidR="007266B6" w:rsidRPr="00924B59" w:rsidRDefault="007266B6" w:rsidP="00FA62CA">
      <w:pPr>
        <w:autoSpaceDE w:val="0"/>
        <w:autoSpaceDN w:val="0"/>
        <w:adjustRightInd w:val="0"/>
        <w:spacing w:line="276" w:lineRule="auto"/>
        <w:ind w:firstLine="708"/>
        <w:jc w:val="both"/>
        <w:rPr>
          <w:rFonts w:ascii="Cambria" w:eastAsia="Calibri" w:hAnsi="Cambria"/>
          <w:lang w:eastAsia="en-GB"/>
        </w:rPr>
      </w:pPr>
      <w:proofErr w:type="spellStart"/>
      <w:r w:rsidRPr="00924B59">
        <w:rPr>
          <w:rFonts w:ascii="Cambria" w:eastAsia="Calibri" w:hAnsi="Cambria"/>
          <w:lang w:eastAsia="en-GB"/>
        </w:rPr>
        <w:t>Unul</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dintre</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modurile</w:t>
      </w:r>
      <w:proofErr w:type="spellEnd"/>
      <w:r w:rsidRPr="00924B59">
        <w:rPr>
          <w:rFonts w:ascii="Cambria" w:eastAsia="Calibri" w:hAnsi="Cambria"/>
          <w:lang w:eastAsia="en-GB"/>
        </w:rPr>
        <w:t xml:space="preserve"> de </w:t>
      </w:r>
      <w:proofErr w:type="spellStart"/>
      <w:r w:rsidRPr="00924B59">
        <w:rPr>
          <w:rFonts w:ascii="Cambria" w:eastAsia="Calibri" w:hAnsi="Cambria"/>
          <w:lang w:eastAsia="en-GB"/>
        </w:rPr>
        <w:t>dobândire</w:t>
      </w:r>
      <w:proofErr w:type="spellEnd"/>
      <w:r w:rsidRPr="00924B59">
        <w:rPr>
          <w:rFonts w:ascii="Cambria" w:eastAsia="Calibri" w:hAnsi="Cambria"/>
          <w:lang w:eastAsia="en-GB"/>
        </w:rPr>
        <w:t xml:space="preserve"> a </w:t>
      </w:r>
      <w:proofErr w:type="spellStart"/>
      <w:r w:rsidRPr="00924B59">
        <w:rPr>
          <w:rFonts w:ascii="Cambria" w:eastAsia="Calibri" w:hAnsi="Cambria"/>
          <w:lang w:eastAsia="en-GB"/>
        </w:rPr>
        <w:t>dreptului</w:t>
      </w:r>
      <w:proofErr w:type="spellEnd"/>
      <w:r w:rsidRPr="00924B59">
        <w:rPr>
          <w:rFonts w:ascii="Cambria" w:eastAsia="Calibri" w:hAnsi="Cambria"/>
          <w:lang w:eastAsia="en-GB"/>
        </w:rPr>
        <w:t xml:space="preserve"> de </w:t>
      </w:r>
      <w:proofErr w:type="spellStart"/>
      <w:r w:rsidRPr="00924B59">
        <w:rPr>
          <w:rFonts w:ascii="Cambria" w:eastAsia="Calibri" w:hAnsi="Cambria"/>
          <w:lang w:eastAsia="en-GB"/>
        </w:rPr>
        <w:t>proprietate</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publică</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prevăzute</w:t>
      </w:r>
      <w:proofErr w:type="spellEnd"/>
      <w:r w:rsidRPr="00924B59">
        <w:rPr>
          <w:rFonts w:ascii="Cambria" w:eastAsia="Calibri" w:hAnsi="Cambria"/>
          <w:lang w:eastAsia="en-GB"/>
        </w:rPr>
        <w:t xml:space="preserve"> de art. 863 din </w:t>
      </w:r>
      <w:proofErr w:type="spellStart"/>
      <w:r w:rsidRPr="00924B59">
        <w:rPr>
          <w:rFonts w:ascii="Cambria" w:eastAsia="Calibri" w:hAnsi="Cambria"/>
          <w:lang w:eastAsia="en-GB"/>
        </w:rPr>
        <w:t>Legea</w:t>
      </w:r>
      <w:proofErr w:type="spellEnd"/>
      <w:r w:rsidRPr="00924B59">
        <w:rPr>
          <w:rFonts w:ascii="Cambria" w:eastAsia="Calibri" w:hAnsi="Cambria"/>
          <w:lang w:eastAsia="en-GB"/>
        </w:rPr>
        <w:t xml:space="preserve"> nr. 287/2009 </w:t>
      </w:r>
      <w:proofErr w:type="spellStart"/>
      <w:r w:rsidRPr="00924B59">
        <w:rPr>
          <w:rFonts w:ascii="Cambria" w:eastAsia="Calibri" w:hAnsi="Cambria"/>
          <w:lang w:eastAsia="en-GB"/>
        </w:rPr>
        <w:t>privind</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Codul</w:t>
      </w:r>
      <w:proofErr w:type="spellEnd"/>
      <w:r w:rsidRPr="00924B59">
        <w:rPr>
          <w:rFonts w:ascii="Cambria" w:eastAsia="Calibri" w:hAnsi="Cambria"/>
          <w:lang w:eastAsia="en-GB"/>
        </w:rPr>
        <w:t xml:space="preserve"> civil rep., cu </w:t>
      </w:r>
      <w:proofErr w:type="spellStart"/>
      <w:r w:rsidRPr="00924B59">
        <w:rPr>
          <w:rFonts w:ascii="Cambria" w:eastAsia="Calibri" w:hAnsi="Cambria"/>
          <w:lang w:eastAsia="en-GB"/>
        </w:rPr>
        <w:t>modificările</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și</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completările</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ulterioare</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este</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cel</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reglementat</w:t>
      </w:r>
      <w:proofErr w:type="spellEnd"/>
      <w:r w:rsidRPr="00924B59">
        <w:rPr>
          <w:rFonts w:ascii="Cambria" w:eastAsia="Calibri" w:hAnsi="Cambria"/>
          <w:lang w:eastAsia="en-GB"/>
        </w:rPr>
        <w:t xml:space="preserve"> la lit. d), </w:t>
      </w:r>
      <w:proofErr w:type="spellStart"/>
      <w:r w:rsidRPr="00924B59">
        <w:rPr>
          <w:rFonts w:ascii="Cambria" w:eastAsia="Calibri" w:hAnsi="Cambria"/>
          <w:lang w:eastAsia="en-GB"/>
        </w:rPr>
        <w:t>respectiv</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prin</w:t>
      </w:r>
      <w:proofErr w:type="spellEnd"/>
      <w:r w:rsidRPr="00924B59">
        <w:rPr>
          <w:rFonts w:ascii="Cambria" w:eastAsia="Calibri" w:hAnsi="Cambria"/>
          <w:lang w:eastAsia="en-GB"/>
        </w:rPr>
        <w:t xml:space="preserve"> </w:t>
      </w:r>
      <w:proofErr w:type="spellStart"/>
      <w:r w:rsidRPr="00924B59">
        <w:rPr>
          <w:rFonts w:ascii="Cambria" w:eastAsia="Calibri" w:hAnsi="Cambria"/>
          <w:b/>
          <w:lang w:eastAsia="en-GB"/>
        </w:rPr>
        <w:t>convenţie</w:t>
      </w:r>
      <w:proofErr w:type="spellEnd"/>
      <w:r w:rsidRPr="00924B59">
        <w:rPr>
          <w:rFonts w:ascii="Cambria" w:eastAsia="Calibri" w:hAnsi="Cambria"/>
          <w:b/>
          <w:lang w:eastAsia="en-GB"/>
        </w:rPr>
        <w:t xml:space="preserve"> cu </w:t>
      </w:r>
      <w:proofErr w:type="spellStart"/>
      <w:r w:rsidRPr="00924B59">
        <w:rPr>
          <w:rFonts w:ascii="Cambria" w:eastAsia="Calibri" w:hAnsi="Cambria"/>
          <w:b/>
          <w:lang w:eastAsia="en-GB"/>
        </w:rPr>
        <w:t>titlu</w:t>
      </w:r>
      <w:proofErr w:type="spellEnd"/>
      <w:r w:rsidRPr="00924B59">
        <w:rPr>
          <w:rFonts w:ascii="Cambria" w:eastAsia="Calibri" w:hAnsi="Cambria"/>
          <w:b/>
          <w:lang w:eastAsia="en-GB"/>
        </w:rPr>
        <w:t xml:space="preserve"> </w:t>
      </w:r>
      <w:proofErr w:type="spellStart"/>
      <w:r w:rsidRPr="00924B59">
        <w:rPr>
          <w:rFonts w:ascii="Cambria" w:eastAsia="Calibri" w:hAnsi="Cambria"/>
          <w:b/>
          <w:lang w:eastAsia="en-GB"/>
        </w:rPr>
        <w:t>oneros</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dacă</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bunul</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prin</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natura</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lui</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sau</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prin</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voinţa</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dobânditorului</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devine</w:t>
      </w:r>
      <w:proofErr w:type="spellEnd"/>
      <w:r w:rsidRPr="00924B59">
        <w:rPr>
          <w:rFonts w:ascii="Cambria" w:eastAsia="Calibri" w:hAnsi="Cambria"/>
          <w:lang w:eastAsia="en-GB"/>
        </w:rPr>
        <w:t xml:space="preserve"> de </w:t>
      </w:r>
      <w:proofErr w:type="spellStart"/>
      <w:r w:rsidRPr="00924B59">
        <w:rPr>
          <w:rFonts w:ascii="Cambria" w:eastAsia="Calibri" w:hAnsi="Cambria"/>
          <w:lang w:eastAsia="en-GB"/>
        </w:rPr>
        <w:t>uz</w:t>
      </w:r>
      <w:proofErr w:type="spellEnd"/>
      <w:r w:rsidRPr="00924B59">
        <w:rPr>
          <w:rFonts w:ascii="Cambria" w:eastAsia="Calibri" w:hAnsi="Cambria"/>
          <w:lang w:eastAsia="en-GB"/>
        </w:rPr>
        <w:t xml:space="preserve"> </w:t>
      </w:r>
      <w:proofErr w:type="spellStart"/>
      <w:r w:rsidRPr="00924B59">
        <w:rPr>
          <w:rFonts w:ascii="Cambria" w:eastAsia="Calibri" w:hAnsi="Cambria"/>
          <w:lang w:eastAsia="en-GB"/>
        </w:rPr>
        <w:t>ori</w:t>
      </w:r>
      <w:proofErr w:type="spellEnd"/>
      <w:r w:rsidRPr="00924B59">
        <w:rPr>
          <w:rFonts w:ascii="Cambria" w:eastAsia="Calibri" w:hAnsi="Cambria"/>
          <w:lang w:eastAsia="en-GB"/>
        </w:rPr>
        <w:t xml:space="preserve"> de </w:t>
      </w:r>
      <w:proofErr w:type="spellStart"/>
      <w:r w:rsidRPr="00924B59">
        <w:rPr>
          <w:rFonts w:ascii="Cambria" w:eastAsia="Calibri" w:hAnsi="Cambria"/>
          <w:lang w:eastAsia="en-GB"/>
        </w:rPr>
        <w:t>interes</w:t>
      </w:r>
      <w:proofErr w:type="spellEnd"/>
      <w:r w:rsidRPr="00924B59">
        <w:rPr>
          <w:rFonts w:ascii="Cambria" w:eastAsia="Calibri" w:hAnsi="Cambria"/>
          <w:lang w:eastAsia="en-GB"/>
        </w:rPr>
        <w:t xml:space="preserve"> public.</w:t>
      </w:r>
    </w:p>
    <w:p w14:paraId="4F099DD2" w14:textId="77777777" w:rsidR="007266B6" w:rsidRPr="00924B59" w:rsidRDefault="007266B6" w:rsidP="00FA62CA">
      <w:pPr>
        <w:spacing w:line="276" w:lineRule="auto"/>
        <w:ind w:firstLine="708"/>
        <w:jc w:val="both"/>
        <w:rPr>
          <w:rFonts w:ascii="Cambria" w:eastAsia="Calibri" w:hAnsi="Cambria" w:cs="Arial"/>
          <w:bCs/>
          <w:lang w:val="en-GB"/>
        </w:rPr>
      </w:pPr>
      <w:proofErr w:type="spellStart"/>
      <w:r w:rsidRPr="00924B59">
        <w:rPr>
          <w:rFonts w:ascii="Cambria" w:hAnsi="Cambria"/>
          <w:lang w:eastAsia="en-GB"/>
        </w:rPr>
        <w:t>Potrivit</w:t>
      </w:r>
      <w:proofErr w:type="spellEnd"/>
      <w:r w:rsidRPr="00924B59">
        <w:rPr>
          <w:rFonts w:ascii="Cambria" w:hAnsi="Cambria"/>
          <w:lang w:eastAsia="en-GB"/>
        </w:rPr>
        <w:t xml:space="preserve"> art. 29 </w:t>
      </w:r>
      <w:proofErr w:type="spellStart"/>
      <w:r w:rsidRPr="00924B59">
        <w:rPr>
          <w:rFonts w:ascii="Cambria" w:hAnsi="Cambria"/>
          <w:lang w:eastAsia="en-GB"/>
        </w:rPr>
        <w:t>alin</w:t>
      </w:r>
      <w:proofErr w:type="spellEnd"/>
      <w:r w:rsidRPr="00924B59">
        <w:rPr>
          <w:rFonts w:ascii="Cambria" w:hAnsi="Cambria"/>
          <w:lang w:eastAsia="en-GB"/>
        </w:rPr>
        <w:t xml:space="preserve">. (1) lit. a) din </w:t>
      </w:r>
      <w:proofErr w:type="spellStart"/>
      <w:r w:rsidRPr="00924B59">
        <w:rPr>
          <w:rFonts w:ascii="Cambria" w:hAnsi="Cambria"/>
          <w:lang w:eastAsia="en-GB"/>
        </w:rPr>
        <w:t>Legea</w:t>
      </w:r>
      <w:proofErr w:type="spellEnd"/>
      <w:r w:rsidRPr="00924B59">
        <w:rPr>
          <w:rFonts w:ascii="Cambria" w:hAnsi="Cambria"/>
          <w:lang w:eastAsia="en-GB"/>
        </w:rPr>
        <w:t xml:space="preserve"> nr. 98/2016, </w:t>
      </w:r>
      <w:proofErr w:type="spellStart"/>
      <w:r w:rsidRPr="00924B59">
        <w:rPr>
          <w:rFonts w:ascii="Cambria" w:hAnsi="Cambria"/>
          <w:lang w:eastAsia="en-GB"/>
        </w:rPr>
        <w:t>legislația</w:t>
      </w:r>
      <w:proofErr w:type="spellEnd"/>
      <w:r w:rsidRPr="00924B59">
        <w:rPr>
          <w:rFonts w:ascii="Cambria" w:hAnsi="Cambria"/>
          <w:lang w:eastAsia="en-GB"/>
        </w:rPr>
        <w:t xml:space="preserve"> </w:t>
      </w:r>
      <w:proofErr w:type="spellStart"/>
      <w:r w:rsidRPr="00924B59">
        <w:rPr>
          <w:rFonts w:ascii="Cambria" w:hAnsi="Cambria"/>
          <w:lang w:eastAsia="en-GB"/>
        </w:rPr>
        <w:t>în</w:t>
      </w:r>
      <w:proofErr w:type="spellEnd"/>
      <w:r w:rsidRPr="00924B59">
        <w:rPr>
          <w:rFonts w:ascii="Cambria" w:hAnsi="Cambria"/>
          <w:lang w:eastAsia="en-GB"/>
        </w:rPr>
        <w:t xml:space="preserve"> </w:t>
      </w:r>
      <w:proofErr w:type="spellStart"/>
      <w:r w:rsidRPr="00924B59">
        <w:rPr>
          <w:rFonts w:ascii="Cambria" w:hAnsi="Cambria"/>
          <w:lang w:eastAsia="en-GB"/>
        </w:rPr>
        <w:t>domeniul</w:t>
      </w:r>
      <w:proofErr w:type="spellEnd"/>
      <w:r w:rsidRPr="00924B59">
        <w:rPr>
          <w:rFonts w:ascii="Cambria" w:hAnsi="Cambria"/>
          <w:lang w:eastAsia="en-GB"/>
        </w:rPr>
        <w:t xml:space="preserve"> </w:t>
      </w:r>
      <w:proofErr w:type="spellStart"/>
      <w:r w:rsidRPr="00924B59">
        <w:rPr>
          <w:rFonts w:ascii="Cambria" w:hAnsi="Cambria"/>
          <w:lang w:eastAsia="en-GB"/>
        </w:rPr>
        <w:t>achizițiilor</w:t>
      </w:r>
      <w:proofErr w:type="spellEnd"/>
      <w:r w:rsidRPr="00924B59">
        <w:rPr>
          <w:rFonts w:ascii="Cambria" w:hAnsi="Cambria"/>
          <w:lang w:eastAsia="en-GB"/>
        </w:rPr>
        <w:t xml:space="preserve"> </w:t>
      </w:r>
      <w:proofErr w:type="spellStart"/>
      <w:r w:rsidRPr="00924B59">
        <w:rPr>
          <w:rFonts w:ascii="Cambria" w:hAnsi="Cambria"/>
          <w:lang w:eastAsia="en-GB"/>
        </w:rPr>
        <w:t>publice</w:t>
      </w:r>
      <w:proofErr w:type="spellEnd"/>
      <w:r w:rsidRPr="00924B59">
        <w:rPr>
          <w:rFonts w:ascii="Cambria" w:hAnsi="Cambria"/>
          <w:lang w:eastAsia="en-GB"/>
        </w:rPr>
        <w:t xml:space="preserve"> nu se </w:t>
      </w:r>
      <w:proofErr w:type="spellStart"/>
      <w:r w:rsidRPr="00924B59">
        <w:rPr>
          <w:rFonts w:ascii="Cambria" w:hAnsi="Cambria"/>
          <w:lang w:eastAsia="en-GB"/>
        </w:rPr>
        <w:t>aplică</w:t>
      </w:r>
      <w:proofErr w:type="spellEnd"/>
      <w:r w:rsidRPr="00924B59">
        <w:rPr>
          <w:rFonts w:ascii="Cambria" w:hAnsi="Cambria"/>
          <w:lang w:eastAsia="en-GB"/>
        </w:rPr>
        <w:t xml:space="preserve"> </w:t>
      </w:r>
      <w:proofErr w:type="spellStart"/>
      <w:r w:rsidRPr="00924B59">
        <w:rPr>
          <w:rFonts w:ascii="Cambria" w:hAnsi="Cambria"/>
          <w:lang w:eastAsia="en-GB"/>
        </w:rPr>
        <w:t>pentru</w:t>
      </w:r>
      <w:proofErr w:type="spellEnd"/>
      <w:r w:rsidRPr="00924B59">
        <w:rPr>
          <w:rFonts w:ascii="Cambria" w:hAnsi="Cambria"/>
          <w:lang w:eastAsia="en-GB"/>
        </w:rPr>
        <w:t xml:space="preserve"> </w:t>
      </w:r>
      <w:proofErr w:type="spellStart"/>
      <w:r w:rsidRPr="00924B59">
        <w:rPr>
          <w:rFonts w:ascii="Cambria" w:hAnsi="Cambria"/>
          <w:lang w:eastAsia="en-GB"/>
        </w:rPr>
        <w:t>atribuirea</w:t>
      </w:r>
      <w:proofErr w:type="spellEnd"/>
      <w:r w:rsidRPr="00924B59">
        <w:rPr>
          <w:rFonts w:ascii="Cambria" w:hAnsi="Cambria"/>
          <w:lang w:eastAsia="en-GB"/>
        </w:rPr>
        <w:t xml:space="preserve"> </w:t>
      </w:r>
      <w:proofErr w:type="spellStart"/>
      <w:r w:rsidRPr="00924B59">
        <w:rPr>
          <w:rFonts w:ascii="Cambria" w:hAnsi="Cambria"/>
          <w:lang w:eastAsia="en-GB"/>
        </w:rPr>
        <w:t>contractelor</w:t>
      </w:r>
      <w:proofErr w:type="spellEnd"/>
      <w:r w:rsidRPr="00924B59">
        <w:rPr>
          <w:rFonts w:ascii="Cambria" w:hAnsi="Cambria"/>
          <w:lang w:eastAsia="en-GB"/>
        </w:rPr>
        <w:t xml:space="preserve"> de </w:t>
      </w:r>
      <w:proofErr w:type="spellStart"/>
      <w:r w:rsidRPr="00924B59">
        <w:rPr>
          <w:rFonts w:ascii="Cambria" w:hAnsi="Cambria"/>
          <w:lang w:eastAsia="en-GB"/>
        </w:rPr>
        <w:t>achiziție</w:t>
      </w:r>
      <w:proofErr w:type="spellEnd"/>
      <w:r w:rsidRPr="00924B59">
        <w:rPr>
          <w:rFonts w:ascii="Cambria" w:hAnsi="Cambria"/>
          <w:lang w:eastAsia="en-GB"/>
        </w:rPr>
        <w:t xml:space="preserve"> </w:t>
      </w:r>
      <w:proofErr w:type="spellStart"/>
      <w:r w:rsidRPr="00924B59">
        <w:rPr>
          <w:rFonts w:ascii="Cambria" w:hAnsi="Cambria"/>
          <w:lang w:eastAsia="en-GB"/>
        </w:rPr>
        <w:t>publică</w:t>
      </w:r>
      <w:proofErr w:type="spellEnd"/>
      <w:r w:rsidRPr="00924B59">
        <w:rPr>
          <w:rFonts w:ascii="Cambria" w:hAnsi="Cambria"/>
          <w:lang w:eastAsia="en-GB"/>
        </w:rPr>
        <w:t>/</w:t>
      </w:r>
      <w:proofErr w:type="spellStart"/>
      <w:r w:rsidRPr="00924B59">
        <w:rPr>
          <w:rFonts w:ascii="Cambria" w:hAnsi="Cambria"/>
          <w:lang w:eastAsia="en-GB"/>
        </w:rPr>
        <w:t>acordurilor-cadru</w:t>
      </w:r>
      <w:proofErr w:type="spellEnd"/>
      <w:r w:rsidRPr="00924B59">
        <w:rPr>
          <w:rFonts w:ascii="Cambria" w:hAnsi="Cambria"/>
          <w:lang w:eastAsia="en-GB"/>
        </w:rPr>
        <w:t xml:space="preserve"> de </w:t>
      </w:r>
      <w:proofErr w:type="spellStart"/>
      <w:r w:rsidRPr="00924B59">
        <w:rPr>
          <w:rFonts w:ascii="Cambria" w:hAnsi="Cambria"/>
          <w:lang w:eastAsia="en-GB"/>
        </w:rPr>
        <w:t>servicii</w:t>
      </w:r>
      <w:proofErr w:type="spellEnd"/>
      <w:r w:rsidRPr="00924B59">
        <w:rPr>
          <w:rFonts w:ascii="Cambria" w:hAnsi="Cambria"/>
          <w:lang w:eastAsia="en-GB"/>
        </w:rPr>
        <w:t xml:space="preserve"> care au ca </w:t>
      </w:r>
      <w:proofErr w:type="spellStart"/>
      <w:r w:rsidRPr="00924B59">
        <w:rPr>
          <w:rFonts w:ascii="Cambria" w:hAnsi="Cambria"/>
          <w:lang w:eastAsia="en-GB"/>
        </w:rPr>
        <w:t>obiect</w:t>
      </w:r>
      <w:proofErr w:type="spellEnd"/>
      <w:r w:rsidRPr="00924B59">
        <w:rPr>
          <w:rFonts w:ascii="Cambria" w:hAnsi="Cambria"/>
          <w:lang w:eastAsia="en-GB"/>
        </w:rPr>
        <w:t xml:space="preserve"> </w:t>
      </w:r>
      <w:proofErr w:type="spellStart"/>
      <w:r w:rsidRPr="00924B59">
        <w:rPr>
          <w:rFonts w:ascii="Cambria" w:hAnsi="Cambria"/>
          <w:lang w:eastAsia="en-GB"/>
        </w:rPr>
        <w:t>cumpărarea</w:t>
      </w:r>
      <w:proofErr w:type="spellEnd"/>
      <w:r w:rsidRPr="00924B59">
        <w:rPr>
          <w:rFonts w:ascii="Cambria" w:hAnsi="Cambria"/>
          <w:lang w:eastAsia="en-GB"/>
        </w:rPr>
        <w:t xml:space="preserve"> </w:t>
      </w:r>
      <w:proofErr w:type="spellStart"/>
      <w:r w:rsidRPr="00924B59">
        <w:rPr>
          <w:rFonts w:ascii="Cambria" w:hAnsi="Cambria"/>
          <w:lang w:eastAsia="en-GB"/>
        </w:rPr>
        <w:t>sau</w:t>
      </w:r>
      <w:proofErr w:type="spellEnd"/>
      <w:r w:rsidRPr="00924B59">
        <w:rPr>
          <w:rFonts w:ascii="Cambria" w:hAnsi="Cambria"/>
          <w:lang w:eastAsia="en-GB"/>
        </w:rPr>
        <w:t xml:space="preserve"> </w:t>
      </w:r>
      <w:proofErr w:type="spellStart"/>
      <w:r w:rsidRPr="00924B59">
        <w:rPr>
          <w:rFonts w:ascii="Cambria" w:hAnsi="Cambria"/>
          <w:lang w:eastAsia="en-GB"/>
        </w:rPr>
        <w:t>închirierea</w:t>
      </w:r>
      <w:proofErr w:type="spellEnd"/>
      <w:r w:rsidRPr="00924B59">
        <w:rPr>
          <w:rFonts w:ascii="Cambria" w:hAnsi="Cambria"/>
          <w:lang w:eastAsia="en-GB"/>
        </w:rPr>
        <w:t xml:space="preserve">, </w:t>
      </w:r>
      <w:proofErr w:type="spellStart"/>
      <w:r w:rsidRPr="00924B59">
        <w:rPr>
          <w:rFonts w:ascii="Cambria" w:hAnsi="Cambria"/>
          <w:lang w:eastAsia="en-GB"/>
        </w:rPr>
        <w:t>prin</w:t>
      </w:r>
      <w:proofErr w:type="spellEnd"/>
      <w:r w:rsidRPr="00924B59">
        <w:rPr>
          <w:rFonts w:ascii="Cambria" w:hAnsi="Cambria"/>
          <w:lang w:eastAsia="en-GB"/>
        </w:rPr>
        <w:t xml:space="preserve"> </w:t>
      </w:r>
      <w:proofErr w:type="spellStart"/>
      <w:r w:rsidRPr="00924B59">
        <w:rPr>
          <w:rFonts w:ascii="Cambria" w:hAnsi="Cambria"/>
          <w:lang w:eastAsia="en-GB"/>
        </w:rPr>
        <w:t>orice</w:t>
      </w:r>
      <w:proofErr w:type="spellEnd"/>
      <w:r w:rsidRPr="00924B59">
        <w:rPr>
          <w:rFonts w:ascii="Cambria" w:hAnsi="Cambria"/>
          <w:lang w:eastAsia="en-GB"/>
        </w:rPr>
        <w:t xml:space="preserve"> </w:t>
      </w:r>
      <w:proofErr w:type="spellStart"/>
      <w:r w:rsidRPr="00924B59">
        <w:rPr>
          <w:rFonts w:ascii="Cambria" w:hAnsi="Cambria"/>
          <w:lang w:eastAsia="en-GB"/>
        </w:rPr>
        <w:t>mijloace</w:t>
      </w:r>
      <w:proofErr w:type="spellEnd"/>
      <w:r w:rsidRPr="00924B59">
        <w:rPr>
          <w:rFonts w:ascii="Cambria" w:hAnsi="Cambria"/>
          <w:lang w:eastAsia="en-GB"/>
        </w:rPr>
        <w:t xml:space="preserve"> </w:t>
      </w:r>
      <w:proofErr w:type="spellStart"/>
      <w:r w:rsidRPr="00924B59">
        <w:rPr>
          <w:rFonts w:ascii="Cambria" w:hAnsi="Cambria"/>
          <w:lang w:eastAsia="en-GB"/>
        </w:rPr>
        <w:t>financiare</w:t>
      </w:r>
      <w:proofErr w:type="spellEnd"/>
      <w:r w:rsidRPr="00924B59">
        <w:rPr>
          <w:rFonts w:ascii="Cambria" w:hAnsi="Cambria"/>
          <w:lang w:eastAsia="en-GB"/>
        </w:rPr>
        <w:t xml:space="preserve">, de </w:t>
      </w:r>
      <w:proofErr w:type="spellStart"/>
      <w:r w:rsidRPr="00924B59">
        <w:rPr>
          <w:rFonts w:ascii="Cambria" w:hAnsi="Cambria"/>
          <w:lang w:eastAsia="en-GB"/>
        </w:rPr>
        <w:t>terenuri</w:t>
      </w:r>
      <w:proofErr w:type="spellEnd"/>
      <w:r w:rsidRPr="00924B59">
        <w:rPr>
          <w:rFonts w:ascii="Cambria" w:hAnsi="Cambria"/>
          <w:lang w:eastAsia="en-GB"/>
        </w:rPr>
        <w:t xml:space="preserve">, </w:t>
      </w:r>
      <w:proofErr w:type="spellStart"/>
      <w:r w:rsidRPr="00924B59">
        <w:rPr>
          <w:rFonts w:ascii="Cambria" w:hAnsi="Cambria"/>
          <w:lang w:eastAsia="en-GB"/>
        </w:rPr>
        <w:t>clădiri</w:t>
      </w:r>
      <w:proofErr w:type="spellEnd"/>
      <w:r w:rsidRPr="00924B59">
        <w:rPr>
          <w:rFonts w:ascii="Cambria" w:hAnsi="Cambria"/>
          <w:lang w:eastAsia="en-GB"/>
        </w:rPr>
        <w:t xml:space="preserve"> </w:t>
      </w:r>
      <w:proofErr w:type="spellStart"/>
      <w:r w:rsidRPr="00924B59">
        <w:rPr>
          <w:rFonts w:ascii="Cambria" w:hAnsi="Cambria"/>
          <w:lang w:eastAsia="en-GB"/>
        </w:rPr>
        <w:t>existente</w:t>
      </w:r>
      <w:proofErr w:type="spellEnd"/>
      <w:r w:rsidRPr="00924B59">
        <w:rPr>
          <w:rFonts w:ascii="Cambria" w:hAnsi="Cambria"/>
          <w:lang w:eastAsia="en-GB"/>
        </w:rPr>
        <w:t xml:space="preserve">, </w:t>
      </w:r>
      <w:proofErr w:type="spellStart"/>
      <w:r w:rsidRPr="00924B59">
        <w:rPr>
          <w:rFonts w:ascii="Cambria" w:hAnsi="Cambria"/>
          <w:lang w:eastAsia="en-GB"/>
        </w:rPr>
        <w:t>alte</w:t>
      </w:r>
      <w:proofErr w:type="spellEnd"/>
      <w:r w:rsidRPr="00924B59">
        <w:rPr>
          <w:rFonts w:ascii="Cambria" w:hAnsi="Cambria"/>
          <w:lang w:eastAsia="en-GB"/>
        </w:rPr>
        <w:t xml:space="preserve"> </w:t>
      </w:r>
      <w:proofErr w:type="spellStart"/>
      <w:r w:rsidRPr="00924B59">
        <w:rPr>
          <w:rFonts w:ascii="Cambria" w:hAnsi="Cambria"/>
          <w:lang w:eastAsia="en-GB"/>
        </w:rPr>
        <w:t>bunuri</w:t>
      </w:r>
      <w:proofErr w:type="spellEnd"/>
      <w:r w:rsidRPr="00924B59">
        <w:rPr>
          <w:rFonts w:ascii="Cambria" w:hAnsi="Cambria"/>
          <w:lang w:eastAsia="en-GB"/>
        </w:rPr>
        <w:t xml:space="preserve"> </w:t>
      </w:r>
      <w:proofErr w:type="spellStart"/>
      <w:r w:rsidRPr="00924B59">
        <w:rPr>
          <w:rFonts w:ascii="Cambria" w:hAnsi="Cambria"/>
          <w:lang w:eastAsia="en-GB"/>
        </w:rPr>
        <w:t>imobile</w:t>
      </w:r>
      <w:proofErr w:type="spellEnd"/>
      <w:r w:rsidRPr="00924B59">
        <w:rPr>
          <w:rFonts w:ascii="Cambria" w:hAnsi="Cambria"/>
          <w:lang w:eastAsia="en-GB"/>
        </w:rPr>
        <w:t xml:space="preserve"> </w:t>
      </w:r>
      <w:proofErr w:type="spellStart"/>
      <w:r w:rsidRPr="00924B59">
        <w:rPr>
          <w:rFonts w:ascii="Cambria" w:hAnsi="Cambria"/>
          <w:lang w:eastAsia="en-GB"/>
        </w:rPr>
        <w:t>ori</w:t>
      </w:r>
      <w:proofErr w:type="spellEnd"/>
      <w:r w:rsidRPr="00924B59">
        <w:rPr>
          <w:rFonts w:ascii="Cambria" w:hAnsi="Cambria"/>
          <w:lang w:eastAsia="en-GB"/>
        </w:rPr>
        <w:t xml:space="preserve"> </w:t>
      </w:r>
      <w:proofErr w:type="spellStart"/>
      <w:r w:rsidRPr="00924B59">
        <w:rPr>
          <w:rFonts w:ascii="Cambria" w:hAnsi="Cambria"/>
          <w:lang w:eastAsia="en-GB"/>
        </w:rPr>
        <w:t>drepturi</w:t>
      </w:r>
      <w:proofErr w:type="spellEnd"/>
      <w:r w:rsidRPr="00924B59">
        <w:rPr>
          <w:rFonts w:ascii="Cambria" w:hAnsi="Cambria"/>
          <w:lang w:eastAsia="en-GB"/>
        </w:rPr>
        <w:t xml:space="preserve"> </w:t>
      </w:r>
      <w:proofErr w:type="spellStart"/>
      <w:r w:rsidRPr="00924B59">
        <w:rPr>
          <w:rFonts w:ascii="Cambria" w:hAnsi="Cambria"/>
          <w:lang w:eastAsia="en-GB"/>
        </w:rPr>
        <w:t>asupra</w:t>
      </w:r>
      <w:proofErr w:type="spellEnd"/>
      <w:r w:rsidRPr="00924B59">
        <w:rPr>
          <w:rFonts w:ascii="Cambria" w:hAnsi="Cambria"/>
          <w:lang w:eastAsia="en-GB"/>
        </w:rPr>
        <w:t xml:space="preserve"> </w:t>
      </w:r>
      <w:proofErr w:type="spellStart"/>
      <w:r w:rsidRPr="00924B59">
        <w:rPr>
          <w:rFonts w:ascii="Cambria" w:hAnsi="Cambria"/>
          <w:lang w:eastAsia="en-GB"/>
        </w:rPr>
        <w:t>acestora</w:t>
      </w:r>
      <w:proofErr w:type="spellEnd"/>
      <w:r w:rsidRPr="00924B59">
        <w:rPr>
          <w:rFonts w:ascii="Cambria" w:hAnsi="Cambria"/>
          <w:lang w:eastAsia="en-GB"/>
        </w:rPr>
        <w:t xml:space="preserve">. </w:t>
      </w:r>
      <w:proofErr w:type="spellStart"/>
      <w:r w:rsidRPr="00924B59">
        <w:rPr>
          <w:rFonts w:ascii="Cambria" w:hAnsi="Cambria"/>
          <w:lang w:eastAsia="en-GB"/>
        </w:rPr>
        <w:t>Prin</w:t>
      </w:r>
      <w:proofErr w:type="spellEnd"/>
      <w:r w:rsidRPr="00924B59">
        <w:rPr>
          <w:rFonts w:ascii="Cambria" w:hAnsi="Cambria"/>
          <w:lang w:eastAsia="en-GB"/>
        </w:rPr>
        <w:t xml:space="preserve"> </w:t>
      </w:r>
      <w:proofErr w:type="spellStart"/>
      <w:r w:rsidRPr="00924B59">
        <w:rPr>
          <w:rFonts w:ascii="Cambria" w:hAnsi="Cambria"/>
          <w:lang w:eastAsia="en-GB"/>
        </w:rPr>
        <w:t>urmare</w:t>
      </w:r>
      <w:proofErr w:type="spellEnd"/>
      <w:r w:rsidRPr="00924B59">
        <w:rPr>
          <w:rFonts w:ascii="Cambria" w:hAnsi="Cambria"/>
          <w:lang w:eastAsia="en-GB"/>
        </w:rPr>
        <w:t xml:space="preserve">, </w:t>
      </w:r>
      <w:proofErr w:type="spellStart"/>
      <w:r w:rsidRPr="00924B59">
        <w:rPr>
          <w:rFonts w:ascii="Cambria" w:hAnsi="Cambria"/>
          <w:lang w:eastAsia="en-GB"/>
        </w:rPr>
        <w:t>achiziția</w:t>
      </w:r>
      <w:proofErr w:type="spellEnd"/>
      <w:r w:rsidRPr="00924B59">
        <w:rPr>
          <w:rFonts w:ascii="Cambria" w:hAnsi="Cambria"/>
          <w:lang w:eastAsia="en-GB"/>
        </w:rPr>
        <w:t xml:space="preserve"> de </w:t>
      </w:r>
      <w:proofErr w:type="spellStart"/>
      <w:r w:rsidRPr="00924B59">
        <w:rPr>
          <w:rFonts w:ascii="Cambria" w:hAnsi="Cambria"/>
          <w:lang w:eastAsia="en-GB"/>
        </w:rPr>
        <w:t>imobile</w:t>
      </w:r>
      <w:proofErr w:type="spellEnd"/>
      <w:r w:rsidRPr="00924B59">
        <w:rPr>
          <w:rFonts w:ascii="Cambria" w:hAnsi="Cambria"/>
          <w:lang w:eastAsia="en-GB"/>
        </w:rPr>
        <w:t xml:space="preserve"> </w:t>
      </w:r>
      <w:proofErr w:type="spellStart"/>
      <w:r w:rsidRPr="00924B59">
        <w:rPr>
          <w:rFonts w:ascii="Cambria" w:hAnsi="Cambria"/>
          <w:lang w:eastAsia="en-GB"/>
        </w:rPr>
        <w:t>este</w:t>
      </w:r>
      <w:proofErr w:type="spellEnd"/>
      <w:r w:rsidRPr="00924B59">
        <w:rPr>
          <w:rFonts w:ascii="Cambria" w:hAnsi="Cambria"/>
          <w:lang w:eastAsia="en-GB"/>
        </w:rPr>
        <w:t xml:space="preserve"> </w:t>
      </w:r>
      <w:proofErr w:type="spellStart"/>
      <w:r w:rsidRPr="00924B59">
        <w:rPr>
          <w:rFonts w:ascii="Cambria" w:hAnsi="Cambria"/>
          <w:lang w:eastAsia="en-GB"/>
        </w:rPr>
        <w:t>exceptată</w:t>
      </w:r>
      <w:proofErr w:type="spellEnd"/>
      <w:r w:rsidRPr="00924B59">
        <w:rPr>
          <w:rFonts w:ascii="Cambria" w:hAnsi="Cambria"/>
          <w:lang w:eastAsia="en-GB"/>
        </w:rPr>
        <w:t xml:space="preserve"> de la </w:t>
      </w:r>
      <w:proofErr w:type="spellStart"/>
      <w:r w:rsidRPr="00924B59">
        <w:rPr>
          <w:rFonts w:ascii="Cambria" w:hAnsi="Cambria"/>
          <w:lang w:eastAsia="en-GB"/>
        </w:rPr>
        <w:t>prevederile</w:t>
      </w:r>
      <w:proofErr w:type="spellEnd"/>
      <w:r w:rsidRPr="00924B59">
        <w:rPr>
          <w:rFonts w:ascii="Cambria" w:hAnsi="Cambria"/>
          <w:lang w:eastAsia="en-GB"/>
        </w:rPr>
        <w:t xml:space="preserve"> </w:t>
      </w:r>
      <w:proofErr w:type="spellStart"/>
      <w:r w:rsidRPr="00924B59">
        <w:rPr>
          <w:rFonts w:ascii="Cambria" w:hAnsi="Cambria"/>
          <w:lang w:eastAsia="en-GB"/>
        </w:rPr>
        <w:t>Legii</w:t>
      </w:r>
      <w:proofErr w:type="spellEnd"/>
      <w:r w:rsidRPr="00924B59">
        <w:rPr>
          <w:rFonts w:ascii="Cambria" w:hAnsi="Cambria"/>
          <w:lang w:eastAsia="en-GB"/>
        </w:rPr>
        <w:t xml:space="preserve"> nr. 98/2016, cu </w:t>
      </w:r>
      <w:proofErr w:type="spellStart"/>
      <w:r w:rsidRPr="00924B59">
        <w:rPr>
          <w:rFonts w:ascii="Cambria" w:hAnsi="Cambria"/>
          <w:lang w:eastAsia="en-GB"/>
        </w:rPr>
        <w:t>modificările</w:t>
      </w:r>
      <w:proofErr w:type="spellEnd"/>
      <w:r w:rsidRPr="00924B59">
        <w:rPr>
          <w:rFonts w:ascii="Cambria" w:hAnsi="Cambria"/>
          <w:lang w:eastAsia="en-GB"/>
        </w:rPr>
        <w:t xml:space="preserve"> </w:t>
      </w:r>
      <w:proofErr w:type="spellStart"/>
      <w:r w:rsidRPr="00924B59">
        <w:rPr>
          <w:rFonts w:ascii="Cambria" w:hAnsi="Cambria"/>
          <w:lang w:eastAsia="en-GB"/>
        </w:rPr>
        <w:t>și</w:t>
      </w:r>
      <w:proofErr w:type="spellEnd"/>
      <w:r w:rsidRPr="00924B59">
        <w:rPr>
          <w:rFonts w:ascii="Cambria" w:hAnsi="Cambria"/>
          <w:lang w:eastAsia="en-GB"/>
        </w:rPr>
        <w:t xml:space="preserve"> </w:t>
      </w:r>
      <w:proofErr w:type="spellStart"/>
      <w:r w:rsidRPr="00924B59">
        <w:rPr>
          <w:rFonts w:ascii="Cambria" w:hAnsi="Cambria"/>
          <w:lang w:eastAsia="en-GB"/>
        </w:rPr>
        <w:t>completările</w:t>
      </w:r>
      <w:proofErr w:type="spellEnd"/>
      <w:r w:rsidRPr="00924B59">
        <w:rPr>
          <w:rFonts w:ascii="Cambria" w:hAnsi="Cambria"/>
          <w:lang w:eastAsia="en-GB"/>
        </w:rPr>
        <w:t xml:space="preserve"> </w:t>
      </w:r>
      <w:proofErr w:type="spellStart"/>
      <w:r w:rsidRPr="00924B59">
        <w:rPr>
          <w:rFonts w:ascii="Cambria" w:hAnsi="Cambria"/>
          <w:lang w:eastAsia="en-GB"/>
        </w:rPr>
        <w:t>ulterioare</w:t>
      </w:r>
      <w:proofErr w:type="spellEnd"/>
      <w:r w:rsidRPr="00924B59">
        <w:rPr>
          <w:rFonts w:ascii="Cambria" w:hAnsi="Cambria"/>
          <w:lang w:eastAsia="en-GB"/>
        </w:rPr>
        <w:t xml:space="preserve">, UAT </w:t>
      </w:r>
      <w:proofErr w:type="spellStart"/>
      <w:r w:rsidRPr="00924B59">
        <w:rPr>
          <w:rFonts w:ascii="Cambria" w:hAnsi="Cambria"/>
          <w:lang w:eastAsia="en-GB"/>
        </w:rPr>
        <w:t>Judetul</w:t>
      </w:r>
      <w:proofErr w:type="spellEnd"/>
      <w:r w:rsidRPr="00924B59">
        <w:rPr>
          <w:rFonts w:ascii="Cambria" w:hAnsi="Cambria"/>
          <w:lang w:eastAsia="en-GB"/>
        </w:rPr>
        <w:t xml:space="preserve"> Cluj in </w:t>
      </w:r>
      <w:proofErr w:type="spellStart"/>
      <w:r w:rsidRPr="00924B59">
        <w:rPr>
          <w:rFonts w:ascii="Cambria" w:hAnsi="Cambria"/>
          <w:lang w:eastAsia="en-GB"/>
        </w:rPr>
        <w:t>calitate</w:t>
      </w:r>
      <w:proofErr w:type="spellEnd"/>
      <w:r w:rsidRPr="00924B59">
        <w:rPr>
          <w:rFonts w:ascii="Cambria" w:hAnsi="Cambria"/>
          <w:lang w:eastAsia="en-GB"/>
        </w:rPr>
        <w:t xml:space="preserve"> de </w:t>
      </w:r>
      <w:proofErr w:type="spellStart"/>
      <w:r w:rsidRPr="00924B59">
        <w:rPr>
          <w:rFonts w:ascii="Cambria" w:hAnsi="Cambria"/>
          <w:lang w:eastAsia="en-GB"/>
        </w:rPr>
        <w:t>autoritate</w:t>
      </w:r>
      <w:proofErr w:type="spellEnd"/>
      <w:r w:rsidRPr="00924B59">
        <w:rPr>
          <w:rFonts w:ascii="Cambria" w:hAnsi="Cambria"/>
          <w:lang w:eastAsia="en-GB"/>
        </w:rPr>
        <w:t xml:space="preserve"> </w:t>
      </w:r>
      <w:proofErr w:type="spellStart"/>
      <w:r w:rsidRPr="00924B59">
        <w:rPr>
          <w:rFonts w:ascii="Cambria" w:hAnsi="Cambria"/>
          <w:lang w:eastAsia="en-GB"/>
        </w:rPr>
        <w:t>contractantă</w:t>
      </w:r>
      <w:proofErr w:type="spellEnd"/>
      <w:r w:rsidRPr="00924B59">
        <w:rPr>
          <w:rFonts w:ascii="Cambria" w:hAnsi="Cambria"/>
          <w:lang w:eastAsia="en-GB"/>
        </w:rPr>
        <w:t xml:space="preserve"> </w:t>
      </w:r>
      <w:proofErr w:type="spellStart"/>
      <w:r w:rsidRPr="00924B59">
        <w:rPr>
          <w:rFonts w:ascii="Cambria" w:hAnsi="Cambria"/>
          <w:lang w:eastAsia="en-GB"/>
        </w:rPr>
        <w:t>neavând</w:t>
      </w:r>
      <w:proofErr w:type="spellEnd"/>
      <w:r w:rsidRPr="00924B59">
        <w:rPr>
          <w:rFonts w:ascii="Cambria" w:hAnsi="Cambria"/>
          <w:lang w:eastAsia="en-GB"/>
        </w:rPr>
        <w:t xml:space="preserve"> </w:t>
      </w:r>
      <w:proofErr w:type="spellStart"/>
      <w:r w:rsidRPr="00924B59">
        <w:rPr>
          <w:rFonts w:ascii="Cambria" w:hAnsi="Cambria"/>
          <w:lang w:eastAsia="en-GB"/>
        </w:rPr>
        <w:t>obligația</w:t>
      </w:r>
      <w:proofErr w:type="spellEnd"/>
      <w:r w:rsidRPr="00924B59">
        <w:rPr>
          <w:rFonts w:ascii="Cambria" w:hAnsi="Cambria"/>
          <w:lang w:eastAsia="en-GB"/>
        </w:rPr>
        <w:t xml:space="preserve"> de </w:t>
      </w:r>
      <w:proofErr w:type="gramStart"/>
      <w:r w:rsidRPr="00924B59">
        <w:rPr>
          <w:rFonts w:ascii="Cambria" w:hAnsi="Cambria"/>
          <w:lang w:eastAsia="en-GB"/>
        </w:rPr>
        <w:t>a</w:t>
      </w:r>
      <w:proofErr w:type="gramEnd"/>
      <w:r w:rsidRPr="00924B59">
        <w:rPr>
          <w:rFonts w:ascii="Cambria" w:hAnsi="Cambria"/>
          <w:lang w:eastAsia="en-GB"/>
        </w:rPr>
        <w:t xml:space="preserve"> </w:t>
      </w:r>
      <w:proofErr w:type="spellStart"/>
      <w:r w:rsidRPr="00924B59">
        <w:rPr>
          <w:rFonts w:ascii="Cambria" w:hAnsi="Cambria"/>
          <w:lang w:eastAsia="en-GB"/>
        </w:rPr>
        <w:t>aplica</w:t>
      </w:r>
      <w:proofErr w:type="spellEnd"/>
      <w:r w:rsidRPr="00924B59">
        <w:rPr>
          <w:rFonts w:ascii="Cambria" w:hAnsi="Cambria"/>
          <w:lang w:eastAsia="en-GB"/>
        </w:rPr>
        <w:t xml:space="preserve"> </w:t>
      </w:r>
      <w:proofErr w:type="spellStart"/>
      <w:r w:rsidRPr="00924B59">
        <w:rPr>
          <w:rFonts w:ascii="Cambria" w:hAnsi="Cambria"/>
          <w:lang w:eastAsia="en-GB"/>
        </w:rPr>
        <w:t>niciuna</w:t>
      </w:r>
      <w:proofErr w:type="spellEnd"/>
      <w:r w:rsidRPr="00924B59">
        <w:rPr>
          <w:rFonts w:ascii="Cambria" w:hAnsi="Cambria"/>
          <w:lang w:eastAsia="en-GB"/>
        </w:rPr>
        <w:t xml:space="preserve"> din </w:t>
      </w:r>
      <w:proofErr w:type="spellStart"/>
      <w:r w:rsidRPr="00924B59">
        <w:rPr>
          <w:rFonts w:ascii="Cambria" w:hAnsi="Cambria"/>
          <w:lang w:eastAsia="en-GB"/>
        </w:rPr>
        <w:t>prevederile</w:t>
      </w:r>
      <w:proofErr w:type="spellEnd"/>
      <w:r w:rsidRPr="00924B59">
        <w:rPr>
          <w:rFonts w:ascii="Cambria" w:hAnsi="Cambria"/>
          <w:lang w:eastAsia="en-GB"/>
        </w:rPr>
        <w:t xml:space="preserve"> </w:t>
      </w:r>
      <w:proofErr w:type="spellStart"/>
      <w:r w:rsidRPr="00924B59">
        <w:rPr>
          <w:rFonts w:ascii="Cambria" w:hAnsi="Cambria"/>
          <w:lang w:eastAsia="en-GB"/>
        </w:rPr>
        <w:t>acestei</w:t>
      </w:r>
      <w:proofErr w:type="spellEnd"/>
      <w:r w:rsidRPr="00924B59">
        <w:rPr>
          <w:rFonts w:ascii="Cambria" w:hAnsi="Cambria"/>
          <w:lang w:eastAsia="en-GB"/>
        </w:rPr>
        <w:t xml:space="preserve"> </w:t>
      </w:r>
      <w:proofErr w:type="spellStart"/>
      <w:r w:rsidRPr="00924B59">
        <w:rPr>
          <w:rFonts w:ascii="Cambria" w:hAnsi="Cambria"/>
          <w:lang w:eastAsia="en-GB"/>
        </w:rPr>
        <w:t>legi</w:t>
      </w:r>
      <w:proofErr w:type="spellEnd"/>
      <w:r w:rsidRPr="00924B59">
        <w:rPr>
          <w:rFonts w:ascii="Cambria" w:hAnsi="Cambria"/>
          <w:lang w:eastAsia="en-GB"/>
        </w:rPr>
        <w:t xml:space="preserve">, </w:t>
      </w:r>
      <w:proofErr w:type="spellStart"/>
      <w:r w:rsidRPr="00924B59">
        <w:rPr>
          <w:rFonts w:ascii="Cambria" w:hAnsi="Cambria"/>
          <w:lang w:eastAsia="en-GB"/>
        </w:rPr>
        <w:t>inclusiv</w:t>
      </w:r>
      <w:proofErr w:type="spellEnd"/>
      <w:r w:rsidRPr="00924B59">
        <w:rPr>
          <w:rFonts w:ascii="Cambria" w:hAnsi="Cambria"/>
          <w:lang w:eastAsia="en-GB"/>
        </w:rPr>
        <w:t xml:space="preserve"> </w:t>
      </w:r>
      <w:proofErr w:type="spellStart"/>
      <w:r w:rsidRPr="00924B59">
        <w:rPr>
          <w:rFonts w:ascii="Cambria" w:hAnsi="Cambria"/>
          <w:lang w:eastAsia="en-GB"/>
        </w:rPr>
        <w:t>cele</w:t>
      </w:r>
      <w:proofErr w:type="spellEnd"/>
      <w:r w:rsidRPr="00924B59">
        <w:rPr>
          <w:rFonts w:ascii="Cambria" w:hAnsi="Cambria"/>
          <w:lang w:eastAsia="en-GB"/>
        </w:rPr>
        <w:t xml:space="preserve"> </w:t>
      </w:r>
      <w:proofErr w:type="spellStart"/>
      <w:r w:rsidRPr="00924B59">
        <w:rPr>
          <w:rFonts w:ascii="Cambria" w:hAnsi="Cambria"/>
          <w:lang w:eastAsia="en-GB"/>
        </w:rPr>
        <w:t>referitoare</w:t>
      </w:r>
      <w:proofErr w:type="spellEnd"/>
      <w:r w:rsidRPr="00924B59">
        <w:rPr>
          <w:rFonts w:ascii="Cambria" w:hAnsi="Cambria"/>
          <w:lang w:eastAsia="en-GB"/>
        </w:rPr>
        <w:t xml:space="preserve"> la </w:t>
      </w:r>
      <w:proofErr w:type="spellStart"/>
      <w:r w:rsidRPr="00924B59">
        <w:rPr>
          <w:rFonts w:ascii="Cambria" w:hAnsi="Cambria"/>
          <w:lang w:eastAsia="en-GB"/>
        </w:rPr>
        <w:t>principiile</w:t>
      </w:r>
      <w:proofErr w:type="spellEnd"/>
      <w:r w:rsidRPr="00924B59">
        <w:rPr>
          <w:rFonts w:ascii="Cambria" w:hAnsi="Cambria"/>
          <w:lang w:eastAsia="en-GB"/>
        </w:rPr>
        <w:t xml:space="preserve"> care </w:t>
      </w:r>
      <w:proofErr w:type="spellStart"/>
      <w:r w:rsidRPr="00924B59">
        <w:rPr>
          <w:rFonts w:ascii="Cambria" w:hAnsi="Cambria"/>
          <w:lang w:eastAsia="en-GB"/>
        </w:rPr>
        <w:t>guvernează</w:t>
      </w:r>
      <w:proofErr w:type="spellEnd"/>
      <w:r w:rsidRPr="00924B59">
        <w:rPr>
          <w:rFonts w:ascii="Cambria" w:hAnsi="Cambria"/>
          <w:lang w:eastAsia="en-GB"/>
        </w:rPr>
        <w:t xml:space="preserve"> </w:t>
      </w:r>
      <w:proofErr w:type="spellStart"/>
      <w:r w:rsidRPr="00924B59">
        <w:rPr>
          <w:rFonts w:ascii="Cambria" w:hAnsi="Cambria"/>
          <w:lang w:eastAsia="en-GB"/>
        </w:rPr>
        <w:t>atribuirea</w:t>
      </w:r>
      <w:proofErr w:type="spellEnd"/>
      <w:r w:rsidRPr="00924B59">
        <w:rPr>
          <w:rFonts w:ascii="Cambria" w:hAnsi="Cambria"/>
          <w:lang w:eastAsia="en-GB"/>
        </w:rPr>
        <w:t xml:space="preserve"> </w:t>
      </w:r>
      <w:proofErr w:type="spellStart"/>
      <w:r w:rsidRPr="00924B59">
        <w:rPr>
          <w:rFonts w:ascii="Cambria" w:hAnsi="Cambria"/>
          <w:lang w:eastAsia="en-GB"/>
        </w:rPr>
        <w:t>contractelor</w:t>
      </w:r>
      <w:proofErr w:type="spellEnd"/>
      <w:r w:rsidRPr="00924B59">
        <w:rPr>
          <w:rFonts w:ascii="Cambria" w:hAnsi="Cambria"/>
          <w:lang w:eastAsia="en-GB"/>
        </w:rPr>
        <w:t xml:space="preserve"> de </w:t>
      </w:r>
      <w:proofErr w:type="spellStart"/>
      <w:r w:rsidRPr="00924B59">
        <w:rPr>
          <w:rFonts w:ascii="Cambria" w:hAnsi="Cambria"/>
          <w:lang w:eastAsia="en-GB"/>
        </w:rPr>
        <w:t>achiziție</w:t>
      </w:r>
      <w:proofErr w:type="spellEnd"/>
      <w:r w:rsidRPr="00924B59">
        <w:rPr>
          <w:rFonts w:ascii="Cambria" w:hAnsi="Cambria"/>
          <w:lang w:eastAsia="en-GB"/>
        </w:rPr>
        <w:t xml:space="preserve"> </w:t>
      </w:r>
      <w:proofErr w:type="spellStart"/>
      <w:r w:rsidRPr="00924B59">
        <w:rPr>
          <w:rFonts w:ascii="Cambria" w:hAnsi="Cambria"/>
          <w:lang w:eastAsia="en-GB"/>
        </w:rPr>
        <w:t>publică</w:t>
      </w:r>
      <w:proofErr w:type="spellEnd"/>
      <w:r w:rsidRPr="00924B59">
        <w:rPr>
          <w:rFonts w:ascii="Cambria" w:hAnsi="Cambria"/>
          <w:lang w:eastAsia="en-GB"/>
        </w:rPr>
        <w:t xml:space="preserve"> (a se </w:t>
      </w:r>
      <w:proofErr w:type="spellStart"/>
      <w:r w:rsidRPr="00924B59">
        <w:rPr>
          <w:rFonts w:ascii="Cambria" w:hAnsi="Cambria"/>
          <w:lang w:eastAsia="en-GB"/>
        </w:rPr>
        <w:t>vedea</w:t>
      </w:r>
      <w:proofErr w:type="spellEnd"/>
      <w:r w:rsidRPr="00924B59">
        <w:rPr>
          <w:rFonts w:ascii="Cambria" w:hAnsi="Cambria"/>
          <w:lang w:eastAsia="en-GB"/>
        </w:rPr>
        <w:t xml:space="preserve"> </w:t>
      </w:r>
      <w:proofErr w:type="spellStart"/>
      <w:r w:rsidRPr="00924B59">
        <w:rPr>
          <w:rFonts w:ascii="Cambria" w:hAnsi="Cambria"/>
          <w:lang w:eastAsia="en-GB"/>
        </w:rPr>
        <w:t>opinia</w:t>
      </w:r>
      <w:proofErr w:type="spellEnd"/>
      <w:r w:rsidRPr="00924B59">
        <w:rPr>
          <w:rFonts w:ascii="Cambria" w:hAnsi="Cambria"/>
          <w:lang w:eastAsia="en-GB"/>
        </w:rPr>
        <w:t xml:space="preserve"> </w:t>
      </w:r>
      <w:proofErr w:type="spellStart"/>
      <w:r w:rsidRPr="00924B59">
        <w:rPr>
          <w:rFonts w:ascii="Cambria" w:hAnsi="Cambria"/>
          <w:lang w:eastAsia="en-GB"/>
        </w:rPr>
        <w:t>exprimata</w:t>
      </w:r>
      <w:proofErr w:type="spellEnd"/>
      <w:r w:rsidRPr="00924B59">
        <w:rPr>
          <w:rFonts w:ascii="Cambria" w:hAnsi="Cambria"/>
          <w:lang w:eastAsia="en-GB"/>
        </w:rPr>
        <w:t xml:space="preserve"> de ANAP la </w:t>
      </w:r>
      <w:proofErr w:type="spellStart"/>
      <w:r w:rsidRPr="00924B59">
        <w:rPr>
          <w:rFonts w:ascii="Cambria" w:hAnsi="Cambria"/>
          <w:bCs/>
          <w:lang w:val="en-GB" w:eastAsia="en-GB"/>
        </w:rPr>
        <w:t>Speta</w:t>
      </w:r>
      <w:proofErr w:type="spellEnd"/>
      <w:r w:rsidRPr="00924B59">
        <w:rPr>
          <w:rFonts w:ascii="Cambria" w:hAnsi="Cambria"/>
          <w:bCs/>
          <w:lang w:val="en-GB" w:eastAsia="en-GB"/>
        </w:rPr>
        <w:t xml:space="preserve"> nr. 465. </w:t>
      </w:r>
      <w:proofErr w:type="spellStart"/>
      <w:r w:rsidRPr="00924B59">
        <w:rPr>
          <w:rFonts w:ascii="Cambria" w:hAnsi="Cambria"/>
          <w:bCs/>
          <w:lang w:val="en-GB" w:eastAsia="en-GB"/>
        </w:rPr>
        <w:t>Consiliere</w:t>
      </w:r>
      <w:proofErr w:type="spellEnd"/>
      <w:r w:rsidRPr="00924B59">
        <w:rPr>
          <w:rFonts w:ascii="Cambria" w:hAnsi="Cambria"/>
          <w:bCs/>
          <w:lang w:val="en-GB" w:eastAsia="en-GB"/>
        </w:rPr>
        <w:t xml:space="preserve"> </w:t>
      </w:r>
      <w:proofErr w:type="spellStart"/>
      <w:r w:rsidRPr="00924B59">
        <w:rPr>
          <w:rFonts w:ascii="Cambria" w:hAnsi="Cambria"/>
          <w:bCs/>
          <w:lang w:val="en-GB" w:eastAsia="en-GB"/>
        </w:rPr>
        <w:t>metodologică</w:t>
      </w:r>
      <w:proofErr w:type="spellEnd"/>
      <w:r w:rsidRPr="00924B59">
        <w:rPr>
          <w:rFonts w:ascii="Cambria" w:hAnsi="Cambria"/>
          <w:bCs/>
          <w:lang w:val="en-GB" w:eastAsia="en-GB"/>
        </w:rPr>
        <w:t xml:space="preserve"> cu </w:t>
      </w:r>
      <w:proofErr w:type="spellStart"/>
      <w:r w:rsidRPr="00924B59">
        <w:rPr>
          <w:rFonts w:ascii="Cambria" w:hAnsi="Cambria"/>
          <w:bCs/>
          <w:lang w:val="en-GB" w:eastAsia="en-GB"/>
        </w:rPr>
        <w:t>privire</w:t>
      </w:r>
      <w:proofErr w:type="spellEnd"/>
      <w:r w:rsidRPr="00924B59">
        <w:rPr>
          <w:rFonts w:ascii="Cambria" w:hAnsi="Cambria"/>
          <w:bCs/>
          <w:lang w:val="en-GB" w:eastAsia="en-GB"/>
        </w:rPr>
        <w:t xml:space="preserve"> la </w:t>
      </w:r>
      <w:proofErr w:type="spellStart"/>
      <w:r w:rsidRPr="00924B59">
        <w:rPr>
          <w:rFonts w:ascii="Cambria" w:hAnsi="Cambria"/>
          <w:bCs/>
          <w:lang w:val="en-GB" w:eastAsia="en-GB"/>
        </w:rPr>
        <w:t>modalitatea</w:t>
      </w:r>
      <w:proofErr w:type="spellEnd"/>
      <w:r w:rsidRPr="00924B59">
        <w:rPr>
          <w:rFonts w:ascii="Cambria" w:hAnsi="Cambria"/>
          <w:bCs/>
          <w:lang w:val="en-GB" w:eastAsia="en-GB"/>
        </w:rPr>
        <w:t xml:space="preserve"> de </w:t>
      </w:r>
      <w:proofErr w:type="spellStart"/>
      <w:r w:rsidRPr="00924B59">
        <w:rPr>
          <w:rFonts w:ascii="Cambria" w:hAnsi="Cambria"/>
          <w:bCs/>
          <w:lang w:val="en-GB" w:eastAsia="en-GB"/>
        </w:rPr>
        <w:t>achiziționare</w:t>
      </w:r>
      <w:proofErr w:type="spellEnd"/>
      <w:r w:rsidRPr="00924B59">
        <w:rPr>
          <w:rFonts w:ascii="Cambria" w:hAnsi="Cambria"/>
          <w:bCs/>
          <w:lang w:val="en-GB" w:eastAsia="en-GB"/>
        </w:rPr>
        <w:t xml:space="preserve"> a </w:t>
      </w:r>
      <w:proofErr w:type="spellStart"/>
      <w:r w:rsidRPr="00924B59">
        <w:rPr>
          <w:rFonts w:ascii="Cambria" w:hAnsi="Cambria"/>
          <w:bCs/>
          <w:lang w:val="en-GB" w:eastAsia="en-GB"/>
        </w:rPr>
        <w:t>unui</w:t>
      </w:r>
      <w:proofErr w:type="spellEnd"/>
      <w:r w:rsidRPr="00924B59">
        <w:rPr>
          <w:rFonts w:ascii="Cambria" w:hAnsi="Cambria"/>
          <w:bCs/>
          <w:lang w:val="en-GB" w:eastAsia="en-GB"/>
        </w:rPr>
        <w:t xml:space="preserve"> </w:t>
      </w:r>
      <w:proofErr w:type="spellStart"/>
      <w:r w:rsidRPr="00924B59">
        <w:rPr>
          <w:rFonts w:ascii="Cambria" w:hAnsi="Cambria"/>
          <w:bCs/>
          <w:lang w:val="en-GB" w:eastAsia="en-GB"/>
        </w:rPr>
        <w:t>teren</w:t>
      </w:r>
      <w:proofErr w:type="spellEnd"/>
      <w:r w:rsidRPr="00924B59">
        <w:rPr>
          <w:rFonts w:ascii="Cambria" w:hAnsi="Cambria"/>
          <w:bCs/>
          <w:lang w:val="en-GB" w:eastAsia="en-GB"/>
        </w:rPr>
        <w:t xml:space="preserve"> din </w:t>
      </w:r>
      <w:proofErr w:type="spellStart"/>
      <w:r w:rsidRPr="00924B59">
        <w:rPr>
          <w:rFonts w:ascii="Cambria" w:eastAsia="Calibri" w:hAnsi="Cambria" w:cs="Arial"/>
          <w:bCs/>
          <w:lang w:val="en-GB"/>
        </w:rPr>
        <w:t>Biblioteca</w:t>
      </w:r>
      <w:proofErr w:type="spellEnd"/>
      <w:r w:rsidRPr="00924B59">
        <w:rPr>
          <w:rFonts w:ascii="Cambria" w:eastAsia="Calibri" w:hAnsi="Cambria" w:cs="Arial"/>
          <w:bCs/>
          <w:lang w:val="en-GB"/>
        </w:rPr>
        <w:t xml:space="preserve"> de </w:t>
      </w:r>
      <w:proofErr w:type="spellStart"/>
      <w:r w:rsidRPr="00924B59">
        <w:rPr>
          <w:rFonts w:ascii="Cambria" w:eastAsia="Calibri" w:hAnsi="Cambria" w:cs="Arial"/>
          <w:bCs/>
          <w:lang w:val="en-GB"/>
        </w:rPr>
        <w:t>spete</w:t>
      </w:r>
      <w:proofErr w:type="spellEnd"/>
      <w:r w:rsidRPr="00924B59">
        <w:rPr>
          <w:rFonts w:ascii="Cambria" w:eastAsia="Calibri" w:hAnsi="Cambria" w:cs="Arial"/>
          <w:bCs/>
          <w:lang w:val="en-GB"/>
        </w:rPr>
        <w:t xml:space="preserve"> - Cap 3. </w:t>
      </w:r>
      <w:proofErr w:type="spellStart"/>
      <w:r w:rsidRPr="00924B59">
        <w:rPr>
          <w:rFonts w:ascii="Cambria" w:eastAsia="Calibri" w:hAnsi="Cambria" w:cs="Arial"/>
          <w:bCs/>
          <w:lang w:val="en-GB"/>
        </w:rPr>
        <w:t>Excepții</w:t>
      </w:r>
      <w:proofErr w:type="spellEnd"/>
      <w:r w:rsidRPr="00924B59">
        <w:rPr>
          <w:rFonts w:ascii="Cambria" w:eastAsia="Calibri" w:hAnsi="Cambria" w:cs="Arial"/>
          <w:bCs/>
          <w:lang w:val="en-GB"/>
        </w:rPr>
        <w:t xml:space="preserve"> de la </w:t>
      </w:r>
      <w:proofErr w:type="spellStart"/>
      <w:r w:rsidRPr="00924B59">
        <w:rPr>
          <w:rFonts w:ascii="Cambria" w:eastAsia="Calibri" w:hAnsi="Cambria" w:cs="Arial"/>
          <w:bCs/>
          <w:lang w:val="en-GB"/>
        </w:rPr>
        <w:t>aplicarea</w:t>
      </w:r>
      <w:proofErr w:type="spellEnd"/>
      <w:r w:rsidRPr="00924B59">
        <w:rPr>
          <w:rFonts w:ascii="Cambria" w:eastAsia="Calibri" w:hAnsi="Cambria" w:cs="Arial"/>
          <w:bCs/>
          <w:lang w:val="en-GB"/>
        </w:rPr>
        <w:t xml:space="preserve"> </w:t>
      </w:r>
      <w:proofErr w:type="spellStart"/>
      <w:r w:rsidRPr="00924B59">
        <w:rPr>
          <w:rFonts w:ascii="Cambria" w:eastAsia="Calibri" w:hAnsi="Cambria" w:cs="Arial"/>
          <w:bCs/>
          <w:lang w:val="en-GB"/>
        </w:rPr>
        <w:t>legislației</w:t>
      </w:r>
      <w:proofErr w:type="spellEnd"/>
      <w:r w:rsidRPr="00924B59">
        <w:rPr>
          <w:rFonts w:ascii="Cambria" w:eastAsia="Calibri" w:hAnsi="Cambria" w:cs="Arial"/>
          <w:bCs/>
          <w:lang w:val="en-GB"/>
        </w:rPr>
        <w:t xml:space="preserve"> </w:t>
      </w:r>
      <w:proofErr w:type="spellStart"/>
      <w:r w:rsidRPr="00924B59">
        <w:rPr>
          <w:rFonts w:ascii="Cambria" w:eastAsia="Calibri" w:hAnsi="Cambria" w:cs="Arial"/>
          <w:bCs/>
          <w:lang w:val="en-GB"/>
        </w:rPr>
        <w:t>în</w:t>
      </w:r>
      <w:proofErr w:type="spellEnd"/>
      <w:r w:rsidRPr="00924B59">
        <w:rPr>
          <w:rFonts w:ascii="Cambria" w:eastAsia="Calibri" w:hAnsi="Cambria" w:cs="Arial"/>
          <w:bCs/>
          <w:lang w:val="en-GB"/>
        </w:rPr>
        <w:t xml:space="preserve"> </w:t>
      </w:r>
      <w:proofErr w:type="spellStart"/>
      <w:r w:rsidRPr="00924B59">
        <w:rPr>
          <w:rFonts w:ascii="Cambria" w:eastAsia="Calibri" w:hAnsi="Cambria" w:cs="Arial"/>
          <w:bCs/>
          <w:lang w:val="en-GB"/>
        </w:rPr>
        <w:t>domeniul</w:t>
      </w:r>
      <w:proofErr w:type="spellEnd"/>
      <w:r w:rsidRPr="00924B59">
        <w:rPr>
          <w:rFonts w:ascii="Cambria" w:eastAsia="Calibri" w:hAnsi="Cambria" w:cs="Arial"/>
          <w:bCs/>
          <w:lang w:val="en-GB"/>
        </w:rPr>
        <w:t xml:space="preserve"> </w:t>
      </w:r>
      <w:proofErr w:type="spellStart"/>
      <w:r w:rsidRPr="00924B59">
        <w:rPr>
          <w:rFonts w:ascii="Cambria" w:eastAsia="Calibri" w:hAnsi="Cambria" w:cs="Arial"/>
          <w:bCs/>
          <w:lang w:val="en-GB"/>
        </w:rPr>
        <w:t>achizițiilor</w:t>
      </w:r>
      <w:proofErr w:type="spellEnd"/>
      <w:r w:rsidRPr="00924B59">
        <w:rPr>
          <w:rFonts w:ascii="Cambria" w:eastAsia="Calibri" w:hAnsi="Cambria" w:cs="Arial"/>
          <w:bCs/>
          <w:lang w:val="en-GB"/>
        </w:rPr>
        <w:t xml:space="preserve"> </w:t>
      </w:r>
      <w:proofErr w:type="spellStart"/>
      <w:r w:rsidRPr="00924B59">
        <w:rPr>
          <w:rFonts w:ascii="Cambria" w:eastAsia="Calibri" w:hAnsi="Cambria" w:cs="Arial"/>
          <w:bCs/>
          <w:lang w:val="en-GB"/>
        </w:rPr>
        <w:t>publice</w:t>
      </w:r>
      <w:proofErr w:type="spellEnd"/>
      <w:r w:rsidRPr="00924B59">
        <w:rPr>
          <w:rFonts w:ascii="Cambria" w:eastAsia="Calibri" w:hAnsi="Cambria" w:cs="Arial"/>
          <w:bCs/>
          <w:lang w:val="en-GB"/>
        </w:rPr>
        <w:t>).</w:t>
      </w:r>
    </w:p>
    <w:p w14:paraId="3EF8635F" w14:textId="77777777" w:rsidR="007266B6" w:rsidRPr="00924B59" w:rsidRDefault="007266B6" w:rsidP="00AC298E">
      <w:pPr>
        <w:spacing w:line="276" w:lineRule="auto"/>
        <w:ind w:firstLine="708"/>
        <w:jc w:val="both"/>
        <w:rPr>
          <w:rFonts w:ascii="Cambria" w:eastAsia="Calibri" w:hAnsi="Cambria" w:cs="Arial"/>
          <w:bCs/>
          <w:lang w:val="en-GB"/>
        </w:rPr>
      </w:pPr>
      <w:proofErr w:type="spellStart"/>
      <w:r w:rsidRPr="00924B59">
        <w:rPr>
          <w:rFonts w:ascii="Cambria" w:eastAsia="Calibri" w:hAnsi="Cambria" w:cs="Arial"/>
          <w:bCs/>
        </w:rPr>
        <w:t>Având</w:t>
      </w:r>
      <w:proofErr w:type="spellEnd"/>
      <w:r w:rsidRPr="00924B59">
        <w:rPr>
          <w:rFonts w:ascii="Cambria" w:eastAsia="Calibri" w:hAnsi="Cambria" w:cs="Arial"/>
          <w:bCs/>
        </w:rPr>
        <w:t xml:space="preserve"> </w:t>
      </w:r>
      <w:proofErr w:type="spellStart"/>
      <w:r w:rsidRPr="00924B59">
        <w:rPr>
          <w:rFonts w:ascii="Cambria" w:eastAsia="Calibri" w:hAnsi="Cambria" w:cs="Arial"/>
          <w:bCs/>
        </w:rPr>
        <w:t>în</w:t>
      </w:r>
      <w:proofErr w:type="spellEnd"/>
      <w:r w:rsidRPr="00924B59">
        <w:rPr>
          <w:rFonts w:ascii="Cambria" w:eastAsia="Calibri" w:hAnsi="Cambria" w:cs="Arial"/>
          <w:bCs/>
        </w:rPr>
        <w:t xml:space="preserve"> </w:t>
      </w:r>
      <w:proofErr w:type="spellStart"/>
      <w:r w:rsidRPr="00924B59">
        <w:rPr>
          <w:rFonts w:ascii="Cambria" w:eastAsia="Calibri" w:hAnsi="Cambria" w:cs="Arial"/>
          <w:bCs/>
        </w:rPr>
        <w:t>vedere</w:t>
      </w:r>
      <w:proofErr w:type="spellEnd"/>
      <w:r w:rsidRPr="00924B59">
        <w:rPr>
          <w:rFonts w:ascii="Cambria" w:eastAsia="Calibri" w:hAnsi="Cambria" w:cs="Arial"/>
          <w:bCs/>
        </w:rPr>
        <w:t xml:space="preserve"> </w:t>
      </w:r>
      <w:proofErr w:type="spellStart"/>
      <w:r w:rsidRPr="00924B59">
        <w:rPr>
          <w:rFonts w:ascii="Cambria" w:eastAsia="Calibri" w:hAnsi="Cambria" w:cs="Arial"/>
          <w:bCs/>
        </w:rPr>
        <w:t>prevederile</w:t>
      </w:r>
      <w:proofErr w:type="spellEnd"/>
      <w:r w:rsidRPr="00924B59">
        <w:rPr>
          <w:rFonts w:ascii="Cambria" w:eastAsia="Calibri" w:hAnsi="Cambria" w:cs="Arial"/>
          <w:bCs/>
        </w:rPr>
        <w:t xml:space="preserve"> art. 3 </w:t>
      </w:r>
      <w:proofErr w:type="spellStart"/>
      <w:r w:rsidRPr="00924B59">
        <w:rPr>
          <w:rFonts w:ascii="Cambria" w:eastAsia="Calibri" w:hAnsi="Cambria" w:cs="Arial"/>
          <w:bCs/>
        </w:rPr>
        <w:t>alin</w:t>
      </w:r>
      <w:proofErr w:type="spellEnd"/>
      <w:r w:rsidRPr="00924B59">
        <w:rPr>
          <w:rFonts w:ascii="Cambria" w:eastAsia="Calibri" w:hAnsi="Cambria" w:cs="Arial"/>
          <w:bCs/>
        </w:rPr>
        <w:t xml:space="preserve">. (1) lit. l), lit. n) </w:t>
      </w:r>
      <w:proofErr w:type="spellStart"/>
      <w:r w:rsidRPr="00924B59">
        <w:rPr>
          <w:rFonts w:ascii="Cambria" w:eastAsia="Calibri" w:hAnsi="Cambria" w:cs="Arial"/>
          <w:bCs/>
        </w:rPr>
        <w:t>și</w:t>
      </w:r>
      <w:proofErr w:type="spellEnd"/>
      <w:r w:rsidRPr="00924B59">
        <w:rPr>
          <w:rFonts w:ascii="Cambria" w:eastAsia="Calibri" w:hAnsi="Cambria" w:cs="Arial"/>
          <w:bCs/>
        </w:rPr>
        <w:t xml:space="preserve"> lit. o) din </w:t>
      </w:r>
      <w:proofErr w:type="spellStart"/>
      <w:r w:rsidRPr="00924B59">
        <w:rPr>
          <w:rFonts w:ascii="Cambria" w:eastAsia="Calibri" w:hAnsi="Cambria" w:cs="Arial"/>
          <w:bCs/>
        </w:rPr>
        <w:t>Legea</w:t>
      </w:r>
      <w:proofErr w:type="spellEnd"/>
      <w:r w:rsidRPr="00924B59">
        <w:rPr>
          <w:rFonts w:ascii="Cambria" w:eastAsia="Calibri" w:hAnsi="Cambria" w:cs="Arial"/>
          <w:bCs/>
        </w:rPr>
        <w:t xml:space="preserve"> nr. 98/2016, cu </w:t>
      </w:r>
      <w:proofErr w:type="spellStart"/>
      <w:r w:rsidRPr="00924B59">
        <w:rPr>
          <w:rFonts w:ascii="Cambria" w:eastAsia="Calibri" w:hAnsi="Cambria" w:cs="Arial"/>
          <w:bCs/>
        </w:rPr>
        <w:t>modificările</w:t>
      </w:r>
      <w:proofErr w:type="spellEnd"/>
      <w:r w:rsidRPr="00924B59">
        <w:rPr>
          <w:rFonts w:ascii="Cambria" w:eastAsia="Calibri" w:hAnsi="Cambria" w:cs="Arial"/>
          <w:bCs/>
        </w:rPr>
        <w:t xml:space="preserve"> </w:t>
      </w:r>
      <w:proofErr w:type="spellStart"/>
      <w:r w:rsidRPr="00924B59">
        <w:rPr>
          <w:rFonts w:ascii="Cambria" w:eastAsia="Calibri" w:hAnsi="Cambria" w:cs="Arial"/>
          <w:bCs/>
        </w:rPr>
        <w:t>și</w:t>
      </w:r>
      <w:proofErr w:type="spellEnd"/>
      <w:r w:rsidRPr="00924B59">
        <w:rPr>
          <w:rFonts w:ascii="Cambria" w:eastAsia="Calibri" w:hAnsi="Cambria" w:cs="Arial"/>
          <w:bCs/>
        </w:rPr>
        <w:t xml:space="preserve"> </w:t>
      </w:r>
      <w:proofErr w:type="spellStart"/>
      <w:r w:rsidRPr="00924B59">
        <w:rPr>
          <w:rFonts w:ascii="Cambria" w:eastAsia="Calibri" w:hAnsi="Cambria" w:cs="Arial"/>
          <w:bCs/>
        </w:rPr>
        <w:t>completările</w:t>
      </w:r>
      <w:proofErr w:type="spellEnd"/>
      <w:r w:rsidRPr="00924B59">
        <w:rPr>
          <w:rFonts w:ascii="Cambria" w:eastAsia="Calibri" w:hAnsi="Cambria" w:cs="Arial"/>
          <w:bCs/>
        </w:rPr>
        <w:t xml:space="preserve"> </w:t>
      </w:r>
      <w:proofErr w:type="spellStart"/>
      <w:r w:rsidRPr="00924B59">
        <w:rPr>
          <w:rFonts w:ascii="Cambria" w:eastAsia="Calibri" w:hAnsi="Cambria" w:cs="Arial"/>
          <w:bCs/>
        </w:rPr>
        <w:t>ulterioare</w:t>
      </w:r>
      <w:proofErr w:type="spellEnd"/>
      <w:r w:rsidRPr="00924B59">
        <w:rPr>
          <w:rFonts w:ascii="Cambria" w:eastAsia="Calibri" w:hAnsi="Cambria" w:cs="Arial"/>
          <w:bCs/>
        </w:rPr>
        <w:t xml:space="preserve">, care </w:t>
      </w:r>
      <w:proofErr w:type="spellStart"/>
      <w:r w:rsidRPr="00924B59">
        <w:rPr>
          <w:rFonts w:ascii="Cambria" w:eastAsia="Calibri" w:hAnsi="Cambria" w:cs="Arial"/>
          <w:bCs/>
        </w:rPr>
        <w:t>definesc</w:t>
      </w:r>
      <w:proofErr w:type="spellEnd"/>
      <w:r w:rsidRPr="00924B59">
        <w:rPr>
          <w:rFonts w:ascii="Cambria" w:eastAsia="Calibri" w:hAnsi="Cambria" w:cs="Arial"/>
          <w:bCs/>
        </w:rPr>
        <w:t xml:space="preserve"> </w:t>
      </w:r>
      <w:proofErr w:type="spellStart"/>
      <w:r w:rsidRPr="00924B59">
        <w:rPr>
          <w:rFonts w:ascii="Cambria" w:eastAsia="Calibri" w:hAnsi="Cambria" w:cs="Arial"/>
          <w:bCs/>
        </w:rPr>
        <w:t>contractele</w:t>
      </w:r>
      <w:proofErr w:type="spellEnd"/>
      <w:r w:rsidRPr="00924B59">
        <w:rPr>
          <w:rFonts w:ascii="Cambria" w:eastAsia="Calibri" w:hAnsi="Cambria" w:cs="Arial"/>
          <w:bCs/>
        </w:rPr>
        <w:t xml:space="preserve"> de </w:t>
      </w:r>
      <w:proofErr w:type="spellStart"/>
      <w:r w:rsidRPr="00924B59">
        <w:rPr>
          <w:rFonts w:ascii="Cambria" w:eastAsia="Calibri" w:hAnsi="Cambria" w:cs="Arial"/>
          <w:bCs/>
        </w:rPr>
        <w:t>achiziție</w:t>
      </w:r>
      <w:proofErr w:type="spellEnd"/>
      <w:r w:rsidRPr="00924B59">
        <w:rPr>
          <w:rFonts w:ascii="Cambria" w:eastAsia="Calibri" w:hAnsi="Cambria" w:cs="Arial"/>
          <w:bCs/>
        </w:rPr>
        <w:t xml:space="preserve"> </w:t>
      </w:r>
      <w:proofErr w:type="spellStart"/>
      <w:r w:rsidRPr="00924B59">
        <w:rPr>
          <w:rFonts w:ascii="Cambria" w:eastAsia="Calibri" w:hAnsi="Cambria" w:cs="Arial"/>
          <w:bCs/>
        </w:rPr>
        <w:t>publică</w:t>
      </w:r>
      <w:proofErr w:type="spellEnd"/>
      <w:r w:rsidRPr="00924B59">
        <w:rPr>
          <w:rFonts w:ascii="Cambria" w:eastAsia="Calibri" w:hAnsi="Cambria" w:cs="Arial"/>
          <w:bCs/>
        </w:rPr>
        <w:t xml:space="preserve"> </w:t>
      </w:r>
      <w:proofErr w:type="spellStart"/>
      <w:r w:rsidRPr="00924B59">
        <w:rPr>
          <w:rFonts w:ascii="Cambria" w:eastAsia="Calibri" w:hAnsi="Cambria" w:cs="Arial"/>
          <w:bCs/>
        </w:rPr>
        <w:t>și</w:t>
      </w:r>
      <w:proofErr w:type="spellEnd"/>
      <w:r w:rsidRPr="00924B59">
        <w:rPr>
          <w:rFonts w:ascii="Cambria" w:eastAsia="Calibri" w:hAnsi="Cambria" w:cs="Arial"/>
          <w:bCs/>
        </w:rPr>
        <w:t xml:space="preserve"> </w:t>
      </w:r>
      <w:proofErr w:type="spellStart"/>
      <w:r w:rsidRPr="00924B59">
        <w:rPr>
          <w:rFonts w:ascii="Cambria" w:eastAsia="Calibri" w:hAnsi="Cambria" w:cs="Arial"/>
          <w:bCs/>
        </w:rPr>
        <w:t>contractele</w:t>
      </w:r>
      <w:proofErr w:type="spellEnd"/>
      <w:r w:rsidRPr="00924B59">
        <w:rPr>
          <w:rFonts w:ascii="Cambria" w:eastAsia="Calibri" w:hAnsi="Cambria" w:cs="Arial"/>
          <w:bCs/>
        </w:rPr>
        <w:t xml:space="preserve"> de </w:t>
      </w:r>
      <w:proofErr w:type="spellStart"/>
      <w:r w:rsidRPr="00924B59">
        <w:rPr>
          <w:rFonts w:ascii="Cambria" w:eastAsia="Calibri" w:hAnsi="Cambria" w:cs="Arial"/>
          <w:bCs/>
        </w:rPr>
        <w:t>achiziție</w:t>
      </w:r>
      <w:proofErr w:type="spellEnd"/>
      <w:r w:rsidRPr="00924B59">
        <w:rPr>
          <w:rFonts w:ascii="Cambria" w:eastAsia="Calibri" w:hAnsi="Cambria" w:cs="Arial"/>
          <w:bCs/>
        </w:rPr>
        <w:t xml:space="preserve"> </w:t>
      </w:r>
      <w:proofErr w:type="spellStart"/>
      <w:r w:rsidRPr="00924B59">
        <w:rPr>
          <w:rFonts w:ascii="Cambria" w:eastAsia="Calibri" w:hAnsi="Cambria" w:cs="Arial"/>
          <w:bCs/>
        </w:rPr>
        <w:t>publică</w:t>
      </w:r>
      <w:proofErr w:type="spellEnd"/>
      <w:r w:rsidRPr="00924B59">
        <w:rPr>
          <w:rFonts w:ascii="Cambria" w:eastAsia="Calibri" w:hAnsi="Cambria" w:cs="Arial"/>
          <w:bCs/>
        </w:rPr>
        <w:t xml:space="preserve"> de </w:t>
      </w:r>
      <w:proofErr w:type="spellStart"/>
      <w:r w:rsidRPr="00924B59">
        <w:rPr>
          <w:rFonts w:ascii="Cambria" w:eastAsia="Calibri" w:hAnsi="Cambria" w:cs="Arial"/>
          <w:bCs/>
        </w:rPr>
        <w:t>produse</w:t>
      </w:r>
      <w:proofErr w:type="spellEnd"/>
      <w:r w:rsidRPr="00924B59">
        <w:rPr>
          <w:rFonts w:ascii="Cambria" w:eastAsia="Calibri" w:hAnsi="Cambria" w:cs="Arial"/>
          <w:bCs/>
        </w:rPr>
        <w:t xml:space="preserve"> </w:t>
      </w:r>
      <w:proofErr w:type="spellStart"/>
      <w:r w:rsidRPr="00924B59">
        <w:rPr>
          <w:rFonts w:ascii="Cambria" w:eastAsia="Calibri" w:hAnsi="Cambria" w:cs="Arial"/>
          <w:bCs/>
        </w:rPr>
        <w:t>și</w:t>
      </w:r>
      <w:proofErr w:type="spellEnd"/>
      <w:r w:rsidRPr="00924B59">
        <w:rPr>
          <w:rFonts w:ascii="Cambria" w:eastAsia="Calibri" w:hAnsi="Cambria" w:cs="Arial"/>
          <w:bCs/>
        </w:rPr>
        <w:t xml:space="preserve"> de </w:t>
      </w:r>
      <w:proofErr w:type="spellStart"/>
      <w:r w:rsidRPr="00924B59">
        <w:rPr>
          <w:rFonts w:ascii="Cambria" w:eastAsia="Calibri" w:hAnsi="Cambria" w:cs="Arial"/>
          <w:bCs/>
        </w:rPr>
        <w:t>servicii</w:t>
      </w:r>
      <w:proofErr w:type="spellEnd"/>
      <w:r w:rsidRPr="00924B59">
        <w:rPr>
          <w:rFonts w:ascii="Cambria" w:eastAsia="Calibri" w:hAnsi="Cambria" w:cs="Arial"/>
          <w:bCs/>
        </w:rPr>
        <w:t xml:space="preserve">, </w:t>
      </w:r>
      <w:proofErr w:type="spellStart"/>
      <w:r w:rsidRPr="00924B59">
        <w:rPr>
          <w:rFonts w:ascii="Cambria" w:eastAsia="Calibri" w:hAnsi="Cambria" w:cs="Arial"/>
          <w:bCs/>
        </w:rPr>
        <w:t>contractul</w:t>
      </w:r>
      <w:proofErr w:type="spellEnd"/>
      <w:r w:rsidRPr="00924B59">
        <w:rPr>
          <w:rFonts w:ascii="Cambria" w:eastAsia="Calibri" w:hAnsi="Cambria" w:cs="Arial"/>
          <w:bCs/>
        </w:rPr>
        <w:t xml:space="preserve"> care are ca </w:t>
      </w:r>
      <w:proofErr w:type="spellStart"/>
      <w:r w:rsidRPr="00924B59">
        <w:rPr>
          <w:rFonts w:ascii="Cambria" w:eastAsia="Calibri" w:hAnsi="Cambria" w:cs="Arial"/>
          <w:bCs/>
        </w:rPr>
        <w:t>obiect</w:t>
      </w:r>
      <w:proofErr w:type="spellEnd"/>
      <w:r w:rsidRPr="00924B59">
        <w:rPr>
          <w:rFonts w:ascii="Cambria" w:eastAsia="Calibri" w:hAnsi="Cambria" w:cs="Arial"/>
          <w:bCs/>
        </w:rPr>
        <w:t xml:space="preserve"> </w:t>
      </w:r>
      <w:proofErr w:type="spellStart"/>
      <w:r w:rsidRPr="00924B59">
        <w:rPr>
          <w:rFonts w:ascii="Cambria" w:eastAsia="Calibri" w:hAnsi="Cambria" w:cs="Arial"/>
          <w:bCs/>
        </w:rPr>
        <w:t>cumpărarea</w:t>
      </w:r>
      <w:proofErr w:type="spellEnd"/>
      <w:r w:rsidRPr="00924B59">
        <w:rPr>
          <w:rFonts w:ascii="Cambria" w:eastAsia="Calibri" w:hAnsi="Cambria" w:cs="Arial"/>
          <w:bCs/>
        </w:rPr>
        <w:t xml:space="preserve"> </w:t>
      </w:r>
      <w:proofErr w:type="spellStart"/>
      <w:r w:rsidRPr="00924B59">
        <w:rPr>
          <w:rFonts w:ascii="Cambria" w:eastAsia="Calibri" w:hAnsi="Cambria" w:cs="Arial"/>
          <w:bCs/>
        </w:rPr>
        <w:t>unui</w:t>
      </w:r>
      <w:proofErr w:type="spellEnd"/>
      <w:r w:rsidRPr="00924B59">
        <w:rPr>
          <w:rFonts w:ascii="Cambria" w:eastAsia="Calibri" w:hAnsi="Cambria" w:cs="Arial"/>
          <w:bCs/>
        </w:rPr>
        <w:t xml:space="preserve"> bun </w:t>
      </w:r>
      <w:proofErr w:type="spellStart"/>
      <w:r w:rsidRPr="00924B59">
        <w:rPr>
          <w:rFonts w:ascii="Cambria" w:eastAsia="Calibri" w:hAnsi="Cambria" w:cs="Arial"/>
          <w:bCs/>
        </w:rPr>
        <w:t>imobil</w:t>
      </w:r>
      <w:proofErr w:type="spellEnd"/>
      <w:r w:rsidRPr="00924B59">
        <w:rPr>
          <w:rFonts w:ascii="Cambria" w:eastAsia="Calibri" w:hAnsi="Cambria" w:cs="Arial"/>
          <w:bCs/>
        </w:rPr>
        <w:t xml:space="preserve"> nu </w:t>
      </w:r>
      <w:proofErr w:type="spellStart"/>
      <w:r w:rsidRPr="00924B59">
        <w:rPr>
          <w:rFonts w:ascii="Cambria" w:eastAsia="Calibri" w:hAnsi="Cambria" w:cs="Arial"/>
          <w:bCs/>
        </w:rPr>
        <w:t>poate</w:t>
      </w:r>
      <w:proofErr w:type="spellEnd"/>
      <w:r w:rsidRPr="00924B59">
        <w:rPr>
          <w:rFonts w:ascii="Cambria" w:eastAsia="Calibri" w:hAnsi="Cambria" w:cs="Arial"/>
          <w:bCs/>
        </w:rPr>
        <w:t xml:space="preserve"> fi </w:t>
      </w:r>
      <w:proofErr w:type="spellStart"/>
      <w:r w:rsidRPr="00924B59">
        <w:rPr>
          <w:rFonts w:ascii="Cambria" w:eastAsia="Calibri" w:hAnsi="Cambria" w:cs="Arial"/>
          <w:bCs/>
        </w:rPr>
        <w:t>încadrat</w:t>
      </w:r>
      <w:proofErr w:type="spellEnd"/>
      <w:r w:rsidRPr="00924B59">
        <w:rPr>
          <w:rFonts w:ascii="Cambria" w:eastAsia="Calibri" w:hAnsi="Cambria" w:cs="Arial"/>
          <w:bCs/>
        </w:rPr>
        <w:t xml:space="preserve"> </w:t>
      </w:r>
      <w:proofErr w:type="spellStart"/>
      <w:r w:rsidRPr="00924B59">
        <w:rPr>
          <w:rFonts w:ascii="Cambria" w:eastAsia="Calibri" w:hAnsi="Cambria" w:cs="Arial"/>
          <w:bCs/>
        </w:rPr>
        <w:t>în</w:t>
      </w:r>
      <w:proofErr w:type="spellEnd"/>
      <w:r w:rsidRPr="00924B59">
        <w:rPr>
          <w:rFonts w:ascii="Cambria" w:eastAsia="Calibri" w:hAnsi="Cambria" w:cs="Arial"/>
          <w:bCs/>
        </w:rPr>
        <w:t xml:space="preserve"> </w:t>
      </w:r>
      <w:proofErr w:type="spellStart"/>
      <w:r w:rsidRPr="00924B59">
        <w:rPr>
          <w:rFonts w:ascii="Cambria" w:eastAsia="Calibri" w:hAnsi="Cambria" w:cs="Arial"/>
          <w:bCs/>
        </w:rPr>
        <w:t>niciuna</w:t>
      </w:r>
      <w:proofErr w:type="spellEnd"/>
      <w:r w:rsidRPr="00924B59">
        <w:rPr>
          <w:rFonts w:ascii="Cambria" w:eastAsia="Calibri" w:hAnsi="Cambria" w:cs="Arial"/>
          <w:bCs/>
        </w:rPr>
        <w:t xml:space="preserve"> </w:t>
      </w:r>
      <w:proofErr w:type="spellStart"/>
      <w:r w:rsidRPr="00924B59">
        <w:rPr>
          <w:rFonts w:ascii="Cambria" w:eastAsia="Calibri" w:hAnsi="Cambria" w:cs="Arial"/>
          <w:bCs/>
        </w:rPr>
        <w:t>dintre</w:t>
      </w:r>
      <w:proofErr w:type="spellEnd"/>
      <w:r w:rsidRPr="00924B59">
        <w:rPr>
          <w:rFonts w:ascii="Cambria" w:eastAsia="Calibri" w:hAnsi="Cambria" w:cs="Arial"/>
          <w:bCs/>
        </w:rPr>
        <w:t xml:space="preserve"> </w:t>
      </w:r>
      <w:proofErr w:type="spellStart"/>
      <w:r w:rsidRPr="00924B59">
        <w:rPr>
          <w:rFonts w:ascii="Cambria" w:eastAsia="Calibri" w:hAnsi="Cambria" w:cs="Arial"/>
          <w:bCs/>
        </w:rPr>
        <w:t>aceste</w:t>
      </w:r>
      <w:proofErr w:type="spellEnd"/>
      <w:r w:rsidRPr="00924B59">
        <w:rPr>
          <w:rFonts w:ascii="Cambria" w:eastAsia="Calibri" w:hAnsi="Cambria" w:cs="Arial"/>
          <w:bCs/>
        </w:rPr>
        <w:t xml:space="preserve"> </w:t>
      </w:r>
      <w:proofErr w:type="spellStart"/>
      <w:r w:rsidRPr="00924B59">
        <w:rPr>
          <w:rFonts w:ascii="Cambria" w:eastAsia="Calibri" w:hAnsi="Cambria" w:cs="Arial"/>
          <w:bCs/>
        </w:rPr>
        <w:t>categorii</w:t>
      </w:r>
      <w:proofErr w:type="spellEnd"/>
      <w:r w:rsidRPr="00924B59">
        <w:rPr>
          <w:rFonts w:ascii="Cambria" w:eastAsia="Calibri" w:hAnsi="Cambria" w:cs="Arial"/>
          <w:bCs/>
        </w:rPr>
        <w:t xml:space="preserve"> de </w:t>
      </w:r>
      <w:proofErr w:type="spellStart"/>
      <w:r w:rsidRPr="00924B59">
        <w:rPr>
          <w:rFonts w:ascii="Cambria" w:eastAsia="Calibri" w:hAnsi="Cambria" w:cs="Arial"/>
          <w:bCs/>
        </w:rPr>
        <w:t>contracte</w:t>
      </w:r>
      <w:proofErr w:type="spellEnd"/>
      <w:r w:rsidRPr="00924B59">
        <w:rPr>
          <w:rFonts w:ascii="Cambria" w:eastAsia="Calibri" w:hAnsi="Cambria" w:cs="Arial"/>
          <w:bCs/>
        </w:rPr>
        <w:t>.</w:t>
      </w:r>
    </w:p>
    <w:p w14:paraId="26FBF6C2" w14:textId="6FD73FC4" w:rsidR="007266B6" w:rsidRPr="005B7A8E" w:rsidRDefault="00FA62CA" w:rsidP="00924B59">
      <w:pPr>
        <w:pStyle w:val="List2"/>
        <w:numPr>
          <w:ilvl w:val="0"/>
          <w:numId w:val="0"/>
        </w:numPr>
        <w:tabs>
          <w:tab w:val="left" w:pos="708"/>
        </w:tabs>
        <w:spacing w:before="0" w:after="0" w:line="276" w:lineRule="auto"/>
        <w:rPr>
          <w:rFonts w:ascii="Cambria" w:hAnsi="Cambria"/>
          <w:color w:val="000000"/>
          <w:sz w:val="24"/>
          <w:szCs w:val="24"/>
        </w:rPr>
      </w:pPr>
      <w:r>
        <w:rPr>
          <w:rFonts w:ascii="Cambria" w:hAnsi="Cambria"/>
          <w:color w:val="000000"/>
          <w:sz w:val="24"/>
          <w:szCs w:val="24"/>
        </w:rPr>
        <w:tab/>
      </w:r>
      <w:r w:rsidR="007266B6" w:rsidRPr="005B7A8E">
        <w:rPr>
          <w:rFonts w:ascii="Cambria" w:hAnsi="Cambria"/>
          <w:color w:val="000000"/>
          <w:sz w:val="24"/>
          <w:szCs w:val="24"/>
        </w:rPr>
        <w:t>În acest context</w:t>
      </w:r>
      <w:r w:rsidR="007266B6">
        <w:rPr>
          <w:rFonts w:ascii="Cambria" w:hAnsi="Cambria"/>
          <w:color w:val="000000"/>
          <w:sz w:val="24"/>
          <w:szCs w:val="24"/>
        </w:rPr>
        <w:t>,</w:t>
      </w:r>
      <w:r w:rsidR="007266B6" w:rsidRPr="005B7A8E">
        <w:rPr>
          <w:rFonts w:ascii="Cambria" w:hAnsi="Cambria"/>
          <w:color w:val="000000"/>
          <w:sz w:val="24"/>
          <w:szCs w:val="24"/>
        </w:rPr>
        <w:t xml:space="preserve"> a fost adoptată Hotărârea Consiliului Județean Cluj nr. 99/29.05.2018 pentru aprobarea procedurii privind achiziția de bunuri imobile în domeniul public sau privat al Județului Cluj, modificată ulterior prin Hotărârea Consiliului Județean Cluj nr. 261/31.10.2018, confom căreia, achiziția imobilelor se face prin </w:t>
      </w:r>
      <w:r w:rsidR="007266B6" w:rsidRPr="005B7A8E">
        <w:rPr>
          <w:rFonts w:ascii="Cambria" w:hAnsi="Cambria"/>
          <w:b/>
          <w:color w:val="000000"/>
          <w:sz w:val="24"/>
          <w:szCs w:val="24"/>
        </w:rPr>
        <w:t>negociere directă</w:t>
      </w:r>
      <w:r w:rsidR="007266B6" w:rsidRPr="005B7A8E">
        <w:rPr>
          <w:rFonts w:ascii="Cambria" w:hAnsi="Cambria"/>
          <w:color w:val="000000"/>
          <w:sz w:val="24"/>
          <w:szCs w:val="24"/>
        </w:rPr>
        <w:t xml:space="preserve"> și în cazul  în care imobilele sunt strict necesare pentru mutarea/funcționarea/ construirea/ extinderea unor obiective de interes public județean (Cap. IV Dispoziții generale lit. b.3)). Astfel, în situația în care achiziția imobilului se face prin procedura negocierii directe, achizitorul va angaja serviciile unui evaluator autorizat ANEVAR în scopul stabilirii valorii imobilului, conform Standardelor de evaluare în vigoare la momentul întocmirii raportului de evaluare, care constituie punctul de pornire al negocierilor.</w:t>
      </w:r>
    </w:p>
    <w:p w14:paraId="5B7D863A" w14:textId="2FB646C1" w:rsidR="007266B6" w:rsidRPr="005B7A8E" w:rsidRDefault="00FA62CA" w:rsidP="00924B59">
      <w:pPr>
        <w:pStyle w:val="List2"/>
        <w:numPr>
          <w:ilvl w:val="0"/>
          <w:numId w:val="0"/>
        </w:numPr>
        <w:tabs>
          <w:tab w:val="left" w:pos="708"/>
        </w:tabs>
        <w:spacing w:before="0" w:after="0" w:line="276" w:lineRule="auto"/>
        <w:rPr>
          <w:rFonts w:ascii="Cambria" w:hAnsi="Cambria"/>
          <w:color w:val="000000"/>
          <w:sz w:val="24"/>
          <w:szCs w:val="24"/>
        </w:rPr>
      </w:pPr>
      <w:r>
        <w:rPr>
          <w:rFonts w:ascii="Cambria" w:hAnsi="Cambria"/>
          <w:color w:val="000000"/>
          <w:sz w:val="24"/>
          <w:szCs w:val="24"/>
        </w:rPr>
        <w:tab/>
      </w:r>
      <w:r w:rsidR="007266B6" w:rsidRPr="005B7A8E">
        <w:rPr>
          <w:rFonts w:ascii="Cambria" w:hAnsi="Cambria"/>
          <w:color w:val="000000"/>
          <w:sz w:val="24"/>
          <w:szCs w:val="24"/>
        </w:rPr>
        <w:t>Având în vedere faptul că terenul în cauză se află situat în extravilanul localității Dezmir, comuna Apahida, vânzarea acestuia este reglementată de dispozițiile Legii nr.</w:t>
      </w:r>
      <w:r w:rsidR="007266B6" w:rsidRPr="005B7A8E">
        <w:rPr>
          <w:rFonts w:ascii="Cambria" w:hAnsi="Cambria"/>
          <w:i/>
          <w:color w:val="000000"/>
          <w:sz w:val="24"/>
          <w:szCs w:val="24"/>
        </w:rPr>
        <w:t xml:space="preserve"> 17/2014 privind unele măsuri de reglementare a vânzării-cumpărării terenurilor agricole </w:t>
      </w:r>
      <w:r w:rsidR="007266B6" w:rsidRPr="005B7A8E">
        <w:rPr>
          <w:rFonts w:ascii="Cambria" w:hAnsi="Cambria"/>
          <w:i/>
          <w:color w:val="000000"/>
          <w:sz w:val="24"/>
          <w:szCs w:val="24"/>
        </w:rPr>
        <w:lastRenderedPageBreak/>
        <w:t>situate în extravilan și de modificare a Legii nr. 268/2001 privind privatizarea societăților comerciale ce dețin în administrare terenuri proprietate publică și privată a statului cu destinație agricolă și înființarea Agenției Domeniilor Statului, cu modificările și completările ulterioare</w:t>
      </w:r>
      <w:r w:rsidR="007266B6" w:rsidRPr="005B7A8E">
        <w:rPr>
          <w:rFonts w:ascii="Cambria" w:hAnsi="Cambria"/>
          <w:color w:val="000000"/>
          <w:sz w:val="24"/>
          <w:szCs w:val="24"/>
        </w:rPr>
        <w:t>. Astfel potrivit prevederilor art. 4 alin. (1) din actul normativ: „</w:t>
      </w:r>
      <w:r w:rsidR="007266B6" w:rsidRPr="005B7A8E">
        <w:rPr>
          <w:rFonts w:ascii="Cambria" w:hAnsi="Cambria"/>
          <w:i/>
          <w:color w:val="000000"/>
          <w:sz w:val="24"/>
          <w:szCs w:val="24"/>
        </w:rPr>
        <w:t xml:space="preserve">Înstrăinarea, prin vânzare, a terenurilor agricole situate în extravilan se face cu respectarea condițiilor de fond și de formă prevăzute de Legea nr. 287/2009 privind Codul civil, republicată, cu modificările ulterioare, și a dreptului de preemțiune al coproprietarilor, arendașilor, </w:t>
      </w:r>
      <w:r w:rsidR="007266B6" w:rsidRPr="005B7A8E">
        <w:rPr>
          <w:rFonts w:ascii="Cambria" w:hAnsi="Cambria"/>
          <w:b/>
          <w:i/>
          <w:color w:val="000000"/>
          <w:sz w:val="24"/>
          <w:szCs w:val="24"/>
        </w:rPr>
        <w:t>proprietarilor vecini</w:t>
      </w:r>
      <w:r w:rsidR="007266B6" w:rsidRPr="005B7A8E">
        <w:rPr>
          <w:rFonts w:ascii="Cambria" w:hAnsi="Cambria"/>
          <w:i/>
          <w:color w:val="000000"/>
          <w:sz w:val="24"/>
          <w:szCs w:val="24"/>
        </w:rPr>
        <w:t>, precum și al statului român, prin Agenția Domeniilor Statului, în această ordine, la preț și în condiții egale</w:t>
      </w:r>
      <w:r w:rsidR="007266B6" w:rsidRPr="005B7A8E">
        <w:rPr>
          <w:rFonts w:ascii="Cambria" w:hAnsi="Cambria"/>
          <w:color w:val="000000"/>
          <w:sz w:val="24"/>
          <w:szCs w:val="24"/>
        </w:rPr>
        <w:t xml:space="preserve">.”. </w:t>
      </w:r>
    </w:p>
    <w:p w14:paraId="232E4F76" w14:textId="7EC51A06" w:rsidR="007266B6" w:rsidRPr="005B7A8E" w:rsidRDefault="00FA62CA" w:rsidP="00924B59">
      <w:pPr>
        <w:pStyle w:val="List2"/>
        <w:numPr>
          <w:ilvl w:val="0"/>
          <w:numId w:val="0"/>
        </w:numPr>
        <w:tabs>
          <w:tab w:val="left" w:pos="708"/>
        </w:tabs>
        <w:spacing w:before="0" w:after="0" w:line="276" w:lineRule="auto"/>
        <w:rPr>
          <w:rFonts w:ascii="Cambria" w:hAnsi="Cambria"/>
          <w:color w:val="000000"/>
          <w:sz w:val="24"/>
          <w:szCs w:val="24"/>
        </w:rPr>
      </w:pPr>
      <w:r>
        <w:rPr>
          <w:rFonts w:ascii="Cambria" w:hAnsi="Cambria"/>
          <w:color w:val="000000"/>
          <w:sz w:val="24"/>
          <w:szCs w:val="24"/>
        </w:rPr>
        <w:tab/>
      </w:r>
      <w:r w:rsidR="007266B6" w:rsidRPr="005B7A8E">
        <w:rPr>
          <w:rFonts w:ascii="Cambria" w:hAnsi="Cambria"/>
          <w:color w:val="000000"/>
          <w:sz w:val="24"/>
          <w:szCs w:val="24"/>
        </w:rPr>
        <w:t>În urma demersurilor efectuate pentru identificarea proprietarului imobilului, s-a constatat că în cartea funciară proprietar tabular al imobilului este numitul Demian A. Petru. Din informațiile comunicate de către Primăria Comunei Apahida a rezultat că actualmente imobilul este deținut de către doamna Cîmpean Maria-Monica, domiciliată în mun. Cluj-Napoca, str. Haiducului nr. 8, în calitate de fiică a proprietarului tabular, acesta fiind decedat în prezent.</w:t>
      </w:r>
    </w:p>
    <w:p w14:paraId="3A8689D0" w14:textId="6A84560F" w:rsidR="007266B6" w:rsidRPr="005B7A8E" w:rsidRDefault="00FA62CA" w:rsidP="00924B59">
      <w:pPr>
        <w:pStyle w:val="List2"/>
        <w:numPr>
          <w:ilvl w:val="0"/>
          <w:numId w:val="0"/>
        </w:numPr>
        <w:tabs>
          <w:tab w:val="left" w:pos="708"/>
        </w:tabs>
        <w:spacing w:before="0" w:after="0" w:line="276" w:lineRule="auto"/>
        <w:rPr>
          <w:rFonts w:ascii="Cambria" w:hAnsi="Cambria"/>
          <w:color w:val="000000"/>
          <w:sz w:val="24"/>
          <w:szCs w:val="24"/>
        </w:rPr>
      </w:pPr>
      <w:r>
        <w:rPr>
          <w:rFonts w:ascii="Cambria" w:hAnsi="Cambria"/>
          <w:color w:val="000000"/>
          <w:sz w:val="24"/>
          <w:szCs w:val="24"/>
        </w:rPr>
        <w:tab/>
      </w:r>
      <w:r w:rsidR="007266B6" w:rsidRPr="005B7A8E">
        <w:rPr>
          <w:rFonts w:ascii="Cambria" w:hAnsi="Cambria"/>
          <w:color w:val="000000"/>
          <w:sz w:val="24"/>
          <w:szCs w:val="24"/>
        </w:rPr>
        <w:t xml:space="preserve">Ca urmare a solicitării adresate doamnei Cîmpean Maria-Monica, aceasta și-a exprimat  acordul de principiu privind vânzarea, în favoarea Județului Cluj, a terenului înscris în CF 59076 Apahida – (Dezmir), identificat în tarla 67, parcela 84 (a se vedea adresa înregistrată la Consiliul Județean Cluj sub nr. 6167/21.02.2019). </w:t>
      </w:r>
    </w:p>
    <w:p w14:paraId="7CF58D3F" w14:textId="1D35B3E6" w:rsidR="007266B6" w:rsidRPr="00924B59" w:rsidRDefault="007266B6" w:rsidP="00FA62CA">
      <w:pPr>
        <w:spacing w:line="276" w:lineRule="auto"/>
        <w:ind w:right="-48" w:firstLine="708"/>
        <w:jc w:val="both"/>
        <w:rPr>
          <w:rFonts w:ascii="Cambria" w:hAnsi="Cambria" w:cs="Calibri"/>
          <w:color w:val="000000"/>
        </w:rPr>
      </w:pPr>
      <w:proofErr w:type="spellStart"/>
      <w:r w:rsidRPr="00924B59">
        <w:rPr>
          <w:rFonts w:ascii="Cambria" w:hAnsi="Cambria" w:cs="Calibri"/>
          <w:color w:val="000000"/>
        </w:rPr>
        <w:t>Prin</w:t>
      </w:r>
      <w:proofErr w:type="spellEnd"/>
      <w:r w:rsidRPr="00924B59">
        <w:rPr>
          <w:rFonts w:ascii="Cambria" w:hAnsi="Cambria" w:cs="Calibri"/>
          <w:color w:val="000000"/>
        </w:rPr>
        <w:t xml:space="preserve"> </w:t>
      </w:r>
      <w:proofErr w:type="spellStart"/>
      <w:r w:rsidRPr="00924B59">
        <w:rPr>
          <w:rFonts w:ascii="Cambria" w:hAnsi="Cambria" w:cs="Calibri"/>
          <w:color w:val="000000"/>
        </w:rPr>
        <w:t>Hotărârea</w:t>
      </w:r>
      <w:proofErr w:type="spellEnd"/>
      <w:r w:rsidRPr="00924B59">
        <w:rPr>
          <w:rFonts w:ascii="Cambria" w:hAnsi="Cambria" w:cs="Calibri"/>
          <w:color w:val="000000"/>
        </w:rPr>
        <w:t xml:space="preserve"> </w:t>
      </w:r>
      <w:proofErr w:type="spellStart"/>
      <w:r w:rsidRPr="00924B59">
        <w:rPr>
          <w:rFonts w:ascii="Cambria" w:hAnsi="Cambria" w:cs="Calibri"/>
          <w:color w:val="000000"/>
        </w:rPr>
        <w:t>Consiliului</w:t>
      </w:r>
      <w:proofErr w:type="spellEnd"/>
      <w:r w:rsidRPr="00924B59">
        <w:rPr>
          <w:rFonts w:ascii="Cambria" w:hAnsi="Cambria" w:cs="Calibri"/>
          <w:color w:val="000000"/>
        </w:rPr>
        <w:t xml:space="preserve"> </w:t>
      </w:r>
      <w:proofErr w:type="spellStart"/>
      <w:r w:rsidRPr="00924B59">
        <w:rPr>
          <w:rFonts w:ascii="Cambria" w:hAnsi="Cambria" w:cs="Calibri"/>
          <w:color w:val="000000"/>
        </w:rPr>
        <w:t>Județean</w:t>
      </w:r>
      <w:proofErr w:type="spellEnd"/>
      <w:r w:rsidRPr="00924B59">
        <w:rPr>
          <w:rFonts w:ascii="Cambria" w:hAnsi="Cambria" w:cs="Calibri"/>
          <w:color w:val="000000"/>
        </w:rPr>
        <w:t xml:space="preserve"> Cluj nr. 21/28.02.2019</w:t>
      </w:r>
      <w:r w:rsidRPr="00924B59">
        <w:rPr>
          <w:rFonts w:ascii="Cambria" w:hAnsi="Cambria" w:cs="Calibri"/>
          <w:i/>
          <w:color w:val="000000"/>
        </w:rPr>
        <w:t xml:space="preserve"> </w:t>
      </w:r>
      <w:r w:rsidRPr="00924B59">
        <w:rPr>
          <w:rFonts w:ascii="Cambria" w:hAnsi="Cambria" w:cs="Calibri"/>
          <w:color w:val="000000"/>
        </w:rPr>
        <w:t xml:space="preserve">s-a </w:t>
      </w:r>
      <w:proofErr w:type="spellStart"/>
      <w:r w:rsidRPr="00924B59">
        <w:rPr>
          <w:rFonts w:ascii="Cambria" w:hAnsi="Cambria" w:cs="Calibri"/>
          <w:color w:val="000000"/>
        </w:rPr>
        <w:t>aprobat</w:t>
      </w:r>
      <w:proofErr w:type="spellEnd"/>
      <w:r w:rsidRPr="00924B59">
        <w:rPr>
          <w:rFonts w:ascii="Cambria" w:hAnsi="Cambria" w:cs="Calibri"/>
          <w:color w:val="000000"/>
        </w:rPr>
        <w:t xml:space="preserve"> </w:t>
      </w:r>
      <w:proofErr w:type="spellStart"/>
      <w:r w:rsidRPr="00924B59">
        <w:rPr>
          <w:rFonts w:ascii="Cambria" w:hAnsi="Cambria" w:cs="Calibri"/>
          <w:color w:val="000000"/>
        </w:rPr>
        <w:t>inițierea</w:t>
      </w:r>
      <w:proofErr w:type="spellEnd"/>
      <w:r w:rsidRPr="00924B59">
        <w:rPr>
          <w:rFonts w:ascii="Cambria" w:hAnsi="Cambria" w:cs="Calibri"/>
          <w:color w:val="000000"/>
        </w:rPr>
        <w:t xml:space="preserve"> </w:t>
      </w:r>
      <w:proofErr w:type="spellStart"/>
      <w:r w:rsidRPr="00924B59">
        <w:rPr>
          <w:rFonts w:ascii="Cambria" w:hAnsi="Cambria" w:cs="Calibri"/>
          <w:color w:val="000000"/>
        </w:rPr>
        <w:t>demersurilor</w:t>
      </w:r>
      <w:proofErr w:type="spellEnd"/>
      <w:r w:rsidRPr="00924B59">
        <w:rPr>
          <w:rFonts w:ascii="Cambria" w:hAnsi="Cambria" w:cs="Calibri"/>
          <w:color w:val="000000"/>
        </w:rPr>
        <w:t xml:space="preserve"> </w:t>
      </w:r>
      <w:proofErr w:type="spellStart"/>
      <w:r w:rsidRPr="00924B59">
        <w:rPr>
          <w:rFonts w:ascii="Cambria" w:hAnsi="Cambria" w:cs="Calibri"/>
          <w:color w:val="000000"/>
        </w:rPr>
        <w:t>necesare</w:t>
      </w:r>
      <w:proofErr w:type="spellEnd"/>
      <w:r w:rsidRPr="00924B59">
        <w:rPr>
          <w:rFonts w:ascii="Cambria" w:hAnsi="Cambria" w:cs="Calibri"/>
          <w:color w:val="000000"/>
        </w:rPr>
        <w:t xml:space="preserve"> </w:t>
      </w:r>
      <w:proofErr w:type="spellStart"/>
      <w:r w:rsidRPr="00924B59">
        <w:rPr>
          <w:rFonts w:ascii="Cambria" w:hAnsi="Cambria" w:cs="Calibri"/>
          <w:color w:val="000000"/>
        </w:rPr>
        <w:t>în</w:t>
      </w:r>
      <w:proofErr w:type="spellEnd"/>
      <w:r w:rsidRPr="00924B59">
        <w:rPr>
          <w:rFonts w:ascii="Cambria" w:hAnsi="Cambria" w:cs="Calibri"/>
          <w:color w:val="000000"/>
        </w:rPr>
        <w:t xml:space="preserve"> </w:t>
      </w:r>
      <w:proofErr w:type="spellStart"/>
      <w:r w:rsidRPr="00924B59">
        <w:rPr>
          <w:rFonts w:ascii="Cambria" w:hAnsi="Cambria" w:cs="Calibri"/>
          <w:color w:val="000000"/>
        </w:rPr>
        <w:t>vederea</w:t>
      </w:r>
      <w:proofErr w:type="spellEnd"/>
      <w:r w:rsidRPr="00924B59">
        <w:rPr>
          <w:rFonts w:ascii="Cambria" w:hAnsi="Cambria" w:cs="Calibri"/>
          <w:color w:val="000000"/>
        </w:rPr>
        <w:t xml:space="preserve"> </w:t>
      </w:r>
      <w:proofErr w:type="spellStart"/>
      <w:r w:rsidRPr="00924B59">
        <w:rPr>
          <w:rFonts w:ascii="Cambria" w:hAnsi="Cambria" w:cs="Calibri"/>
          <w:color w:val="000000"/>
        </w:rPr>
        <w:t>achiziționării</w:t>
      </w:r>
      <w:proofErr w:type="spellEnd"/>
      <w:r w:rsidRPr="00924B59">
        <w:rPr>
          <w:rFonts w:ascii="Cambria" w:hAnsi="Cambria" w:cs="Calibri"/>
          <w:color w:val="000000"/>
        </w:rPr>
        <w:t xml:space="preserve"> </w:t>
      </w:r>
      <w:proofErr w:type="spellStart"/>
      <w:r w:rsidRPr="00924B59">
        <w:rPr>
          <w:rFonts w:ascii="Cambria" w:hAnsi="Cambria" w:cs="Calibri"/>
          <w:color w:val="000000"/>
        </w:rPr>
        <w:t>imobilului</w:t>
      </w:r>
      <w:proofErr w:type="spellEnd"/>
      <w:r w:rsidRPr="00924B59">
        <w:rPr>
          <w:rFonts w:ascii="Cambria" w:hAnsi="Cambria" w:cs="Calibri"/>
          <w:color w:val="000000"/>
        </w:rPr>
        <w:t xml:space="preserve"> </w:t>
      </w:r>
      <w:proofErr w:type="spellStart"/>
      <w:r w:rsidRPr="00924B59">
        <w:rPr>
          <w:rFonts w:ascii="Cambria" w:hAnsi="Cambria" w:cs="Calibri"/>
          <w:color w:val="000000"/>
        </w:rPr>
        <w:t>situat</w:t>
      </w:r>
      <w:proofErr w:type="spellEnd"/>
      <w:r w:rsidRPr="00924B59">
        <w:rPr>
          <w:rFonts w:ascii="Cambria" w:hAnsi="Cambria" w:cs="Calibri"/>
          <w:color w:val="000000"/>
        </w:rPr>
        <w:t xml:space="preserve"> </w:t>
      </w:r>
      <w:proofErr w:type="spellStart"/>
      <w:r w:rsidRPr="00924B59">
        <w:rPr>
          <w:rFonts w:ascii="Cambria" w:hAnsi="Cambria" w:cs="Calibri"/>
          <w:color w:val="000000"/>
        </w:rPr>
        <w:t>în</w:t>
      </w:r>
      <w:proofErr w:type="spellEnd"/>
      <w:r w:rsidRPr="00924B59">
        <w:rPr>
          <w:rFonts w:ascii="Cambria" w:hAnsi="Cambria" w:cs="Calibri"/>
          <w:color w:val="000000"/>
        </w:rPr>
        <w:t xml:space="preserve"> </w:t>
      </w:r>
      <w:proofErr w:type="spellStart"/>
      <w:r w:rsidRPr="00924B59">
        <w:rPr>
          <w:rFonts w:ascii="Cambria" w:hAnsi="Cambria" w:cs="Calibri"/>
          <w:color w:val="000000"/>
        </w:rPr>
        <w:t>extravilanul</w:t>
      </w:r>
      <w:proofErr w:type="spellEnd"/>
      <w:r w:rsidRPr="00924B59">
        <w:rPr>
          <w:rFonts w:ascii="Cambria" w:hAnsi="Cambria" w:cs="Calibri"/>
          <w:color w:val="000000"/>
        </w:rPr>
        <w:t xml:space="preserve"> </w:t>
      </w:r>
      <w:proofErr w:type="spellStart"/>
      <w:r w:rsidRPr="00924B59">
        <w:rPr>
          <w:rFonts w:ascii="Cambria" w:hAnsi="Cambria" w:cs="Calibri"/>
          <w:color w:val="000000"/>
        </w:rPr>
        <w:t>localității</w:t>
      </w:r>
      <w:proofErr w:type="spellEnd"/>
      <w:r w:rsidRPr="00924B59">
        <w:rPr>
          <w:rFonts w:ascii="Cambria" w:hAnsi="Cambria" w:cs="Calibri"/>
          <w:color w:val="000000"/>
        </w:rPr>
        <w:t xml:space="preserve"> </w:t>
      </w:r>
      <w:proofErr w:type="spellStart"/>
      <w:r w:rsidRPr="00924B59">
        <w:rPr>
          <w:rFonts w:ascii="Cambria" w:hAnsi="Cambria" w:cs="Calibri"/>
          <w:color w:val="000000"/>
        </w:rPr>
        <w:t>Dezmir</w:t>
      </w:r>
      <w:proofErr w:type="spellEnd"/>
      <w:r w:rsidRPr="00924B59">
        <w:rPr>
          <w:rFonts w:ascii="Cambria" w:hAnsi="Cambria" w:cs="Calibri"/>
          <w:color w:val="000000"/>
        </w:rPr>
        <w:t xml:space="preserve">, </w:t>
      </w:r>
      <w:proofErr w:type="spellStart"/>
      <w:r w:rsidRPr="00924B59">
        <w:rPr>
          <w:rFonts w:ascii="Cambria" w:hAnsi="Cambria" w:cs="Calibri"/>
          <w:color w:val="000000"/>
        </w:rPr>
        <w:t>comuna</w:t>
      </w:r>
      <w:proofErr w:type="spellEnd"/>
      <w:r w:rsidRPr="00924B59">
        <w:rPr>
          <w:rFonts w:ascii="Cambria" w:hAnsi="Cambria" w:cs="Calibri"/>
          <w:color w:val="000000"/>
        </w:rPr>
        <w:t xml:space="preserve"> </w:t>
      </w:r>
      <w:proofErr w:type="spellStart"/>
      <w:r w:rsidRPr="00924B59">
        <w:rPr>
          <w:rFonts w:ascii="Cambria" w:hAnsi="Cambria" w:cs="Calibri"/>
          <w:color w:val="000000"/>
        </w:rPr>
        <w:t>Apahida</w:t>
      </w:r>
      <w:proofErr w:type="spellEnd"/>
      <w:r w:rsidRPr="00924B59">
        <w:rPr>
          <w:rFonts w:ascii="Cambria" w:hAnsi="Cambria" w:cs="Calibri"/>
          <w:color w:val="000000"/>
        </w:rPr>
        <w:t xml:space="preserve">, </w:t>
      </w:r>
      <w:proofErr w:type="spellStart"/>
      <w:r w:rsidRPr="00924B59">
        <w:rPr>
          <w:rFonts w:ascii="Cambria" w:hAnsi="Cambria" w:cs="Calibri"/>
          <w:color w:val="000000"/>
        </w:rPr>
        <w:t>în</w:t>
      </w:r>
      <w:proofErr w:type="spellEnd"/>
      <w:r w:rsidRPr="00924B59">
        <w:rPr>
          <w:rFonts w:ascii="Cambria" w:hAnsi="Cambria" w:cs="Calibri"/>
          <w:color w:val="000000"/>
        </w:rPr>
        <w:t xml:space="preserve"> </w:t>
      </w:r>
      <w:proofErr w:type="spellStart"/>
      <w:r w:rsidRPr="00924B59">
        <w:rPr>
          <w:rFonts w:ascii="Cambria" w:hAnsi="Cambria" w:cs="Calibri"/>
          <w:color w:val="000000"/>
        </w:rPr>
        <w:t>suprafață</w:t>
      </w:r>
      <w:proofErr w:type="spellEnd"/>
      <w:r w:rsidRPr="00924B59">
        <w:rPr>
          <w:rFonts w:ascii="Cambria" w:hAnsi="Cambria" w:cs="Calibri"/>
          <w:color w:val="000000"/>
        </w:rPr>
        <w:t xml:space="preserve"> de 2.369 </w:t>
      </w:r>
      <w:proofErr w:type="spellStart"/>
      <w:r w:rsidRPr="00924B59">
        <w:rPr>
          <w:rFonts w:ascii="Cambria" w:hAnsi="Cambria" w:cs="Calibri"/>
          <w:color w:val="000000"/>
        </w:rPr>
        <w:t>mp</w:t>
      </w:r>
      <w:proofErr w:type="spellEnd"/>
      <w:r w:rsidRPr="00924B59">
        <w:rPr>
          <w:rFonts w:ascii="Cambria" w:hAnsi="Cambria" w:cs="Calibri"/>
          <w:color w:val="000000"/>
        </w:rPr>
        <w:t xml:space="preserve">, </w:t>
      </w:r>
      <w:proofErr w:type="spellStart"/>
      <w:r w:rsidRPr="00924B59">
        <w:rPr>
          <w:rFonts w:ascii="Cambria" w:hAnsi="Cambria" w:cs="Calibri"/>
          <w:color w:val="000000"/>
        </w:rPr>
        <w:t>înscris</w:t>
      </w:r>
      <w:proofErr w:type="spellEnd"/>
      <w:r w:rsidRPr="00924B59">
        <w:rPr>
          <w:rFonts w:ascii="Cambria" w:hAnsi="Cambria" w:cs="Calibri"/>
          <w:color w:val="000000"/>
        </w:rPr>
        <w:t xml:space="preserve"> </w:t>
      </w:r>
      <w:proofErr w:type="spellStart"/>
      <w:r w:rsidRPr="00924B59">
        <w:rPr>
          <w:rFonts w:ascii="Cambria" w:hAnsi="Cambria" w:cs="Calibri"/>
          <w:color w:val="000000"/>
        </w:rPr>
        <w:t>în</w:t>
      </w:r>
      <w:proofErr w:type="spellEnd"/>
      <w:r w:rsidRPr="00924B59">
        <w:rPr>
          <w:rFonts w:ascii="Cambria" w:hAnsi="Cambria" w:cs="Calibri"/>
          <w:color w:val="000000"/>
        </w:rPr>
        <w:t xml:space="preserve"> C.F. nr. 59076 </w:t>
      </w:r>
      <w:proofErr w:type="spellStart"/>
      <w:r w:rsidRPr="00924B59">
        <w:rPr>
          <w:rFonts w:ascii="Cambria" w:hAnsi="Cambria" w:cs="Calibri"/>
          <w:color w:val="000000"/>
        </w:rPr>
        <w:t>Apahida</w:t>
      </w:r>
      <w:proofErr w:type="spellEnd"/>
      <w:r w:rsidRPr="00924B59">
        <w:rPr>
          <w:rFonts w:ascii="Cambria" w:hAnsi="Cambria" w:cs="Calibri"/>
          <w:color w:val="000000"/>
        </w:rPr>
        <w:t xml:space="preserve">, </w:t>
      </w:r>
      <w:proofErr w:type="spellStart"/>
      <w:r w:rsidRPr="00924B59">
        <w:rPr>
          <w:rFonts w:ascii="Cambria" w:hAnsi="Cambria" w:cs="Calibri"/>
          <w:color w:val="000000"/>
        </w:rPr>
        <w:t>având</w:t>
      </w:r>
      <w:proofErr w:type="spellEnd"/>
      <w:r w:rsidRPr="00924B59">
        <w:rPr>
          <w:rFonts w:ascii="Cambria" w:hAnsi="Cambria" w:cs="Calibri"/>
          <w:color w:val="000000"/>
        </w:rPr>
        <w:t xml:space="preserve"> </w:t>
      </w:r>
      <w:proofErr w:type="spellStart"/>
      <w:r w:rsidRPr="00924B59">
        <w:rPr>
          <w:rFonts w:ascii="Cambria" w:hAnsi="Cambria" w:cs="Calibri"/>
          <w:color w:val="000000"/>
        </w:rPr>
        <w:t>număr</w:t>
      </w:r>
      <w:proofErr w:type="spellEnd"/>
      <w:r w:rsidRPr="00924B59">
        <w:rPr>
          <w:rFonts w:ascii="Cambria" w:hAnsi="Cambria" w:cs="Calibri"/>
          <w:color w:val="000000"/>
        </w:rPr>
        <w:t xml:space="preserve"> cadastral 59076. </w:t>
      </w:r>
      <w:proofErr w:type="spellStart"/>
      <w:r w:rsidRPr="00924B59">
        <w:rPr>
          <w:rFonts w:ascii="Cambria" w:hAnsi="Cambria" w:cs="Calibri"/>
          <w:color w:val="000000"/>
        </w:rPr>
        <w:t>Prin</w:t>
      </w:r>
      <w:proofErr w:type="spellEnd"/>
      <w:r w:rsidRPr="00924B59">
        <w:rPr>
          <w:rFonts w:ascii="Cambria" w:hAnsi="Cambria" w:cs="Calibri"/>
          <w:color w:val="000000"/>
        </w:rPr>
        <w:t xml:space="preserve"> art. 2 al </w:t>
      </w:r>
      <w:proofErr w:type="spellStart"/>
      <w:r w:rsidRPr="00924B59">
        <w:rPr>
          <w:rFonts w:ascii="Cambria" w:hAnsi="Cambria" w:cs="Calibri"/>
          <w:color w:val="000000"/>
        </w:rPr>
        <w:t>hotărârii</w:t>
      </w:r>
      <w:proofErr w:type="spellEnd"/>
      <w:r w:rsidRPr="00924B59">
        <w:rPr>
          <w:rFonts w:ascii="Cambria" w:hAnsi="Cambria" w:cs="Calibri"/>
          <w:color w:val="000000"/>
        </w:rPr>
        <w:t xml:space="preserve"> s-a </w:t>
      </w:r>
      <w:proofErr w:type="spellStart"/>
      <w:r w:rsidRPr="00924B59">
        <w:rPr>
          <w:rFonts w:ascii="Cambria" w:hAnsi="Cambria" w:cs="Calibri"/>
          <w:color w:val="000000"/>
        </w:rPr>
        <w:t>aprobat</w:t>
      </w:r>
      <w:proofErr w:type="spellEnd"/>
      <w:r w:rsidRPr="00924B59">
        <w:rPr>
          <w:rFonts w:ascii="Cambria" w:hAnsi="Cambria" w:cs="Calibri"/>
          <w:color w:val="000000"/>
        </w:rPr>
        <w:t xml:space="preserve"> </w:t>
      </w:r>
      <w:proofErr w:type="spellStart"/>
      <w:r w:rsidRPr="00924B59">
        <w:rPr>
          <w:rFonts w:ascii="Cambria" w:hAnsi="Cambria"/>
          <w:bCs/>
          <w:color w:val="000000"/>
        </w:rPr>
        <w:t>întocmirea</w:t>
      </w:r>
      <w:proofErr w:type="spellEnd"/>
      <w:r w:rsidRPr="00924B59">
        <w:rPr>
          <w:rFonts w:ascii="Cambria" w:hAnsi="Cambria"/>
          <w:bCs/>
          <w:color w:val="000000"/>
        </w:rPr>
        <w:t xml:space="preserve"> </w:t>
      </w:r>
      <w:proofErr w:type="spellStart"/>
      <w:r w:rsidRPr="00924B59">
        <w:rPr>
          <w:rFonts w:ascii="Cambria" w:hAnsi="Cambria"/>
          <w:bCs/>
          <w:color w:val="000000"/>
        </w:rPr>
        <w:t>unui</w:t>
      </w:r>
      <w:proofErr w:type="spellEnd"/>
      <w:r w:rsidRPr="00924B59">
        <w:rPr>
          <w:rFonts w:ascii="Cambria" w:hAnsi="Cambria"/>
          <w:bCs/>
          <w:color w:val="000000"/>
        </w:rPr>
        <w:t xml:space="preserve"> </w:t>
      </w:r>
      <w:proofErr w:type="spellStart"/>
      <w:r w:rsidRPr="00924B59">
        <w:rPr>
          <w:rFonts w:ascii="Cambria" w:hAnsi="Cambria"/>
          <w:bCs/>
          <w:color w:val="000000"/>
        </w:rPr>
        <w:t>raport</w:t>
      </w:r>
      <w:proofErr w:type="spellEnd"/>
      <w:r w:rsidRPr="00924B59">
        <w:rPr>
          <w:rFonts w:ascii="Cambria" w:hAnsi="Cambria"/>
          <w:bCs/>
          <w:color w:val="000000"/>
        </w:rPr>
        <w:t xml:space="preserve"> de </w:t>
      </w:r>
      <w:proofErr w:type="spellStart"/>
      <w:r w:rsidRPr="00924B59">
        <w:rPr>
          <w:rFonts w:ascii="Cambria" w:hAnsi="Cambria"/>
          <w:bCs/>
          <w:color w:val="000000"/>
        </w:rPr>
        <w:t>evaluare</w:t>
      </w:r>
      <w:proofErr w:type="spellEnd"/>
      <w:r w:rsidRPr="00924B59">
        <w:rPr>
          <w:rFonts w:ascii="Cambria" w:hAnsi="Cambria"/>
          <w:bCs/>
          <w:color w:val="000000"/>
        </w:rPr>
        <w:t xml:space="preserve"> a </w:t>
      </w:r>
      <w:proofErr w:type="spellStart"/>
      <w:r w:rsidRPr="00924B59">
        <w:rPr>
          <w:rFonts w:ascii="Cambria" w:hAnsi="Cambria"/>
          <w:bCs/>
          <w:color w:val="000000"/>
        </w:rPr>
        <w:t>prețului</w:t>
      </w:r>
      <w:proofErr w:type="spellEnd"/>
      <w:r w:rsidRPr="00924B59">
        <w:rPr>
          <w:rFonts w:ascii="Cambria" w:hAnsi="Cambria"/>
          <w:bCs/>
          <w:color w:val="000000"/>
        </w:rPr>
        <w:t xml:space="preserve"> </w:t>
      </w:r>
      <w:proofErr w:type="spellStart"/>
      <w:r w:rsidRPr="00924B59">
        <w:rPr>
          <w:rFonts w:ascii="Cambria" w:hAnsi="Cambria"/>
          <w:bCs/>
          <w:color w:val="000000"/>
        </w:rPr>
        <w:t>imobilului</w:t>
      </w:r>
      <w:proofErr w:type="spellEnd"/>
      <w:r w:rsidRPr="00924B59">
        <w:rPr>
          <w:rFonts w:ascii="Cambria" w:hAnsi="Cambria"/>
          <w:bCs/>
          <w:color w:val="000000"/>
        </w:rPr>
        <w:t xml:space="preserve">, </w:t>
      </w:r>
      <w:proofErr w:type="spellStart"/>
      <w:r w:rsidRPr="00924B59">
        <w:rPr>
          <w:rFonts w:ascii="Cambria" w:hAnsi="Cambria"/>
          <w:bCs/>
          <w:color w:val="000000"/>
        </w:rPr>
        <w:t>elaborat</w:t>
      </w:r>
      <w:proofErr w:type="spellEnd"/>
      <w:r w:rsidRPr="00924B59">
        <w:rPr>
          <w:rFonts w:ascii="Cambria" w:hAnsi="Cambria"/>
          <w:bCs/>
          <w:color w:val="000000"/>
        </w:rPr>
        <w:t xml:space="preserve"> de </w:t>
      </w:r>
      <w:proofErr w:type="spellStart"/>
      <w:r w:rsidRPr="00924B59">
        <w:rPr>
          <w:rFonts w:ascii="Cambria" w:hAnsi="Cambria"/>
          <w:bCs/>
          <w:color w:val="000000"/>
        </w:rPr>
        <w:t>către</w:t>
      </w:r>
      <w:proofErr w:type="spellEnd"/>
      <w:r w:rsidRPr="00924B59">
        <w:rPr>
          <w:rFonts w:ascii="Cambria" w:hAnsi="Cambria"/>
          <w:bCs/>
          <w:color w:val="000000"/>
        </w:rPr>
        <w:t xml:space="preserve"> un expert ANEVAR, </w:t>
      </w:r>
      <w:proofErr w:type="spellStart"/>
      <w:r w:rsidRPr="00924B59">
        <w:rPr>
          <w:rFonts w:ascii="Cambria" w:hAnsi="Cambria"/>
          <w:bCs/>
          <w:color w:val="000000"/>
        </w:rPr>
        <w:t>desemnat</w:t>
      </w:r>
      <w:proofErr w:type="spellEnd"/>
      <w:r w:rsidRPr="00924B59">
        <w:rPr>
          <w:rFonts w:ascii="Cambria" w:hAnsi="Cambria"/>
          <w:bCs/>
          <w:color w:val="000000"/>
        </w:rPr>
        <w:t xml:space="preserve"> </w:t>
      </w:r>
      <w:proofErr w:type="spellStart"/>
      <w:r w:rsidRPr="00924B59">
        <w:rPr>
          <w:rFonts w:ascii="Cambria" w:hAnsi="Cambria"/>
          <w:bCs/>
          <w:color w:val="000000"/>
        </w:rPr>
        <w:t>în</w:t>
      </w:r>
      <w:proofErr w:type="spellEnd"/>
      <w:r w:rsidRPr="00924B59">
        <w:rPr>
          <w:rFonts w:ascii="Cambria" w:hAnsi="Cambria"/>
          <w:bCs/>
          <w:color w:val="000000"/>
        </w:rPr>
        <w:t xml:space="preserve"> </w:t>
      </w:r>
      <w:proofErr w:type="spellStart"/>
      <w:r w:rsidRPr="00924B59">
        <w:rPr>
          <w:rFonts w:ascii="Cambria" w:hAnsi="Cambria"/>
          <w:bCs/>
          <w:color w:val="000000"/>
        </w:rPr>
        <w:t>urma</w:t>
      </w:r>
      <w:proofErr w:type="spellEnd"/>
      <w:r w:rsidRPr="00924B59">
        <w:rPr>
          <w:rFonts w:ascii="Cambria" w:hAnsi="Cambria"/>
          <w:bCs/>
          <w:color w:val="000000"/>
        </w:rPr>
        <w:t xml:space="preserve"> </w:t>
      </w:r>
      <w:proofErr w:type="spellStart"/>
      <w:r w:rsidRPr="00924B59">
        <w:rPr>
          <w:rFonts w:ascii="Cambria" w:hAnsi="Cambria"/>
          <w:bCs/>
          <w:color w:val="000000"/>
        </w:rPr>
        <w:t>unei</w:t>
      </w:r>
      <w:proofErr w:type="spellEnd"/>
      <w:r w:rsidRPr="00924B59">
        <w:rPr>
          <w:rFonts w:ascii="Cambria" w:hAnsi="Cambria"/>
          <w:bCs/>
          <w:color w:val="000000"/>
        </w:rPr>
        <w:t xml:space="preserve"> </w:t>
      </w:r>
      <w:proofErr w:type="spellStart"/>
      <w:r w:rsidRPr="00924B59">
        <w:rPr>
          <w:rFonts w:ascii="Cambria" w:hAnsi="Cambria"/>
          <w:bCs/>
          <w:color w:val="000000"/>
        </w:rPr>
        <w:t>proceduri</w:t>
      </w:r>
      <w:proofErr w:type="spellEnd"/>
      <w:r w:rsidRPr="00924B59">
        <w:rPr>
          <w:rFonts w:ascii="Cambria" w:hAnsi="Cambria"/>
          <w:bCs/>
          <w:color w:val="000000"/>
        </w:rPr>
        <w:t xml:space="preserve"> de </w:t>
      </w:r>
      <w:proofErr w:type="spellStart"/>
      <w:r w:rsidRPr="00924B59">
        <w:rPr>
          <w:rFonts w:ascii="Cambria" w:hAnsi="Cambria"/>
          <w:bCs/>
          <w:color w:val="000000"/>
        </w:rPr>
        <w:t>achiziție</w:t>
      </w:r>
      <w:proofErr w:type="spellEnd"/>
      <w:r w:rsidRPr="00924B59">
        <w:rPr>
          <w:rFonts w:ascii="Cambria" w:hAnsi="Cambria"/>
          <w:bCs/>
          <w:color w:val="000000"/>
        </w:rPr>
        <w:t xml:space="preserve"> </w:t>
      </w:r>
      <w:proofErr w:type="spellStart"/>
      <w:r w:rsidRPr="00924B59">
        <w:rPr>
          <w:rFonts w:ascii="Cambria" w:hAnsi="Cambria"/>
          <w:bCs/>
          <w:color w:val="000000"/>
        </w:rPr>
        <w:t>publică</w:t>
      </w:r>
      <w:proofErr w:type="spellEnd"/>
      <w:r w:rsidRPr="00924B59">
        <w:rPr>
          <w:rFonts w:ascii="Cambria" w:hAnsi="Cambria"/>
          <w:bCs/>
          <w:color w:val="000000"/>
        </w:rPr>
        <w:t>.</w:t>
      </w:r>
      <w:r w:rsidR="00F55E4E">
        <w:rPr>
          <w:rFonts w:ascii="Cambria" w:hAnsi="Cambria"/>
          <w:bCs/>
          <w:color w:val="000000"/>
        </w:rPr>
        <w:t xml:space="preserve">  </w:t>
      </w:r>
      <w:proofErr w:type="spellStart"/>
      <w:r w:rsidR="00F55E4E">
        <w:rPr>
          <w:rFonts w:ascii="Cambria" w:hAnsi="Cambria"/>
          <w:bCs/>
          <w:color w:val="000000"/>
        </w:rPr>
        <w:t>Prin</w:t>
      </w:r>
      <w:proofErr w:type="spellEnd"/>
      <w:r w:rsidR="00F55E4E">
        <w:rPr>
          <w:rFonts w:ascii="Cambria" w:hAnsi="Cambria"/>
          <w:bCs/>
          <w:color w:val="000000"/>
        </w:rPr>
        <w:t xml:space="preserve"> </w:t>
      </w:r>
      <w:proofErr w:type="spellStart"/>
      <w:r w:rsidR="00F55E4E">
        <w:rPr>
          <w:rFonts w:ascii="Cambria" w:hAnsi="Cambria"/>
          <w:bCs/>
          <w:color w:val="000000"/>
        </w:rPr>
        <w:t>Raportul</w:t>
      </w:r>
      <w:proofErr w:type="spellEnd"/>
      <w:r w:rsidR="00F55E4E">
        <w:rPr>
          <w:rFonts w:ascii="Cambria" w:hAnsi="Cambria"/>
          <w:bCs/>
          <w:color w:val="000000"/>
        </w:rPr>
        <w:t xml:space="preserve"> de </w:t>
      </w:r>
      <w:proofErr w:type="spellStart"/>
      <w:r w:rsidR="00F55E4E">
        <w:rPr>
          <w:rFonts w:ascii="Cambria" w:hAnsi="Cambria"/>
          <w:bCs/>
          <w:color w:val="000000"/>
        </w:rPr>
        <w:t>evaluare</w:t>
      </w:r>
      <w:proofErr w:type="spellEnd"/>
      <w:r w:rsidR="00F55E4E">
        <w:rPr>
          <w:rFonts w:ascii="Cambria" w:hAnsi="Cambria"/>
          <w:bCs/>
          <w:color w:val="000000"/>
        </w:rPr>
        <w:t xml:space="preserve"> al </w:t>
      </w:r>
      <w:proofErr w:type="spellStart"/>
      <w:r w:rsidR="00F55E4E">
        <w:rPr>
          <w:rFonts w:ascii="Cambria" w:hAnsi="Cambria"/>
          <w:bCs/>
          <w:color w:val="000000"/>
        </w:rPr>
        <w:t>proprietății</w:t>
      </w:r>
      <w:proofErr w:type="spellEnd"/>
      <w:r w:rsidR="00F55E4E">
        <w:rPr>
          <w:rFonts w:ascii="Cambria" w:hAnsi="Cambria"/>
          <w:bCs/>
          <w:color w:val="000000"/>
        </w:rPr>
        <w:t xml:space="preserve"> </w:t>
      </w:r>
      <w:proofErr w:type="spellStart"/>
      <w:r w:rsidR="00F55E4E">
        <w:rPr>
          <w:rFonts w:ascii="Cambria" w:hAnsi="Cambria"/>
          <w:bCs/>
          <w:color w:val="000000"/>
        </w:rPr>
        <w:t>imobiliare</w:t>
      </w:r>
      <w:proofErr w:type="spellEnd"/>
      <w:r w:rsidR="00F55E4E">
        <w:rPr>
          <w:rFonts w:ascii="Cambria" w:hAnsi="Cambria"/>
          <w:bCs/>
          <w:color w:val="000000"/>
        </w:rPr>
        <w:t xml:space="preserve"> </w:t>
      </w:r>
      <w:proofErr w:type="spellStart"/>
      <w:r w:rsidR="00F55E4E">
        <w:rPr>
          <w:rFonts w:ascii="Cambria" w:hAnsi="Cambria"/>
          <w:bCs/>
          <w:color w:val="000000"/>
        </w:rPr>
        <w:t>pentru</w:t>
      </w:r>
      <w:proofErr w:type="spellEnd"/>
      <w:r w:rsidR="00F55E4E">
        <w:rPr>
          <w:rFonts w:ascii="Cambria" w:hAnsi="Cambria"/>
          <w:bCs/>
          <w:color w:val="000000"/>
        </w:rPr>
        <w:t xml:space="preserve"> </w:t>
      </w:r>
      <w:proofErr w:type="spellStart"/>
      <w:r w:rsidR="00F55E4E">
        <w:rPr>
          <w:rFonts w:ascii="Cambria" w:hAnsi="Cambria"/>
          <w:bCs/>
          <w:color w:val="000000"/>
        </w:rPr>
        <w:t>terenul</w:t>
      </w:r>
      <w:proofErr w:type="spellEnd"/>
      <w:r w:rsidR="00F55E4E">
        <w:rPr>
          <w:rFonts w:ascii="Cambria" w:hAnsi="Cambria"/>
          <w:bCs/>
          <w:color w:val="000000"/>
        </w:rPr>
        <w:t xml:space="preserve"> </w:t>
      </w:r>
      <w:proofErr w:type="spellStart"/>
      <w:r w:rsidR="00F55E4E">
        <w:rPr>
          <w:rFonts w:ascii="Cambria" w:hAnsi="Cambria"/>
          <w:bCs/>
          <w:color w:val="000000"/>
        </w:rPr>
        <w:t>în</w:t>
      </w:r>
      <w:proofErr w:type="spellEnd"/>
      <w:r w:rsidR="00F55E4E">
        <w:rPr>
          <w:rFonts w:ascii="Cambria" w:hAnsi="Cambria"/>
          <w:bCs/>
          <w:color w:val="000000"/>
        </w:rPr>
        <w:t xml:space="preserve"> </w:t>
      </w:r>
      <w:proofErr w:type="spellStart"/>
      <w:r w:rsidR="00F55E4E">
        <w:rPr>
          <w:rFonts w:ascii="Cambria" w:hAnsi="Cambria"/>
          <w:bCs/>
          <w:color w:val="000000"/>
        </w:rPr>
        <w:t>cauză</w:t>
      </w:r>
      <w:proofErr w:type="spellEnd"/>
      <w:r w:rsidR="00F55E4E">
        <w:rPr>
          <w:rFonts w:ascii="Cambria" w:hAnsi="Cambria"/>
          <w:bCs/>
          <w:color w:val="000000"/>
        </w:rPr>
        <w:t xml:space="preserve">, </w:t>
      </w:r>
      <w:proofErr w:type="spellStart"/>
      <w:r w:rsidR="00F55E4E">
        <w:rPr>
          <w:rFonts w:ascii="Cambria" w:hAnsi="Cambria"/>
          <w:bCs/>
          <w:color w:val="000000"/>
        </w:rPr>
        <w:t>întegistrat</w:t>
      </w:r>
      <w:proofErr w:type="spellEnd"/>
      <w:r w:rsidR="00F55E4E">
        <w:rPr>
          <w:rFonts w:ascii="Cambria" w:hAnsi="Cambria"/>
          <w:bCs/>
          <w:color w:val="000000"/>
        </w:rPr>
        <w:t xml:space="preserve"> la </w:t>
      </w:r>
      <w:proofErr w:type="spellStart"/>
      <w:r w:rsidR="00F55E4E">
        <w:rPr>
          <w:rFonts w:ascii="Cambria" w:hAnsi="Cambria"/>
          <w:bCs/>
          <w:color w:val="000000"/>
        </w:rPr>
        <w:t>sediul</w:t>
      </w:r>
      <w:proofErr w:type="spellEnd"/>
      <w:r w:rsidR="00F55E4E">
        <w:rPr>
          <w:rFonts w:ascii="Cambria" w:hAnsi="Cambria"/>
          <w:bCs/>
          <w:color w:val="000000"/>
        </w:rPr>
        <w:t xml:space="preserve"> </w:t>
      </w:r>
      <w:proofErr w:type="spellStart"/>
      <w:r w:rsidR="00F55E4E">
        <w:rPr>
          <w:rFonts w:ascii="Cambria" w:hAnsi="Cambria"/>
          <w:bCs/>
          <w:color w:val="000000"/>
        </w:rPr>
        <w:t>Consiliului</w:t>
      </w:r>
      <w:proofErr w:type="spellEnd"/>
      <w:r w:rsidR="00F55E4E">
        <w:rPr>
          <w:rFonts w:ascii="Cambria" w:hAnsi="Cambria"/>
          <w:bCs/>
          <w:color w:val="000000"/>
        </w:rPr>
        <w:t xml:space="preserve"> </w:t>
      </w:r>
      <w:proofErr w:type="spellStart"/>
      <w:r w:rsidR="00F55E4E">
        <w:rPr>
          <w:rFonts w:ascii="Cambria" w:hAnsi="Cambria"/>
          <w:bCs/>
          <w:color w:val="000000"/>
        </w:rPr>
        <w:t>Județean</w:t>
      </w:r>
      <w:proofErr w:type="spellEnd"/>
      <w:r w:rsidR="00F55E4E">
        <w:rPr>
          <w:rFonts w:ascii="Cambria" w:hAnsi="Cambria"/>
          <w:bCs/>
          <w:color w:val="000000"/>
        </w:rPr>
        <w:t xml:space="preserve"> Cluj sub nr. 16637/2019, a </w:t>
      </w:r>
      <w:proofErr w:type="spellStart"/>
      <w:r w:rsidR="00F55E4E">
        <w:rPr>
          <w:rFonts w:ascii="Cambria" w:hAnsi="Cambria"/>
          <w:bCs/>
          <w:color w:val="000000"/>
        </w:rPr>
        <w:t>fost</w:t>
      </w:r>
      <w:proofErr w:type="spellEnd"/>
      <w:r w:rsidR="00F55E4E">
        <w:rPr>
          <w:rFonts w:ascii="Cambria" w:hAnsi="Cambria"/>
          <w:bCs/>
          <w:color w:val="000000"/>
        </w:rPr>
        <w:t xml:space="preserve"> </w:t>
      </w:r>
      <w:proofErr w:type="spellStart"/>
      <w:r w:rsidR="00F55E4E">
        <w:rPr>
          <w:rFonts w:ascii="Cambria" w:hAnsi="Cambria"/>
          <w:bCs/>
          <w:color w:val="000000"/>
        </w:rPr>
        <w:t>propusă</w:t>
      </w:r>
      <w:proofErr w:type="spellEnd"/>
      <w:r w:rsidR="00F55E4E">
        <w:rPr>
          <w:rFonts w:ascii="Cambria" w:hAnsi="Cambria"/>
          <w:bCs/>
          <w:color w:val="000000"/>
        </w:rPr>
        <w:t xml:space="preserve"> </w:t>
      </w:r>
      <w:proofErr w:type="spellStart"/>
      <w:r w:rsidR="00F55E4E">
        <w:rPr>
          <w:rFonts w:ascii="Cambria" w:hAnsi="Cambria"/>
          <w:bCs/>
          <w:color w:val="000000"/>
        </w:rPr>
        <w:t>valoarea</w:t>
      </w:r>
      <w:proofErr w:type="spellEnd"/>
      <w:r w:rsidR="00F55E4E">
        <w:rPr>
          <w:rFonts w:ascii="Cambria" w:hAnsi="Cambria"/>
          <w:bCs/>
          <w:color w:val="000000"/>
        </w:rPr>
        <w:t xml:space="preserve"> de </w:t>
      </w:r>
      <w:proofErr w:type="spellStart"/>
      <w:r w:rsidR="00F55E4E">
        <w:rPr>
          <w:rFonts w:ascii="Cambria" w:hAnsi="Cambria"/>
          <w:bCs/>
          <w:color w:val="000000"/>
        </w:rPr>
        <w:t>piață</w:t>
      </w:r>
      <w:proofErr w:type="spellEnd"/>
      <w:r w:rsidR="00F55E4E">
        <w:rPr>
          <w:rFonts w:ascii="Cambria" w:hAnsi="Cambria"/>
          <w:bCs/>
          <w:color w:val="000000"/>
        </w:rPr>
        <w:t xml:space="preserve"> de </w:t>
      </w:r>
      <w:proofErr w:type="spellStart"/>
      <w:r w:rsidR="00F55E4E">
        <w:rPr>
          <w:rFonts w:ascii="Cambria" w:hAnsi="Cambria"/>
          <w:bCs/>
          <w:color w:val="000000"/>
        </w:rPr>
        <w:t>către</w:t>
      </w:r>
      <w:proofErr w:type="spellEnd"/>
      <w:r w:rsidR="00F55E4E">
        <w:rPr>
          <w:rFonts w:ascii="Cambria" w:hAnsi="Cambria"/>
          <w:bCs/>
          <w:color w:val="000000"/>
        </w:rPr>
        <w:t xml:space="preserve"> evaluator, </w:t>
      </w:r>
      <w:proofErr w:type="spellStart"/>
      <w:r w:rsidR="00F55E4E">
        <w:rPr>
          <w:rFonts w:ascii="Cambria" w:hAnsi="Cambria"/>
          <w:bCs/>
          <w:color w:val="000000"/>
        </w:rPr>
        <w:t>în</w:t>
      </w:r>
      <w:proofErr w:type="spellEnd"/>
      <w:r w:rsidR="00F55E4E">
        <w:rPr>
          <w:rFonts w:ascii="Cambria" w:hAnsi="Cambria"/>
          <w:bCs/>
          <w:color w:val="000000"/>
        </w:rPr>
        <w:t xml:space="preserve"> </w:t>
      </w:r>
      <w:proofErr w:type="spellStart"/>
      <w:r w:rsidR="00F55E4E">
        <w:rPr>
          <w:rFonts w:ascii="Cambria" w:hAnsi="Cambria"/>
          <w:bCs/>
          <w:color w:val="000000"/>
        </w:rPr>
        <w:t>cuantum</w:t>
      </w:r>
      <w:proofErr w:type="spellEnd"/>
      <w:r w:rsidR="00F55E4E">
        <w:rPr>
          <w:rFonts w:ascii="Cambria" w:hAnsi="Cambria"/>
          <w:bCs/>
          <w:color w:val="000000"/>
        </w:rPr>
        <w:t xml:space="preserve"> de 33,782 euro, </w:t>
      </w:r>
      <w:proofErr w:type="spellStart"/>
      <w:r w:rsidR="00F55E4E">
        <w:rPr>
          <w:rFonts w:ascii="Cambria" w:hAnsi="Cambria"/>
          <w:bCs/>
          <w:color w:val="000000"/>
        </w:rPr>
        <w:t>respectiv</w:t>
      </w:r>
      <w:proofErr w:type="spellEnd"/>
      <w:r w:rsidR="00F55E4E">
        <w:rPr>
          <w:rFonts w:ascii="Cambria" w:hAnsi="Cambria"/>
          <w:bCs/>
          <w:color w:val="000000"/>
        </w:rPr>
        <w:t xml:space="preserve"> 14.26 euro/</w:t>
      </w:r>
      <w:proofErr w:type="spellStart"/>
      <w:r w:rsidR="00F55E4E">
        <w:rPr>
          <w:rFonts w:ascii="Cambria" w:hAnsi="Cambria"/>
          <w:bCs/>
          <w:color w:val="000000"/>
        </w:rPr>
        <w:t>mp</w:t>
      </w:r>
      <w:proofErr w:type="spellEnd"/>
      <w:r w:rsidR="00F55E4E">
        <w:rPr>
          <w:rFonts w:ascii="Cambria" w:hAnsi="Cambria"/>
          <w:bCs/>
          <w:color w:val="000000"/>
        </w:rPr>
        <w:t xml:space="preserve">, </w:t>
      </w:r>
      <w:proofErr w:type="spellStart"/>
      <w:r w:rsidR="002B74AC">
        <w:rPr>
          <w:rFonts w:ascii="Cambria" w:hAnsi="Cambria"/>
          <w:bCs/>
          <w:color w:val="000000"/>
        </w:rPr>
        <w:t>suma</w:t>
      </w:r>
      <w:proofErr w:type="spellEnd"/>
      <w:r w:rsidR="002B74AC">
        <w:rPr>
          <w:rFonts w:ascii="Cambria" w:hAnsi="Cambria"/>
          <w:bCs/>
          <w:color w:val="000000"/>
        </w:rPr>
        <w:t xml:space="preserve"> </w:t>
      </w:r>
      <w:proofErr w:type="spellStart"/>
      <w:r w:rsidR="002B74AC">
        <w:rPr>
          <w:rFonts w:ascii="Cambria" w:hAnsi="Cambria"/>
          <w:bCs/>
          <w:color w:val="000000"/>
        </w:rPr>
        <w:t>totală</w:t>
      </w:r>
      <w:proofErr w:type="spellEnd"/>
      <w:r w:rsidR="002B74AC">
        <w:rPr>
          <w:rFonts w:ascii="Cambria" w:hAnsi="Cambria"/>
          <w:bCs/>
          <w:color w:val="000000"/>
        </w:rPr>
        <w:t xml:space="preserve"> de </w:t>
      </w:r>
      <w:proofErr w:type="spellStart"/>
      <w:r w:rsidR="002B74AC">
        <w:rPr>
          <w:rFonts w:ascii="Cambria" w:hAnsi="Cambria"/>
          <w:bCs/>
          <w:color w:val="000000"/>
        </w:rPr>
        <w:t>plată</w:t>
      </w:r>
      <w:proofErr w:type="spellEnd"/>
      <w:r w:rsidR="002B74AC">
        <w:rPr>
          <w:rFonts w:ascii="Cambria" w:hAnsi="Cambria"/>
          <w:bCs/>
          <w:color w:val="000000"/>
        </w:rPr>
        <w:t xml:space="preserve"> </w:t>
      </w:r>
      <w:proofErr w:type="spellStart"/>
      <w:r w:rsidR="00F55E4E">
        <w:rPr>
          <w:rFonts w:ascii="Cambria" w:hAnsi="Cambria"/>
          <w:bCs/>
          <w:color w:val="000000"/>
        </w:rPr>
        <w:t>echivalent</w:t>
      </w:r>
      <w:r w:rsidR="002B74AC">
        <w:rPr>
          <w:rFonts w:ascii="Cambria" w:hAnsi="Cambria"/>
          <w:bCs/>
          <w:color w:val="000000"/>
        </w:rPr>
        <w:t>ă</w:t>
      </w:r>
      <w:proofErr w:type="spellEnd"/>
      <w:r w:rsidR="00F55E4E">
        <w:rPr>
          <w:rFonts w:ascii="Cambria" w:hAnsi="Cambria"/>
          <w:bCs/>
          <w:color w:val="000000"/>
        </w:rPr>
        <w:t xml:space="preserve"> </w:t>
      </w:r>
      <w:proofErr w:type="spellStart"/>
      <w:r w:rsidR="00F55E4E">
        <w:rPr>
          <w:rFonts w:ascii="Cambria" w:hAnsi="Cambria"/>
          <w:bCs/>
          <w:color w:val="000000"/>
        </w:rPr>
        <w:t>în</w:t>
      </w:r>
      <w:proofErr w:type="spellEnd"/>
      <w:r w:rsidR="00F55E4E">
        <w:rPr>
          <w:rFonts w:ascii="Cambria" w:hAnsi="Cambria"/>
          <w:bCs/>
          <w:color w:val="000000"/>
        </w:rPr>
        <w:t xml:space="preserve"> lei </w:t>
      </w:r>
      <w:proofErr w:type="spellStart"/>
      <w:r w:rsidR="00F55E4E">
        <w:rPr>
          <w:rFonts w:ascii="Cambria" w:hAnsi="Cambria"/>
          <w:bCs/>
          <w:color w:val="000000"/>
        </w:rPr>
        <w:t>fiind</w:t>
      </w:r>
      <w:proofErr w:type="spellEnd"/>
      <w:r w:rsidR="00F55E4E">
        <w:rPr>
          <w:rFonts w:ascii="Cambria" w:hAnsi="Cambria"/>
          <w:bCs/>
          <w:color w:val="000000"/>
        </w:rPr>
        <w:t xml:space="preserve"> </w:t>
      </w:r>
      <w:r w:rsidR="002B74AC">
        <w:rPr>
          <w:rFonts w:ascii="Cambria" w:hAnsi="Cambria"/>
          <w:bCs/>
          <w:color w:val="000000"/>
        </w:rPr>
        <w:t>de</w:t>
      </w:r>
      <w:r w:rsidR="00F55E4E">
        <w:rPr>
          <w:rFonts w:ascii="Cambria" w:hAnsi="Cambria"/>
          <w:bCs/>
          <w:color w:val="000000"/>
        </w:rPr>
        <w:t xml:space="preserve"> 160,758.   </w:t>
      </w:r>
    </w:p>
    <w:p w14:paraId="155E59A3" w14:textId="22630577" w:rsidR="000D378A" w:rsidRPr="00924B59" w:rsidRDefault="000D378A" w:rsidP="000D378A">
      <w:pPr>
        <w:ind w:firstLine="708"/>
        <w:jc w:val="both"/>
        <w:rPr>
          <w:rFonts w:ascii="Cambria" w:hAnsi="Cambria"/>
          <w:bCs/>
          <w:noProof/>
          <w:color w:val="000000" w:themeColor="text1"/>
          <w:lang w:eastAsia="ro-RO"/>
        </w:rPr>
      </w:pPr>
      <w:proofErr w:type="spellStart"/>
      <w:r w:rsidRPr="00924B59">
        <w:rPr>
          <w:rFonts w:ascii="Cambria" w:hAnsi="Cambria"/>
          <w:color w:val="000000" w:themeColor="text1"/>
        </w:rPr>
        <w:t>Ţinând</w:t>
      </w:r>
      <w:proofErr w:type="spellEnd"/>
      <w:r w:rsidRPr="00924B59">
        <w:rPr>
          <w:rFonts w:ascii="Cambria" w:hAnsi="Cambria"/>
          <w:color w:val="000000" w:themeColor="text1"/>
        </w:rPr>
        <w:t xml:space="preserve"> </w:t>
      </w:r>
      <w:proofErr w:type="spellStart"/>
      <w:r w:rsidRPr="00924B59">
        <w:rPr>
          <w:rFonts w:ascii="Cambria" w:hAnsi="Cambria"/>
          <w:color w:val="000000" w:themeColor="text1"/>
        </w:rPr>
        <w:t>cont</w:t>
      </w:r>
      <w:proofErr w:type="spellEnd"/>
      <w:r w:rsidRPr="00924B59">
        <w:rPr>
          <w:rFonts w:ascii="Cambria" w:hAnsi="Cambria"/>
          <w:color w:val="000000" w:themeColor="text1"/>
        </w:rPr>
        <w:t xml:space="preserve"> de </w:t>
      </w:r>
      <w:proofErr w:type="spellStart"/>
      <w:r w:rsidRPr="00924B59">
        <w:rPr>
          <w:rFonts w:ascii="Cambria" w:hAnsi="Cambria"/>
          <w:color w:val="000000" w:themeColor="text1"/>
        </w:rPr>
        <w:t>argumentele</w:t>
      </w:r>
      <w:proofErr w:type="spellEnd"/>
      <w:r w:rsidRPr="00924B59">
        <w:rPr>
          <w:rFonts w:ascii="Cambria" w:hAnsi="Cambria"/>
          <w:color w:val="000000" w:themeColor="text1"/>
        </w:rPr>
        <w:t xml:space="preserve"> </w:t>
      </w:r>
      <w:proofErr w:type="spellStart"/>
      <w:r w:rsidRPr="00924B59">
        <w:rPr>
          <w:rFonts w:ascii="Cambria" w:hAnsi="Cambria"/>
          <w:color w:val="000000" w:themeColor="text1"/>
        </w:rPr>
        <w:t>prezentate</w:t>
      </w:r>
      <w:proofErr w:type="spellEnd"/>
      <w:r w:rsidRPr="00924B59">
        <w:rPr>
          <w:rFonts w:ascii="Cambria" w:hAnsi="Cambria"/>
          <w:color w:val="000000" w:themeColor="text1"/>
        </w:rPr>
        <w:t xml:space="preserve"> </w:t>
      </w:r>
      <w:proofErr w:type="spellStart"/>
      <w:r w:rsidRPr="00924B59">
        <w:rPr>
          <w:rFonts w:ascii="Cambria" w:hAnsi="Cambria"/>
          <w:color w:val="000000" w:themeColor="text1"/>
        </w:rPr>
        <w:t>mai</w:t>
      </w:r>
      <w:proofErr w:type="spellEnd"/>
      <w:r w:rsidRPr="00924B59">
        <w:rPr>
          <w:rFonts w:ascii="Cambria" w:hAnsi="Cambria"/>
          <w:color w:val="000000" w:themeColor="text1"/>
        </w:rPr>
        <w:t xml:space="preserve"> sus</w:t>
      </w:r>
      <w:r w:rsidR="00F27897">
        <w:rPr>
          <w:rFonts w:ascii="Cambria" w:hAnsi="Cambria"/>
          <w:color w:val="000000" w:themeColor="text1"/>
        </w:rPr>
        <w:t xml:space="preserve"> </w:t>
      </w:r>
      <w:proofErr w:type="spellStart"/>
      <w:r w:rsidR="00F27897">
        <w:rPr>
          <w:rFonts w:ascii="Cambria" w:hAnsi="Cambria"/>
          <w:color w:val="000000" w:themeColor="text1"/>
        </w:rPr>
        <w:t>coniderăm</w:t>
      </w:r>
      <w:proofErr w:type="spellEnd"/>
      <w:r w:rsidR="00F27897">
        <w:rPr>
          <w:rFonts w:ascii="Cambria" w:hAnsi="Cambria"/>
          <w:color w:val="000000" w:themeColor="text1"/>
        </w:rPr>
        <w:t xml:space="preserve"> </w:t>
      </w:r>
      <w:proofErr w:type="spellStart"/>
      <w:r w:rsidR="00F27897">
        <w:rPr>
          <w:rFonts w:ascii="Cambria" w:hAnsi="Cambria"/>
          <w:color w:val="000000" w:themeColor="text1"/>
        </w:rPr>
        <w:t>necesară</w:t>
      </w:r>
      <w:proofErr w:type="spellEnd"/>
      <w:r w:rsidR="00F27897">
        <w:rPr>
          <w:rFonts w:ascii="Cambria" w:hAnsi="Cambria"/>
          <w:color w:val="000000" w:themeColor="text1"/>
        </w:rPr>
        <w:t xml:space="preserve"> </w:t>
      </w:r>
      <w:proofErr w:type="spellStart"/>
      <w:r w:rsidR="00F27897">
        <w:rPr>
          <w:rFonts w:ascii="Cambria" w:hAnsi="Cambria"/>
          <w:color w:val="000000" w:themeColor="text1"/>
        </w:rPr>
        <w:t>și</w:t>
      </w:r>
      <w:proofErr w:type="spellEnd"/>
      <w:r w:rsidR="00F27897">
        <w:rPr>
          <w:rFonts w:ascii="Cambria" w:hAnsi="Cambria"/>
          <w:color w:val="000000" w:themeColor="text1"/>
        </w:rPr>
        <w:t xml:space="preserve"> </w:t>
      </w:r>
      <w:proofErr w:type="spellStart"/>
      <w:r w:rsidR="00F27897">
        <w:rPr>
          <w:rFonts w:ascii="Cambria" w:hAnsi="Cambria"/>
          <w:color w:val="000000" w:themeColor="text1"/>
        </w:rPr>
        <w:t>oportună</w:t>
      </w:r>
      <w:proofErr w:type="spellEnd"/>
      <w:r w:rsidRPr="00924B59">
        <w:rPr>
          <w:rFonts w:ascii="Cambria" w:hAnsi="Cambria"/>
          <w:color w:val="000000" w:themeColor="text1"/>
        </w:rPr>
        <w:t xml:space="preserve"> </w:t>
      </w:r>
      <w:proofErr w:type="spellStart"/>
      <w:r w:rsidRPr="00924B59">
        <w:rPr>
          <w:rFonts w:ascii="Cambria" w:hAnsi="Cambria"/>
          <w:color w:val="000000" w:themeColor="text1"/>
        </w:rPr>
        <w:t>întocmirea</w:t>
      </w:r>
      <w:proofErr w:type="spellEnd"/>
      <w:r w:rsidRPr="00924B59">
        <w:rPr>
          <w:rFonts w:ascii="Cambria" w:hAnsi="Cambria"/>
          <w:color w:val="000000" w:themeColor="text1"/>
        </w:rPr>
        <w:t xml:space="preserve"> </w:t>
      </w:r>
      <w:r w:rsidRPr="00924B59">
        <w:rPr>
          <w:rFonts w:ascii="Cambria" w:hAnsi="Cambria"/>
          <w:bCs/>
          <w:noProof/>
          <w:color w:val="000000" w:themeColor="text1"/>
          <w:lang w:eastAsia="ro-RO"/>
        </w:rPr>
        <w:t xml:space="preserve">Proiectului </w:t>
      </w:r>
      <w:r w:rsidRPr="00924B59">
        <w:rPr>
          <w:rFonts w:ascii="Cambria" w:hAnsi="Cambria"/>
          <w:bCs/>
          <w:color w:val="000000" w:themeColor="text1"/>
          <w:lang w:val="ro-RO"/>
        </w:rPr>
        <w:t xml:space="preserve">de hotărâre </w:t>
      </w:r>
      <w:bookmarkStart w:id="4" w:name="_Hlk6237415"/>
      <w:r w:rsidR="00B52D81" w:rsidRPr="00924B59">
        <w:rPr>
          <w:rFonts w:ascii="Cambria" w:hAnsi="Cambria"/>
          <w:bCs/>
          <w:color w:val="000000" w:themeColor="text1"/>
          <w:lang w:val="ro-RO"/>
        </w:rPr>
        <w:t>privind însușirea raportului de evaluare al imobilului teren în suprafață de 2.396 mp, situat în extravilanul localității Dezmir, comuna Apahida, județul Cluj</w:t>
      </w:r>
      <w:r w:rsidRPr="00924B59">
        <w:rPr>
          <w:rFonts w:ascii="Cambria" w:hAnsi="Cambria"/>
          <w:bCs/>
          <w:noProof/>
          <w:color w:val="000000" w:themeColor="text1"/>
          <w:lang w:eastAsia="ro-RO"/>
        </w:rPr>
        <w:t>.</w:t>
      </w:r>
    </w:p>
    <w:p w14:paraId="5FA17577" w14:textId="77777777" w:rsidR="000D378A" w:rsidRPr="008C663B" w:rsidRDefault="000D378A" w:rsidP="000D378A">
      <w:pPr>
        <w:ind w:firstLine="708"/>
        <w:jc w:val="both"/>
        <w:rPr>
          <w:rFonts w:ascii="Cambria" w:hAnsi="Cambria"/>
          <w:b/>
          <w:bCs/>
          <w:noProof/>
          <w:color w:val="000000" w:themeColor="text1"/>
          <w:lang w:eastAsia="ro-RO"/>
        </w:rPr>
      </w:pPr>
    </w:p>
    <w:bookmarkEnd w:id="4"/>
    <w:p w14:paraId="5024395C" w14:textId="77777777" w:rsidR="000D378A" w:rsidRPr="008C663B" w:rsidRDefault="000D378A" w:rsidP="000D378A">
      <w:pPr>
        <w:autoSpaceDE w:val="0"/>
        <w:autoSpaceDN w:val="0"/>
        <w:adjustRightInd w:val="0"/>
        <w:ind w:firstLine="708"/>
        <w:jc w:val="both"/>
        <w:rPr>
          <w:rFonts w:ascii="Cambria" w:hAnsi="Cambria"/>
          <w:color w:val="000000" w:themeColor="text1"/>
        </w:rPr>
      </w:pPr>
      <w:proofErr w:type="spellStart"/>
      <w:r w:rsidRPr="008C663B">
        <w:rPr>
          <w:rFonts w:ascii="Cambria" w:hAnsi="Cambria"/>
          <w:bCs/>
          <w:color w:val="000000" w:themeColor="text1"/>
        </w:rPr>
        <w:t>Precizăm</w:t>
      </w:r>
      <w:proofErr w:type="spellEnd"/>
      <w:r w:rsidRPr="008C663B">
        <w:rPr>
          <w:rFonts w:ascii="Cambria" w:hAnsi="Cambria"/>
          <w:bCs/>
          <w:color w:val="000000" w:themeColor="text1"/>
        </w:rPr>
        <w:t xml:space="preserve"> </w:t>
      </w:r>
      <w:proofErr w:type="spellStart"/>
      <w:r w:rsidRPr="008C663B">
        <w:rPr>
          <w:rFonts w:ascii="Cambria" w:hAnsi="Cambria"/>
          <w:bCs/>
          <w:color w:val="000000" w:themeColor="text1"/>
        </w:rPr>
        <w:t>faptul</w:t>
      </w:r>
      <w:proofErr w:type="spellEnd"/>
      <w:r w:rsidRPr="008C663B">
        <w:rPr>
          <w:rFonts w:ascii="Cambria" w:hAnsi="Cambria"/>
          <w:bCs/>
          <w:color w:val="000000" w:themeColor="text1"/>
        </w:rPr>
        <w:t xml:space="preserve"> </w:t>
      </w:r>
      <w:proofErr w:type="spellStart"/>
      <w:r w:rsidRPr="008C663B">
        <w:rPr>
          <w:rFonts w:ascii="Cambria" w:hAnsi="Cambria"/>
          <w:bCs/>
          <w:color w:val="000000" w:themeColor="text1"/>
        </w:rPr>
        <w:t>că</w:t>
      </w:r>
      <w:proofErr w:type="spellEnd"/>
      <w:r w:rsidRPr="008C663B">
        <w:rPr>
          <w:rFonts w:ascii="Cambria" w:hAnsi="Cambria"/>
          <w:bCs/>
          <w:color w:val="000000" w:themeColor="text1"/>
        </w:rPr>
        <w:t xml:space="preserve"> </w:t>
      </w:r>
      <w:proofErr w:type="spellStart"/>
      <w:r w:rsidRPr="008C663B">
        <w:rPr>
          <w:rFonts w:ascii="Cambria" w:hAnsi="Cambria"/>
          <w:bCs/>
          <w:color w:val="000000" w:themeColor="text1"/>
        </w:rPr>
        <w:t>în</w:t>
      </w:r>
      <w:proofErr w:type="spellEnd"/>
      <w:r w:rsidRPr="008C663B">
        <w:rPr>
          <w:rFonts w:ascii="Cambria" w:hAnsi="Cambria"/>
          <w:bCs/>
          <w:color w:val="000000" w:themeColor="text1"/>
        </w:rPr>
        <w:t xml:space="preserve"> </w:t>
      </w:r>
      <w:proofErr w:type="spellStart"/>
      <w:r w:rsidRPr="008C663B">
        <w:rPr>
          <w:rFonts w:ascii="Cambria" w:hAnsi="Cambria"/>
          <w:bCs/>
          <w:color w:val="000000" w:themeColor="text1"/>
        </w:rPr>
        <w:t>situaţia</w:t>
      </w:r>
      <w:proofErr w:type="spellEnd"/>
      <w:r w:rsidRPr="008C663B">
        <w:rPr>
          <w:rFonts w:ascii="Cambria" w:hAnsi="Cambria"/>
          <w:bCs/>
          <w:color w:val="000000" w:themeColor="text1"/>
        </w:rPr>
        <w:t xml:space="preserve"> </w:t>
      </w:r>
      <w:proofErr w:type="spellStart"/>
      <w:r w:rsidRPr="008C663B">
        <w:rPr>
          <w:rFonts w:ascii="Cambria" w:hAnsi="Cambria"/>
          <w:bCs/>
          <w:color w:val="000000" w:themeColor="text1"/>
        </w:rPr>
        <w:t>acestui</w:t>
      </w:r>
      <w:proofErr w:type="spellEnd"/>
      <w:r w:rsidRPr="008C663B">
        <w:rPr>
          <w:rFonts w:ascii="Cambria" w:hAnsi="Cambria"/>
          <w:bCs/>
          <w:color w:val="000000" w:themeColor="text1"/>
        </w:rPr>
        <w:t xml:space="preserve"> </w:t>
      </w:r>
      <w:proofErr w:type="spellStart"/>
      <w:r w:rsidRPr="008C663B">
        <w:rPr>
          <w:rFonts w:ascii="Cambria" w:hAnsi="Cambria"/>
          <w:bCs/>
          <w:color w:val="000000" w:themeColor="text1"/>
        </w:rPr>
        <w:t>proiect</w:t>
      </w:r>
      <w:proofErr w:type="spellEnd"/>
      <w:r w:rsidRPr="008C663B">
        <w:rPr>
          <w:rFonts w:ascii="Cambria" w:hAnsi="Cambria"/>
          <w:bCs/>
          <w:color w:val="000000" w:themeColor="text1"/>
        </w:rPr>
        <w:t xml:space="preserve"> de </w:t>
      </w:r>
      <w:proofErr w:type="spellStart"/>
      <w:r w:rsidRPr="008C663B">
        <w:rPr>
          <w:rFonts w:ascii="Cambria" w:hAnsi="Cambria"/>
          <w:bCs/>
          <w:color w:val="000000" w:themeColor="text1"/>
        </w:rPr>
        <w:t>hotărâre</w:t>
      </w:r>
      <w:proofErr w:type="spellEnd"/>
      <w:r w:rsidRPr="008C663B">
        <w:rPr>
          <w:rFonts w:ascii="Cambria" w:hAnsi="Cambria"/>
          <w:bCs/>
          <w:color w:val="000000" w:themeColor="text1"/>
        </w:rPr>
        <w:t xml:space="preserve"> </w:t>
      </w:r>
      <w:r w:rsidRPr="008C663B">
        <w:rPr>
          <w:rFonts w:ascii="Cambria" w:hAnsi="Cambria"/>
          <w:color w:val="000000" w:themeColor="text1"/>
        </w:rPr>
        <w:t xml:space="preserve">sunt </w:t>
      </w:r>
      <w:proofErr w:type="spellStart"/>
      <w:r w:rsidRPr="008C663B">
        <w:rPr>
          <w:rFonts w:ascii="Cambria" w:hAnsi="Cambria"/>
          <w:color w:val="000000" w:themeColor="text1"/>
        </w:rPr>
        <w:t>incidente</w:t>
      </w:r>
      <w:proofErr w:type="spellEnd"/>
      <w:r w:rsidRPr="008C663B">
        <w:rPr>
          <w:rFonts w:ascii="Cambria" w:hAnsi="Cambria"/>
          <w:color w:val="000000" w:themeColor="text1"/>
        </w:rPr>
        <w:t xml:space="preserve"> </w:t>
      </w:r>
      <w:proofErr w:type="spellStart"/>
      <w:r w:rsidRPr="008C663B">
        <w:rPr>
          <w:rFonts w:ascii="Cambria" w:hAnsi="Cambria"/>
          <w:color w:val="000000" w:themeColor="text1"/>
        </w:rPr>
        <w:t>următoarele</w:t>
      </w:r>
      <w:proofErr w:type="spellEnd"/>
      <w:r w:rsidRPr="008C663B">
        <w:rPr>
          <w:rFonts w:ascii="Cambria" w:hAnsi="Cambria"/>
          <w:color w:val="000000" w:themeColor="text1"/>
        </w:rPr>
        <w:t xml:space="preserve"> </w:t>
      </w:r>
      <w:proofErr w:type="spellStart"/>
      <w:r w:rsidRPr="008C663B">
        <w:rPr>
          <w:rFonts w:ascii="Cambria" w:hAnsi="Cambria"/>
          <w:color w:val="000000" w:themeColor="text1"/>
        </w:rPr>
        <w:t>prevederi</w:t>
      </w:r>
      <w:proofErr w:type="spellEnd"/>
      <w:r w:rsidRPr="008C663B">
        <w:rPr>
          <w:rFonts w:ascii="Cambria" w:hAnsi="Cambria"/>
          <w:color w:val="000000" w:themeColor="text1"/>
        </w:rPr>
        <w:t xml:space="preserve">, </w:t>
      </w:r>
      <w:proofErr w:type="spellStart"/>
      <w:r w:rsidRPr="008C663B">
        <w:rPr>
          <w:rFonts w:ascii="Cambria" w:hAnsi="Cambria"/>
          <w:color w:val="000000" w:themeColor="text1"/>
        </w:rPr>
        <w:t>în</w:t>
      </w:r>
      <w:proofErr w:type="spellEnd"/>
      <w:r w:rsidRPr="008C663B">
        <w:rPr>
          <w:rFonts w:ascii="Cambria" w:hAnsi="Cambria"/>
          <w:color w:val="000000" w:themeColor="text1"/>
        </w:rPr>
        <w:t xml:space="preserve"> a </w:t>
      </w:r>
      <w:proofErr w:type="spellStart"/>
      <w:r w:rsidRPr="008C663B">
        <w:rPr>
          <w:rFonts w:ascii="Cambria" w:hAnsi="Cambria"/>
          <w:color w:val="000000" w:themeColor="text1"/>
        </w:rPr>
        <w:t>căror</w:t>
      </w:r>
      <w:proofErr w:type="spellEnd"/>
      <w:r w:rsidRPr="008C663B">
        <w:rPr>
          <w:rFonts w:ascii="Cambria" w:hAnsi="Cambria"/>
          <w:color w:val="000000" w:themeColor="text1"/>
        </w:rPr>
        <w:t xml:space="preserve"> </w:t>
      </w:r>
      <w:proofErr w:type="spellStart"/>
      <w:r w:rsidRPr="008C663B">
        <w:rPr>
          <w:rFonts w:ascii="Cambria" w:hAnsi="Cambria"/>
          <w:color w:val="000000" w:themeColor="text1"/>
        </w:rPr>
        <w:t>implementare</w:t>
      </w:r>
      <w:proofErr w:type="spellEnd"/>
      <w:r w:rsidRPr="008C663B">
        <w:rPr>
          <w:rFonts w:ascii="Cambria" w:hAnsi="Cambria"/>
          <w:color w:val="000000" w:themeColor="text1"/>
        </w:rPr>
        <w:t xml:space="preserve"> </w:t>
      </w:r>
      <w:proofErr w:type="spellStart"/>
      <w:r w:rsidRPr="008C663B">
        <w:rPr>
          <w:rFonts w:ascii="Cambria" w:hAnsi="Cambria"/>
          <w:color w:val="000000" w:themeColor="text1"/>
        </w:rPr>
        <w:t>şi</w:t>
      </w:r>
      <w:proofErr w:type="spellEnd"/>
      <w:r w:rsidRPr="008C663B">
        <w:rPr>
          <w:rFonts w:ascii="Cambria" w:hAnsi="Cambria"/>
          <w:color w:val="000000" w:themeColor="text1"/>
        </w:rPr>
        <w:t xml:space="preserve"> </w:t>
      </w:r>
      <w:proofErr w:type="spellStart"/>
      <w:r w:rsidRPr="008C663B">
        <w:rPr>
          <w:rFonts w:ascii="Cambria" w:hAnsi="Cambria"/>
          <w:color w:val="000000" w:themeColor="text1"/>
        </w:rPr>
        <w:t>aplicare</w:t>
      </w:r>
      <w:proofErr w:type="spellEnd"/>
      <w:r w:rsidRPr="008C663B">
        <w:rPr>
          <w:rFonts w:ascii="Cambria" w:hAnsi="Cambria"/>
          <w:color w:val="000000" w:themeColor="text1"/>
        </w:rPr>
        <w:t xml:space="preserve"> a </w:t>
      </w:r>
      <w:proofErr w:type="spellStart"/>
      <w:r w:rsidRPr="008C663B">
        <w:rPr>
          <w:rFonts w:ascii="Cambria" w:hAnsi="Cambria"/>
          <w:color w:val="000000" w:themeColor="text1"/>
        </w:rPr>
        <w:t>fost</w:t>
      </w:r>
      <w:proofErr w:type="spellEnd"/>
      <w:r w:rsidRPr="008C663B">
        <w:rPr>
          <w:rFonts w:ascii="Cambria" w:hAnsi="Cambria"/>
          <w:color w:val="000000" w:themeColor="text1"/>
        </w:rPr>
        <w:t xml:space="preserve"> </w:t>
      </w:r>
      <w:proofErr w:type="spellStart"/>
      <w:r w:rsidRPr="008C663B">
        <w:rPr>
          <w:rFonts w:ascii="Cambria" w:hAnsi="Cambria"/>
          <w:color w:val="000000" w:themeColor="text1"/>
        </w:rPr>
        <w:t>elaborat</w:t>
      </w:r>
      <w:proofErr w:type="spellEnd"/>
      <w:r w:rsidRPr="008C663B">
        <w:rPr>
          <w:rFonts w:ascii="Cambria" w:hAnsi="Cambria"/>
          <w:color w:val="000000" w:themeColor="text1"/>
        </w:rPr>
        <w:t xml:space="preserve"> </w:t>
      </w:r>
      <w:proofErr w:type="spellStart"/>
      <w:r w:rsidRPr="008C663B">
        <w:rPr>
          <w:rFonts w:ascii="Cambria" w:hAnsi="Cambria"/>
          <w:color w:val="000000" w:themeColor="text1"/>
        </w:rPr>
        <w:t>acest</w:t>
      </w:r>
      <w:proofErr w:type="spellEnd"/>
      <w:r w:rsidRPr="008C663B">
        <w:rPr>
          <w:rFonts w:ascii="Cambria" w:hAnsi="Cambria"/>
          <w:color w:val="000000" w:themeColor="text1"/>
        </w:rPr>
        <w:t xml:space="preserve"> </w:t>
      </w:r>
      <w:proofErr w:type="spellStart"/>
      <w:r w:rsidRPr="008C663B">
        <w:rPr>
          <w:rFonts w:ascii="Cambria" w:hAnsi="Cambria"/>
          <w:color w:val="000000" w:themeColor="text1"/>
        </w:rPr>
        <w:t>proiect</w:t>
      </w:r>
      <w:proofErr w:type="spellEnd"/>
      <w:r w:rsidRPr="008C663B">
        <w:rPr>
          <w:rFonts w:ascii="Cambria" w:hAnsi="Cambria"/>
          <w:color w:val="000000" w:themeColor="text1"/>
        </w:rPr>
        <w:t xml:space="preserve">, </w:t>
      </w:r>
      <w:proofErr w:type="spellStart"/>
      <w:r w:rsidRPr="008C663B">
        <w:rPr>
          <w:rFonts w:ascii="Cambria" w:hAnsi="Cambria"/>
          <w:color w:val="000000" w:themeColor="text1"/>
        </w:rPr>
        <w:t>după</w:t>
      </w:r>
      <w:proofErr w:type="spellEnd"/>
      <w:r w:rsidRPr="008C663B">
        <w:rPr>
          <w:rFonts w:ascii="Cambria" w:hAnsi="Cambria"/>
          <w:color w:val="000000" w:themeColor="text1"/>
        </w:rPr>
        <w:t xml:space="preserve"> cum </w:t>
      </w:r>
      <w:proofErr w:type="spellStart"/>
      <w:r w:rsidRPr="008C663B">
        <w:rPr>
          <w:rFonts w:ascii="Cambria" w:hAnsi="Cambria"/>
          <w:color w:val="000000" w:themeColor="text1"/>
        </w:rPr>
        <w:t>urmează</w:t>
      </w:r>
      <w:proofErr w:type="spellEnd"/>
      <w:r w:rsidRPr="008C663B">
        <w:rPr>
          <w:rFonts w:ascii="Cambria" w:hAnsi="Cambria"/>
          <w:color w:val="000000" w:themeColor="text1"/>
        </w:rPr>
        <w:t xml:space="preserve">:  </w:t>
      </w:r>
    </w:p>
    <w:p w14:paraId="18B9642D" w14:textId="25645B68" w:rsidR="000D378A" w:rsidRPr="005225E1" w:rsidRDefault="000D378A" w:rsidP="000D378A">
      <w:pPr>
        <w:pStyle w:val="ListParagraph"/>
        <w:numPr>
          <w:ilvl w:val="0"/>
          <w:numId w:val="2"/>
        </w:numPr>
        <w:autoSpaceDE w:val="0"/>
        <w:autoSpaceDN w:val="0"/>
        <w:adjustRightInd w:val="0"/>
        <w:ind w:left="0" w:firstLine="709"/>
        <w:jc w:val="both"/>
        <w:rPr>
          <w:rFonts w:ascii="Cambria" w:hAnsi="Cambria"/>
          <w:color w:val="000000" w:themeColor="text1"/>
        </w:rPr>
      </w:pPr>
      <w:proofErr w:type="spellStart"/>
      <w:r w:rsidRPr="00550B97">
        <w:rPr>
          <w:rFonts w:ascii="Cambria" w:hAnsi="Cambria"/>
          <w:color w:val="000000" w:themeColor="text1"/>
        </w:rPr>
        <w:t>Legea</w:t>
      </w:r>
      <w:proofErr w:type="spellEnd"/>
      <w:r w:rsidRPr="00550B97">
        <w:rPr>
          <w:rFonts w:ascii="Cambria" w:hAnsi="Cambria"/>
          <w:color w:val="000000" w:themeColor="text1"/>
        </w:rPr>
        <w:t xml:space="preserve"> </w:t>
      </w:r>
      <w:proofErr w:type="spellStart"/>
      <w:r w:rsidRPr="00550B97">
        <w:rPr>
          <w:rFonts w:ascii="Cambria" w:hAnsi="Cambria"/>
          <w:color w:val="000000" w:themeColor="text1"/>
        </w:rPr>
        <w:t>administra</w:t>
      </w:r>
      <w:proofErr w:type="spellEnd"/>
      <w:r w:rsidRPr="00550B97">
        <w:rPr>
          <w:rFonts w:ascii="Cambria" w:hAnsi="Cambria"/>
          <w:color w:val="000000" w:themeColor="text1"/>
          <w:lang w:val="ro-RO"/>
        </w:rPr>
        <w:t xml:space="preserve">ției publice locale nr. 215/ 2001, republicată, cu modificările și completările ulterioare, </w:t>
      </w:r>
    </w:p>
    <w:p w14:paraId="16135D94" w14:textId="636A72A7" w:rsidR="005225E1" w:rsidRPr="00550B97" w:rsidRDefault="005225E1" w:rsidP="000D378A">
      <w:pPr>
        <w:pStyle w:val="ListParagraph"/>
        <w:numPr>
          <w:ilvl w:val="0"/>
          <w:numId w:val="2"/>
        </w:numPr>
        <w:autoSpaceDE w:val="0"/>
        <w:autoSpaceDN w:val="0"/>
        <w:adjustRightInd w:val="0"/>
        <w:ind w:left="0" w:firstLine="709"/>
        <w:jc w:val="both"/>
        <w:rPr>
          <w:rFonts w:ascii="Cambria" w:hAnsi="Cambria"/>
          <w:color w:val="000000" w:themeColor="text1"/>
        </w:rPr>
      </w:pPr>
      <w:r>
        <w:rPr>
          <w:rFonts w:ascii="Cambria" w:hAnsi="Cambria"/>
          <w:color w:val="000000" w:themeColor="text1"/>
          <w:lang w:val="ro-RO"/>
        </w:rPr>
        <w:t xml:space="preserve">Legea </w:t>
      </w:r>
      <w:r w:rsidR="00D309B0">
        <w:rPr>
          <w:rFonts w:ascii="Cambria" w:hAnsi="Cambria"/>
          <w:color w:val="000000" w:themeColor="text1"/>
          <w:lang w:val="ro-RO"/>
        </w:rPr>
        <w:t xml:space="preserve">privind </w:t>
      </w:r>
      <w:r>
        <w:rPr>
          <w:rFonts w:ascii="Cambria" w:hAnsi="Cambria"/>
          <w:color w:val="000000" w:themeColor="text1"/>
          <w:lang w:val="ro-RO"/>
        </w:rPr>
        <w:t>propriet</w:t>
      </w:r>
      <w:r w:rsidR="00D309B0">
        <w:rPr>
          <w:rFonts w:ascii="Cambria" w:hAnsi="Cambria"/>
          <w:color w:val="000000" w:themeColor="text1"/>
          <w:lang w:val="ro-RO"/>
        </w:rPr>
        <w:t>atea</w:t>
      </w:r>
      <w:r>
        <w:rPr>
          <w:rFonts w:ascii="Cambria" w:hAnsi="Cambria"/>
          <w:color w:val="000000" w:themeColor="text1"/>
          <w:lang w:val="ro-RO"/>
        </w:rPr>
        <w:t xml:space="preserve"> public</w:t>
      </w:r>
      <w:r w:rsidR="00D309B0">
        <w:rPr>
          <w:rFonts w:ascii="Cambria" w:hAnsi="Cambria"/>
          <w:color w:val="000000" w:themeColor="text1"/>
          <w:lang w:val="ro-RO"/>
        </w:rPr>
        <w:t>ă</w:t>
      </w:r>
      <w:r>
        <w:rPr>
          <w:rFonts w:ascii="Cambria" w:hAnsi="Cambria"/>
          <w:color w:val="000000" w:themeColor="text1"/>
          <w:lang w:val="ro-RO"/>
        </w:rPr>
        <w:t xml:space="preserve"> și regimul juridic al acesteia nr. 213/ 1998, cu modificările și completările ulterioare,</w:t>
      </w:r>
    </w:p>
    <w:p w14:paraId="3C3D1518" w14:textId="59F87D86" w:rsidR="000D378A" w:rsidRDefault="000D378A" w:rsidP="000D378A">
      <w:pPr>
        <w:pStyle w:val="ListParagraph"/>
        <w:numPr>
          <w:ilvl w:val="0"/>
          <w:numId w:val="2"/>
        </w:numPr>
        <w:autoSpaceDE w:val="0"/>
        <w:autoSpaceDN w:val="0"/>
        <w:adjustRightInd w:val="0"/>
        <w:ind w:left="0" w:firstLine="709"/>
        <w:jc w:val="both"/>
        <w:rPr>
          <w:rFonts w:ascii="Cambria" w:hAnsi="Cambria"/>
          <w:color w:val="000000" w:themeColor="text1"/>
        </w:rPr>
      </w:pPr>
      <w:proofErr w:type="spellStart"/>
      <w:r w:rsidRPr="00550B97">
        <w:rPr>
          <w:rFonts w:ascii="Cambria" w:hAnsi="Cambria"/>
          <w:color w:val="000000" w:themeColor="text1"/>
        </w:rPr>
        <w:t>Legea</w:t>
      </w:r>
      <w:proofErr w:type="spellEnd"/>
      <w:r w:rsidRPr="00550B97">
        <w:rPr>
          <w:rFonts w:ascii="Cambria" w:hAnsi="Cambria"/>
          <w:color w:val="000000" w:themeColor="text1"/>
        </w:rPr>
        <w:t xml:space="preserve"> </w:t>
      </w:r>
      <w:proofErr w:type="spellStart"/>
      <w:r w:rsidR="00D309B0">
        <w:rPr>
          <w:rFonts w:ascii="Cambria" w:hAnsi="Cambria"/>
          <w:color w:val="000000" w:themeColor="text1"/>
        </w:rPr>
        <w:t>privind</w:t>
      </w:r>
      <w:proofErr w:type="spellEnd"/>
      <w:r w:rsidR="00D309B0">
        <w:rPr>
          <w:rFonts w:ascii="Cambria" w:hAnsi="Cambria"/>
          <w:color w:val="000000" w:themeColor="text1"/>
        </w:rPr>
        <w:t xml:space="preserve"> </w:t>
      </w:r>
      <w:proofErr w:type="spellStart"/>
      <w:r w:rsidR="00D309B0">
        <w:rPr>
          <w:rFonts w:ascii="Cambria" w:hAnsi="Cambria"/>
          <w:color w:val="000000" w:themeColor="text1"/>
        </w:rPr>
        <w:t>normele</w:t>
      </w:r>
      <w:proofErr w:type="spellEnd"/>
      <w:r w:rsidR="00D309B0">
        <w:rPr>
          <w:rFonts w:ascii="Cambria" w:hAnsi="Cambria"/>
          <w:color w:val="000000" w:themeColor="text1"/>
        </w:rPr>
        <w:t xml:space="preserve"> de </w:t>
      </w:r>
      <w:proofErr w:type="spellStart"/>
      <w:r w:rsidR="00D309B0">
        <w:rPr>
          <w:rFonts w:ascii="Cambria" w:hAnsi="Cambria"/>
          <w:color w:val="000000" w:themeColor="text1"/>
        </w:rPr>
        <w:t>tehnică</w:t>
      </w:r>
      <w:proofErr w:type="spellEnd"/>
      <w:r w:rsidR="00D309B0">
        <w:rPr>
          <w:rFonts w:ascii="Cambria" w:hAnsi="Cambria"/>
          <w:color w:val="000000" w:themeColor="text1"/>
        </w:rPr>
        <w:t xml:space="preserve"> legislat</w:t>
      </w:r>
      <w:r w:rsidR="00532DD6">
        <w:rPr>
          <w:rFonts w:ascii="Cambria" w:hAnsi="Cambria"/>
          <w:color w:val="000000" w:themeColor="text1"/>
        </w:rPr>
        <w:t xml:space="preserve">ive </w:t>
      </w:r>
      <w:proofErr w:type="spellStart"/>
      <w:r w:rsidR="00532DD6">
        <w:rPr>
          <w:rFonts w:ascii="Cambria" w:hAnsi="Cambria"/>
          <w:color w:val="000000" w:themeColor="text1"/>
        </w:rPr>
        <w:t>pentru</w:t>
      </w:r>
      <w:proofErr w:type="spellEnd"/>
      <w:r w:rsidR="00532DD6">
        <w:rPr>
          <w:rFonts w:ascii="Cambria" w:hAnsi="Cambria"/>
          <w:color w:val="000000" w:themeColor="text1"/>
        </w:rPr>
        <w:t xml:space="preserve"> </w:t>
      </w:r>
      <w:proofErr w:type="spellStart"/>
      <w:r w:rsidR="00532DD6">
        <w:rPr>
          <w:rFonts w:ascii="Cambria" w:hAnsi="Cambria"/>
          <w:color w:val="000000" w:themeColor="text1"/>
        </w:rPr>
        <w:t>elaborarea</w:t>
      </w:r>
      <w:proofErr w:type="spellEnd"/>
      <w:r w:rsidR="00532DD6">
        <w:rPr>
          <w:rFonts w:ascii="Cambria" w:hAnsi="Cambria"/>
          <w:color w:val="000000" w:themeColor="text1"/>
        </w:rPr>
        <w:t xml:space="preserve"> </w:t>
      </w:r>
      <w:proofErr w:type="spellStart"/>
      <w:r w:rsidR="00532DD6">
        <w:rPr>
          <w:rFonts w:ascii="Cambria" w:hAnsi="Cambria"/>
          <w:color w:val="000000" w:themeColor="text1"/>
        </w:rPr>
        <w:t>actelor</w:t>
      </w:r>
      <w:proofErr w:type="spellEnd"/>
      <w:r w:rsidR="00532DD6">
        <w:rPr>
          <w:rFonts w:ascii="Cambria" w:hAnsi="Cambria"/>
          <w:color w:val="000000" w:themeColor="text1"/>
        </w:rPr>
        <w:t xml:space="preserve"> normative n</w:t>
      </w:r>
      <w:r w:rsidRPr="00550B97">
        <w:rPr>
          <w:rFonts w:ascii="Cambria" w:hAnsi="Cambria"/>
          <w:color w:val="000000" w:themeColor="text1"/>
        </w:rPr>
        <w:t>r. 24/ 2000</w:t>
      </w:r>
      <w:r w:rsidR="00532DD6">
        <w:rPr>
          <w:rFonts w:ascii="Cambria" w:hAnsi="Cambria"/>
          <w:color w:val="000000" w:themeColor="text1"/>
        </w:rPr>
        <w:t>,</w:t>
      </w:r>
      <w:r w:rsidRPr="00550B97">
        <w:rPr>
          <w:rFonts w:ascii="Cambria" w:hAnsi="Cambria"/>
          <w:color w:val="000000" w:themeColor="text1"/>
        </w:rPr>
        <w:t xml:space="preserve"> </w:t>
      </w:r>
      <w:proofErr w:type="spellStart"/>
      <w:r w:rsidRPr="00550B97">
        <w:rPr>
          <w:rFonts w:ascii="Cambria" w:hAnsi="Cambria"/>
          <w:color w:val="000000" w:themeColor="text1"/>
        </w:rPr>
        <w:t>republicată</w:t>
      </w:r>
      <w:proofErr w:type="spellEnd"/>
      <w:r w:rsidRPr="00550B97">
        <w:rPr>
          <w:rFonts w:ascii="Cambria" w:hAnsi="Cambria"/>
          <w:color w:val="000000" w:themeColor="text1"/>
        </w:rPr>
        <w:t xml:space="preserve">, cu </w:t>
      </w:r>
      <w:proofErr w:type="spellStart"/>
      <w:r w:rsidRPr="00550B97">
        <w:rPr>
          <w:rFonts w:ascii="Cambria" w:hAnsi="Cambria"/>
          <w:color w:val="000000" w:themeColor="text1"/>
        </w:rPr>
        <w:t>modificările</w:t>
      </w:r>
      <w:proofErr w:type="spellEnd"/>
      <w:r w:rsidRPr="00550B97">
        <w:rPr>
          <w:rFonts w:ascii="Cambria" w:hAnsi="Cambria"/>
          <w:color w:val="000000" w:themeColor="text1"/>
        </w:rPr>
        <w:t xml:space="preserve"> </w:t>
      </w:r>
      <w:proofErr w:type="spellStart"/>
      <w:r w:rsidRPr="00550B97">
        <w:rPr>
          <w:rFonts w:ascii="Cambria" w:hAnsi="Cambria"/>
          <w:color w:val="000000" w:themeColor="text1"/>
        </w:rPr>
        <w:t>și</w:t>
      </w:r>
      <w:proofErr w:type="spellEnd"/>
      <w:r w:rsidRPr="00550B97">
        <w:rPr>
          <w:rFonts w:ascii="Cambria" w:hAnsi="Cambria"/>
          <w:color w:val="000000" w:themeColor="text1"/>
        </w:rPr>
        <w:t xml:space="preserve"> </w:t>
      </w:r>
      <w:proofErr w:type="spellStart"/>
      <w:r w:rsidRPr="00550B97">
        <w:rPr>
          <w:rFonts w:ascii="Cambria" w:hAnsi="Cambria"/>
          <w:color w:val="000000" w:themeColor="text1"/>
        </w:rPr>
        <w:t>completările</w:t>
      </w:r>
      <w:proofErr w:type="spellEnd"/>
      <w:r w:rsidRPr="00550B97">
        <w:rPr>
          <w:rFonts w:ascii="Cambria" w:hAnsi="Cambria"/>
          <w:color w:val="000000" w:themeColor="text1"/>
        </w:rPr>
        <w:t xml:space="preserve"> </w:t>
      </w:r>
      <w:proofErr w:type="spellStart"/>
      <w:r w:rsidRPr="00550B97">
        <w:rPr>
          <w:rFonts w:ascii="Cambria" w:hAnsi="Cambria"/>
          <w:color w:val="000000" w:themeColor="text1"/>
        </w:rPr>
        <w:t>ulterioare</w:t>
      </w:r>
      <w:proofErr w:type="spellEnd"/>
      <w:r w:rsidRPr="00550B97">
        <w:rPr>
          <w:rFonts w:ascii="Cambria" w:hAnsi="Cambria"/>
          <w:color w:val="000000" w:themeColor="text1"/>
        </w:rPr>
        <w:t>;</w:t>
      </w:r>
    </w:p>
    <w:p w14:paraId="2CF469F4" w14:textId="4A2ED6B9" w:rsidR="00C802D5" w:rsidRPr="00550B97" w:rsidRDefault="00C802D5" w:rsidP="000D378A">
      <w:pPr>
        <w:pStyle w:val="ListParagraph"/>
        <w:numPr>
          <w:ilvl w:val="0"/>
          <w:numId w:val="2"/>
        </w:numPr>
        <w:autoSpaceDE w:val="0"/>
        <w:autoSpaceDN w:val="0"/>
        <w:adjustRightInd w:val="0"/>
        <w:ind w:left="0" w:firstLine="709"/>
        <w:jc w:val="both"/>
        <w:rPr>
          <w:rFonts w:ascii="Cambria" w:hAnsi="Cambria"/>
          <w:color w:val="000000" w:themeColor="text1"/>
        </w:rPr>
      </w:pPr>
      <w:proofErr w:type="spellStart"/>
      <w:r>
        <w:rPr>
          <w:rFonts w:ascii="Cambria" w:hAnsi="Cambria"/>
          <w:color w:val="000000" w:themeColor="text1"/>
        </w:rPr>
        <w:t>Legea</w:t>
      </w:r>
      <w:proofErr w:type="spellEnd"/>
      <w:r>
        <w:rPr>
          <w:rFonts w:ascii="Cambria" w:hAnsi="Cambria"/>
          <w:color w:val="000000" w:themeColor="text1"/>
        </w:rPr>
        <w:t xml:space="preserve"> </w:t>
      </w:r>
      <w:proofErr w:type="spellStart"/>
      <w:r w:rsidR="00AA3F50">
        <w:rPr>
          <w:rFonts w:ascii="Cambria" w:hAnsi="Cambria"/>
          <w:color w:val="000000" w:themeColor="text1"/>
        </w:rPr>
        <w:t>privind</w:t>
      </w:r>
      <w:proofErr w:type="spellEnd"/>
      <w:r w:rsidR="00AA3F50">
        <w:rPr>
          <w:rFonts w:ascii="Cambria" w:hAnsi="Cambria"/>
          <w:color w:val="000000" w:themeColor="text1"/>
        </w:rPr>
        <w:t xml:space="preserve"> </w:t>
      </w:r>
      <w:proofErr w:type="spellStart"/>
      <w:r w:rsidR="00AA3F50">
        <w:rPr>
          <w:rFonts w:ascii="Cambria" w:hAnsi="Cambria"/>
          <w:color w:val="000000" w:themeColor="text1"/>
        </w:rPr>
        <w:t>unele</w:t>
      </w:r>
      <w:proofErr w:type="spellEnd"/>
      <w:r w:rsidR="00AA3F50">
        <w:rPr>
          <w:rFonts w:ascii="Cambria" w:hAnsi="Cambria"/>
          <w:color w:val="000000" w:themeColor="text1"/>
        </w:rPr>
        <w:t xml:space="preserve"> </w:t>
      </w:r>
      <w:proofErr w:type="spellStart"/>
      <w:r w:rsidR="00AA3F50">
        <w:rPr>
          <w:rFonts w:ascii="Cambria" w:hAnsi="Cambria"/>
          <w:color w:val="000000" w:themeColor="text1"/>
        </w:rPr>
        <w:t>măsuri</w:t>
      </w:r>
      <w:proofErr w:type="spellEnd"/>
      <w:r w:rsidR="00AA3F50">
        <w:rPr>
          <w:rFonts w:ascii="Cambria" w:hAnsi="Cambria"/>
          <w:color w:val="000000" w:themeColor="text1"/>
        </w:rPr>
        <w:t xml:space="preserve"> de </w:t>
      </w:r>
      <w:proofErr w:type="spellStart"/>
      <w:r w:rsidR="00AA3F50">
        <w:rPr>
          <w:rFonts w:ascii="Cambria" w:hAnsi="Cambria"/>
          <w:color w:val="000000" w:themeColor="text1"/>
        </w:rPr>
        <w:t>reglementare</w:t>
      </w:r>
      <w:proofErr w:type="spellEnd"/>
      <w:r w:rsidR="00AA3F50">
        <w:rPr>
          <w:rFonts w:ascii="Cambria" w:hAnsi="Cambria"/>
          <w:color w:val="000000" w:themeColor="text1"/>
        </w:rPr>
        <w:t xml:space="preserve"> a </w:t>
      </w:r>
      <w:proofErr w:type="spellStart"/>
      <w:r w:rsidR="00AA3F50">
        <w:rPr>
          <w:rFonts w:ascii="Cambria" w:hAnsi="Cambria"/>
          <w:color w:val="000000" w:themeColor="text1"/>
        </w:rPr>
        <w:t>vânzării-cumpărării</w:t>
      </w:r>
      <w:proofErr w:type="spellEnd"/>
      <w:r w:rsidR="00AA3F50">
        <w:rPr>
          <w:rFonts w:ascii="Cambria" w:hAnsi="Cambria"/>
          <w:color w:val="000000" w:themeColor="text1"/>
        </w:rPr>
        <w:t xml:space="preserve"> </w:t>
      </w:r>
      <w:proofErr w:type="spellStart"/>
      <w:r w:rsidR="00AA3F50">
        <w:rPr>
          <w:rFonts w:ascii="Cambria" w:hAnsi="Cambria"/>
          <w:color w:val="000000" w:themeColor="text1"/>
        </w:rPr>
        <w:t>terenurilor</w:t>
      </w:r>
      <w:proofErr w:type="spellEnd"/>
      <w:r w:rsidR="00AA3F50">
        <w:rPr>
          <w:rFonts w:ascii="Cambria" w:hAnsi="Cambria"/>
          <w:color w:val="000000" w:themeColor="text1"/>
        </w:rPr>
        <w:t xml:space="preserve"> Agricole situate </w:t>
      </w:r>
      <w:proofErr w:type="spellStart"/>
      <w:r w:rsidR="00AA3F50">
        <w:rPr>
          <w:rFonts w:ascii="Cambria" w:hAnsi="Cambria"/>
          <w:color w:val="000000" w:themeColor="text1"/>
        </w:rPr>
        <w:t>în</w:t>
      </w:r>
      <w:proofErr w:type="spellEnd"/>
      <w:r w:rsidR="00AA3F50">
        <w:rPr>
          <w:rFonts w:ascii="Cambria" w:hAnsi="Cambria"/>
          <w:color w:val="000000" w:themeColor="text1"/>
        </w:rPr>
        <w:t xml:space="preserve"> </w:t>
      </w:r>
      <w:proofErr w:type="spellStart"/>
      <w:r w:rsidR="00AA3F50">
        <w:rPr>
          <w:rFonts w:ascii="Cambria" w:hAnsi="Cambria"/>
          <w:color w:val="000000" w:themeColor="text1"/>
        </w:rPr>
        <w:t>extravilan</w:t>
      </w:r>
      <w:proofErr w:type="spellEnd"/>
      <w:r w:rsidR="00AA3F50">
        <w:rPr>
          <w:rFonts w:ascii="Cambria" w:hAnsi="Cambria"/>
          <w:color w:val="000000" w:themeColor="text1"/>
        </w:rPr>
        <w:t xml:space="preserve"> </w:t>
      </w:r>
      <w:proofErr w:type="spellStart"/>
      <w:r w:rsidR="00AA3F50">
        <w:rPr>
          <w:rFonts w:ascii="Cambria" w:hAnsi="Cambria"/>
          <w:color w:val="000000" w:themeColor="text1"/>
        </w:rPr>
        <w:t>și</w:t>
      </w:r>
      <w:proofErr w:type="spellEnd"/>
      <w:r w:rsidR="00AA3F50">
        <w:rPr>
          <w:rFonts w:ascii="Cambria" w:hAnsi="Cambria"/>
          <w:color w:val="000000" w:themeColor="text1"/>
        </w:rPr>
        <w:t xml:space="preserve"> de </w:t>
      </w:r>
      <w:proofErr w:type="spellStart"/>
      <w:r w:rsidR="00AA3F50">
        <w:rPr>
          <w:rFonts w:ascii="Cambria" w:hAnsi="Cambria"/>
          <w:color w:val="000000" w:themeColor="text1"/>
        </w:rPr>
        <w:t>modificare</w:t>
      </w:r>
      <w:proofErr w:type="spellEnd"/>
      <w:r w:rsidR="00AA3F50">
        <w:rPr>
          <w:rFonts w:ascii="Cambria" w:hAnsi="Cambria"/>
          <w:color w:val="000000" w:themeColor="text1"/>
        </w:rPr>
        <w:t xml:space="preserve"> a </w:t>
      </w:r>
      <w:proofErr w:type="spellStart"/>
      <w:r w:rsidR="00AA3F50">
        <w:rPr>
          <w:rFonts w:ascii="Cambria" w:hAnsi="Cambria"/>
          <w:color w:val="000000" w:themeColor="text1"/>
        </w:rPr>
        <w:t>Legii</w:t>
      </w:r>
      <w:proofErr w:type="spellEnd"/>
      <w:r w:rsidR="00AA3F50">
        <w:rPr>
          <w:rFonts w:ascii="Cambria" w:hAnsi="Cambria"/>
          <w:color w:val="000000" w:themeColor="text1"/>
        </w:rPr>
        <w:t xml:space="preserve"> nr. 268/2001 </w:t>
      </w:r>
      <w:proofErr w:type="spellStart"/>
      <w:r w:rsidR="00AA3F50">
        <w:rPr>
          <w:rFonts w:ascii="Cambria" w:hAnsi="Cambria"/>
          <w:color w:val="000000" w:themeColor="text1"/>
        </w:rPr>
        <w:t>privind</w:t>
      </w:r>
      <w:proofErr w:type="spellEnd"/>
      <w:r w:rsidR="00AA3F50">
        <w:rPr>
          <w:rFonts w:ascii="Cambria" w:hAnsi="Cambria"/>
          <w:color w:val="000000" w:themeColor="text1"/>
        </w:rPr>
        <w:t xml:space="preserve"> </w:t>
      </w:r>
      <w:proofErr w:type="spellStart"/>
      <w:r w:rsidR="00AA3F50">
        <w:rPr>
          <w:rFonts w:ascii="Cambria" w:hAnsi="Cambria"/>
          <w:color w:val="000000" w:themeColor="text1"/>
        </w:rPr>
        <w:t>privatizarea</w:t>
      </w:r>
      <w:proofErr w:type="spellEnd"/>
      <w:r w:rsidR="00AA3F50">
        <w:rPr>
          <w:rFonts w:ascii="Cambria" w:hAnsi="Cambria"/>
          <w:color w:val="000000" w:themeColor="text1"/>
        </w:rPr>
        <w:t xml:space="preserve"> </w:t>
      </w:r>
      <w:proofErr w:type="spellStart"/>
      <w:r w:rsidR="00AA3F50">
        <w:rPr>
          <w:rFonts w:ascii="Cambria" w:hAnsi="Cambria"/>
          <w:color w:val="000000" w:themeColor="text1"/>
        </w:rPr>
        <w:t>societăților</w:t>
      </w:r>
      <w:proofErr w:type="spellEnd"/>
      <w:r w:rsidR="00AA3F50">
        <w:rPr>
          <w:rFonts w:ascii="Cambria" w:hAnsi="Cambria"/>
          <w:color w:val="000000" w:themeColor="text1"/>
        </w:rPr>
        <w:t xml:space="preserve"> </w:t>
      </w:r>
      <w:proofErr w:type="spellStart"/>
      <w:r w:rsidR="00AA3F50">
        <w:rPr>
          <w:rFonts w:ascii="Cambria" w:hAnsi="Cambria"/>
          <w:color w:val="000000" w:themeColor="text1"/>
        </w:rPr>
        <w:t>comerciale</w:t>
      </w:r>
      <w:proofErr w:type="spellEnd"/>
      <w:r w:rsidR="00AA3F50">
        <w:rPr>
          <w:rFonts w:ascii="Cambria" w:hAnsi="Cambria"/>
          <w:color w:val="000000" w:themeColor="text1"/>
        </w:rPr>
        <w:t xml:space="preserve"> </w:t>
      </w:r>
      <w:proofErr w:type="spellStart"/>
      <w:r w:rsidR="00AA3F50">
        <w:rPr>
          <w:rFonts w:ascii="Cambria" w:hAnsi="Cambria"/>
          <w:color w:val="000000" w:themeColor="text1"/>
        </w:rPr>
        <w:t>ce</w:t>
      </w:r>
      <w:proofErr w:type="spellEnd"/>
      <w:r w:rsidR="00AA3F50">
        <w:rPr>
          <w:rFonts w:ascii="Cambria" w:hAnsi="Cambria"/>
          <w:color w:val="000000" w:themeColor="text1"/>
        </w:rPr>
        <w:t xml:space="preserve"> </w:t>
      </w:r>
      <w:proofErr w:type="spellStart"/>
      <w:r w:rsidR="00AA3F50">
        <w:rPr>
          <w:rFonts w:ascii="Cambria" w:hAnsi="Cambria"/>
          <w:color w:val="000000" w:themeColor="text1"/>
        </w:rPr>
        <w:t>dețin</w:t>
      </w:r>
      <w:proofErr w:type="spellEnd"/>
      <w:r w:rsidR="00AA3F50">
        <w:rPr>
          <w:rFonts w:ascii="Cambria" w:hAnsi="Cambria"/>
          <w:color w:val="000000" w:themeColor="text1"/>
        </w:rPr>
        <w:t xml:space="preserve"> </w:t>
      </w:r>
      <w:proofErr w:type="spellStart"/>
      <w:r w:rsidR="00AA3F50">
        <w:rPr>
          <w:rFonts w:ascii="Cambria" w:hAnsi="Cambria"/>
          <w:color w:val="000000" w:themeColor="text1"/>
        </w:rPr>
        <w:t>în</w:t>
      </w:r>
      <w:proofErr w:type="spellEnd"/>
      <w:r w:rsidR="00AA3F50">
        <w:rPr>
          <w:rFonts w:ascii="Cambria" w:hAnsi="Cambria"/>
          <w:color w:val="000000" w:themeColor="text1"/>
        </w:rPr>
        <w:t xml:space="preserve"> </w:t>
      </w:r>
      <w:proofErr w:type="spellStart"/>
      <w:r w:rsidR="00AA3F50">
        <w:rPr>
          <w:rFonts w:ascii="Cambria" w:hAnsi="Cambria"/>
          <w:color w:val="000000" w:themeColor="text1"/>
        </w:rPr>
        <w:t>administrare</w:t>
      </w:r>
      <w:proofErr w:type="spellEnd"/>
      <w:r w:rsidR="00AA3F50">
        <w:rPr>
          <w:rFonts w:ascii="Cambria" w:hAnsi="Cambria"/>
          <w:color w:val="000000" w:themeColor="text1"/>
        </w:rPr>
        <w:t xml:space="preserve"> </w:t>
      </w:r>
      <w:proofErr w:type="spellStart"/>
      <w:r w:rsidR="00AA3F50">
        <w:rPr>
          <w:rFonts w:ascii="Cambria" w:hAnsi="Cambria"/>
          <w:color w:val="000000" w:themeColor="text1"/>
        </w:rPr>
        <w:t>terenuri</w:t>
      </w:r>
      <w:proofErr w:type="spellEnd"/>
      <w:r w:rsidR="00AA3F50">
        <w:rPr>
          <w:rFonts w:ascii="Cambria" w:hAnsi="Cambria"/>
          <w:color w:val="000000" w:themeColor="text1"/>
        </w:rPr>
        <w:t xml:space="preserve"> </w:t>
      </w:r>
      <w:proofErr w:type="spellStart"/>
      <w:r w:rsidR="00AA3F50">
        <w:rPr>
          <w:rFonts w:ascii="Cambria" w:hAnsi="Cambria"/>
          <w:color w:val="000000" w:themeColor="text1"/>
        </w:rPr>
        <w:t>proprietate</w:t>
      </w:r>
      <w:proofErr w:type="spellEnd"/>
      <w:r w:rsidR="00AA3F50">
        <w:rPr>
          <w:rFonts w:ascii="Cambria" w:hAnsi="Cambria"/>
          <w:color w:val="000000" w:themeColor="text1"/>
        </w:rPr>
        <w:t xml:space="preserve"> </w:t>
      </w:r>
      <w:proofErr w:type="spellStart"/>
      <w:r w:rsidR="00AA3F50">
        <w:rPr>
          <w:rFonts w:ascii="Cambria" w:hAnsi="Cambria"/>
          <w:color w:val="000000" w:themeColor="text1"/>
        </w:rPr>
        <w:t>publică</w:t>
      </w:r>
      <w:proofErr w:type="spellEnd"/>
      <w:r w:rsidR="00AA3F50">
        <w:rPr>
          <w:rFonts w:ascii="Cambria" w:hAnsi="Cambria"/>
          <w:color w:val="000000" w:themeColor="text1"/>
        </w:rPr>
        <w:t xml:space="preserve"> </w:t>
      </w:r>
      <w:proofErr w:type="spellStart"/>
      <w:r w:rsidR="00AA3F50">
        <w:rPr>
          <w:rFonts w:ascii="Cambria" w:hAnsi="Cambria"/>
          <w:color w:val="000000" w:themeColor="text1"/>
        </w:rPr>
        <w:lastRenderedPageBreak/>
        <w:t>și</w:t>
      </w:r>
      <w:proofErr w:type="spellEnd"/>
      <w:r w:rsidR="00AA3F50">
        <w:rPr>
          <w:rFonts w:ascii="Cambria" w:hAnsi="Cambria"/>
          <w:color w:val="000000" w:themeColor="text1"/>
        </w:rPr>
        <w:t xml:space="preserve"> </w:t>
      </w:r>
      <w:proofErr w:type="spellStart"/>
      <w:r w:rsidR="00AA3F50">
        <w:rPr>
          <w:rFonts w:ascii="Cambria" w:hAnsi="Cambria"/>
          <w:color w:val="000000" w:themeColor="text1"/>
        </w:rPr>
        <w:t>privată</w:t>
      </w:r>
      <w:proofErr w:type="spellEnd"/>
      <w:r w:rsidR="00AA3F50">
        <w:rPr>
          <w:rFonts w:ascii="Cambria" w:hAnsi="Cambria"/>
          <w:color w:val="000000" w:themeColor="text1"/>
        </w:rPr>
        <w:t xml:space="preserve"> a </w:t>
      </w:r>
      <w:proofErr w:type="spellStart"/>
      <w:r w:rsidR="00AA3F50">
        <w:rPr>
          <w:rFonts w:ascii="Cambria" w:hAnsi="Cambria"/>
          <w:color w:val="000000" w:themeColor="text1"/>
        </w:rPr>
        <w:t>statului</w:t>
      </w:r>
      <w:proofErr w:type="spellEnd"/>
      <w:r w:rsidR="00AA3F50">
        <w:rPr>
          <w:rFonts w:ascii="Cambria" w:hAnsi="Cambria"/>
          <w:color w:val="000000" w:themeColor="text1"/>
        </w:rPr>
        <w:t xml:space="preserve"> cu </w:t>
      </w:r>
      <w:proofErr w:type="spellStart"/>
      <w:r w:rsidR="00AA3F50">
        <w:rPr>
          <w:rFonts w:ascii="Cambria" w:hAnsi="Cambria"/>
          <w:color w:val="000000" w:themeColor="text1"/>
        </w:rPr>
        <w:t>destinație</w:t>
      </w:r>
      <w:proofErr w:type="spellEnd"/>
      <w:r w:rsidR="00AA3F50">
        <w:rPr>
          <w:rFonts w:ascii="Cambria" w:hAnsi="Cambria"/>
          <w:color w:val="000000" w:themeColor="text1"/>
        </w:rPr>
        <w:t xml:space="preserve"> </w:t>
      </w:r>
      <w:proofErr w:type="spellStart"/>
      <w:r w:rsidR="00AA3F50">
        <w:rPr>
          <w:rFonts w:ascii="Cambria" w:hAnsi="Cambria"/>
          <w:color w:val="000000" w:themeColor="text1"/>
        </w:rPr>
        <w:t>agricolă</w:t>
      </w:r>
      <w:proofErr w:type="spellEnd"/>
      <w:r w:rsidR="00AA3F50">
        <w:rPr>
          <w:rFonts w:ascii="Cambria" w:hAnsi="Cambria"/>
          <w:color w:val="000000" w:themeColor="text1"/>
        </w:rPr>
        <w:t xml:space="preserve"> </w:t>
      </w:r>
      <w:proofErr w:type="spellStart"/>
      <w:r w:rsidR="00AA3F50">
        <w:rPr>
          <w:rFonts w:ascii="Cambria" w:hAnsi="Cambria"/>
          <w:color w:val="000000" w:themeColor="text1"/>
        </w:rPr>
        <w:t>și</w:t>
      </w:r>
      <w:proofErr w:type="spellEnd"/>
      <w:r w:rsidR="00AA3F50">
        <w:rPr>
          <w:rFonts w:ascii="Cambria" w:hAnsi="Cambria"/>
          <w:color w:val="000000" w:themeColor="text1"/>
        </w:rPr>
        <w:t xml:space="preserve"> </w:t>
      </w:r>
      <w:proofErr w:type="spellStart"/>
      <w:r w:rsidR="00AA3F50">
        <w:rPr>
          <w:rFonts w:ascii="Cambria" w:hAnsi="Cambria"/>
          <w:color w:val="000000" w:themeColor="text1"/>
        </w:rPr>
        <w:t>înființarea</w:t>
      </w:r>
      <w:proofErr w:type="spellEnd"/>
      <w:r w:rsidR="00AA3F50">
        <w:rPr>
          <w:rFonts w:ascii="Cambria" w:hAnsi="Cambria"/>
          <w:color w:val="000000" w:themeColor="text1"/>
        </w:rPr>
        <w:t xml:space="preserve"> </w:t>
      </w:r>
      <w:proofErr w:type="spellStart"/>
      <w:r w:rsidR="00AA3F50">
        <w:rPr>
          <w:rFonts w:ascii="Cambria" w:hAnsi="Cambria"/>
          <w:color w:val="000000" w:themeColor="text1"/>
        </w:rPr>
        <w:t>Agenției</w:t>
      </w:r>
      <w:proofErr w:type="spellEnd"/>
      <w:r w:rsidR="00AA3F50">
        <w:rPr>
          <w:rFonts w:ascii="Cambria" w:hAnsi="Cambria"/>
          <w:color w:val="000000" w:themeColor="text1"/>
        </w:rPr>
        <w:t xml:space="preserve"> </w:t>
      </w:r>
      <w:proofErr w:type="spellStart"/>
      <w:r w:rsidR="00AA3F50">
        <w:rPr>
          <w:rFonts w:ascii="Cambria" w:hAnsi="Cambria"/>
          <w:color w:val="000000" w:themeColor="text1"/>
        </w:rPr>
        <w:t>Domeniilor</w:t>
      </w:r>
      <w:proofErr w:type="spellEnd"/>
      <w:r w:rsidR="00AA3F50">
        <w:rPr>
          <w:rFonts w:ascii="Cambria" w:hAnsi="Cambria"/>
          <w:color w:val="000000" w:themeColor="text1"/>
        </w:rPr>
        <w:t xml:space="preserve"> </w:t>
      </w:r>
      <w:proofErr w:type="spellStart"/>
      <w:r w:rsidR="00AA3F50">
        <w:rPr>
          <w:rFonts w:ascii="Cambria" w:hAnsi="Cambria"/>
          <w:color w:val="000000" w:themeColor="text1"/>
        </w:rPr>
        <w:t>Statului</w:t>
      </w:r>
      <w:proofErr w:type="spellEnd"/>
      <w:r w:rsidR="00AA3F50">
        <w:rPr>
          <w:rFonts w:ascii="Cambria" w:hAnsi="Cambria"/>
          <w:color w:val="000000" w:themeColor="text1"/>
        </w:rPr>
        <w:t xml:space="preserve"> nr. 17/2014, cu </w:t>
      </w:r>
      <w:proofErr w:type="spellStart"/>
      <w:r w:rsidR="00AA3F50">
        <w:rPr>
          <w:rFonts w:ascii="Cambria" w:hAnsi="Cambria"/>
          <w:color w:val="000000" w:themeColor="text1"/>
        </w:rPr>
        <w:t>modificările</w:t>
      </w:r>
      <w:proofErr w:type="spellEnd"/>
      <w:r w:rsidR="00AA3F50">
        <w:rPr>
          <w:rFonts w:ascii="Cambria" w:hAnsi="Cambria"/>
          <w:color w:val="000000" w:themeColor="text1"/>
        </w:rPr>
        <w:t xml:space="preserve"> </w:t>
      </w:r>
      <w:proofErr w:type="spellStart"/>
      <w:r w:rsidR="00AA3F50">
        <w:rPr>
          <w:rFonts w:ascii="Cambria" w:hAnsi="Cambria"/>
          <w:color w:val="000000" w:themeColor="text1"/>
        </w:rPr>
        <w:t>și</w:t>
      </w:r>
      <w:proofErr w:type="spellEnd"/>
      <w:r w:rsidR="00AA3F50">
        <w:rPr>
          <w:rFonts w:ascii="Cambria" w:hAnsi="Cambria"/>
          <w:color w:val="000000" w:themeColor="text1"/>
        </w:rPr>
        <w:t xml:space="preserve"> </w:t>
      </w:r>
      <w:proofErr w:type="spellStart"/>
      <w:r w:rsidR="00AA3F50">
        <w:rPr>
          <w:rFonts w:ascii="Cambria" w:hAnsi="Cambria"/>
          <w:color w:val="000000" w:themeColor="text1"/>
        </w:rPr>
        <w:t>completările</w:t>
      </w:r>
      <w:proofErr w:type="spellEnd"/>
      <w:r w:rsidR="00AA3F50">
        <w:rPr>
          <w:rFonts w:ascii="Cambria" w:hAnsi="Cambria"/>
          <w:color w:val="000000" w:themeColor="text1"/>
        </w:rPr>
        <w:t xml:space="preserve"> </w:t>
      </w:r>
      <w:proofErr w:type="spellStart"/>
      <w:r w:rsidR="00AA3F50">
        <w:rPr>
          <w:rFonts w:ascii="Cambria" w:hAnsi="Cambria"/>
          <w:color w:val="000000" w:themeColor="text1"/>
        </w:rPr>
        <w:t>ulterioare</w:t>
      </w:r>
      <w:proofErr w:type="spellEnd"/>
      <w:r w:rsidR="00AA3F50">
        <w:rPr>
          <w:rFonts w:ascii="Cambria" w:hAnsi="Cambria"/>
          <w:color w:val="000000" w:themeColor="text1"/>
        </w:rPr>
        <w:t>;</w:t>
      </w:r>
    </w:p>
    <w:p w14:paraId="71EE1611" w14:textId="77777777" w:rsidR="000D378A" w:rsidRPr="00550B97" w:rsidRDefault="000D378A" w:rsidP="000D378A">
      <w:pPr>
        <w:pStyle w:val="ListParagraph"/>
        <w:numPr>
          <w:ilvl w:val="0"/>
          <w:numId w:val="2"/>
        </w:numPr>
        <w:autoSpaceDE w:val="0"/>
        <w:autoSpaceDN w:val="0"/>
        <w:adjustRightInd w:val="0"/>
        <w:ind w:left="0" w:firstLine="709"/>
        <w:jc w:val="both"/>
        <w:rPr>
          <w:rFonts w:ascii="Cambria" w:hAnsi="Cambria"/>
          <w:color w:val="000000" w:themeColor="text1"/>
        </w:rPr>
      </w:pPr>
      <w:bookmarkStart w:id="5" w:name="_Hlk6237969"/>
      <w:proofErr w:type="spellStart"/>
      <w:r w:rsidRPr="00550B97">
        <w:rPr>
          <w:rFonts w:ascii="Cambria" w:hAnsi="Cambria"/>
          <w:color w:val="000000" w:themeColor="text1"/>
        </w:rPr>
        <w:t>Ordonanța</w:t>
      </w:r>
      <w:proofErr w:type="spellEnd"/>
      <w:r w:rsidRPr="00550B97">
        <w:rPr>
          <w:rFonts w:ascii="Cambria" w:hAnsi="Cambria"/>
          <w:color w:val="000000" w:themeColor="text1"/>
        </w:rPr>
        <w:t xml:space="preserve"> </w:t>
      </w:r>
      <w:proofErr w:type="spellStart"/>
      <w:r w:rsidRPr="00550B97">
        <w:rPr>
          <w:rFonts w:ascii="Cambria" w:hAnsi="Cambria"/>
          <w:color w:val="000000" w:themeColor="text1"/>
        </w:rPr>
        <w:t>Guvernului</w:t>
      </w:r>
      <w:proofErr w:type="spellEnd"/>
      <w:r w:rsidRPr="00550B97">
        <w:rPr>
          <w:rFonts w:ascii="Cambria" w:hAnsi="Cambria"/>
          <w:color w:val="000000" w:themeColor="text1"/>
        </w:rPr>
        <w:t xml:space="preserve"> nr. 24/2011 </w:t>
      </w:r>
      <w:proofErr w:type="spellStart"/>
      <w:r w:rsidRPr="00550B97">
        <w:rPr>
          <w:rFonts w:ascii="Cambria" w:hAnsi="Cambria"/>
          <w:color w:val="000000" w:themeColor="text1"/>
        </w:rPr>
        <w:t>privind</w:t>
      </w:r>
      <w:proofErr w:type="spellEnd"/>
      <w:r w:rsidRPr="00550B97">
        <w:rPr>
          <w:rFonts w:ascii="Cambria" w:hAnsi="Cambria"/>
          <w:color w:val="000000" w:themeColor="text1"/>
        </w:rPr>
        <w:t xml:space="preserve"> </w:t>
      </w:r>
      <w:proofErr w:type="spellStart"/>
      <w:r w:rsidRPr="00550B97">
        <w:rPr>
          <w:rFonts w:ascii="Cambria" w:hAnsi="Cambria"/>
          <w:color w:val="000000" w:themeColor="text1"/>
        </w:rPr>
        <w:t>unele</w:t>
      </w:r>
      <w:proofErr w:type="spellEnd"/>
      <w:r w:rsidRPr="00550B97">
        <w:rPr>
          <w:rFonts w:ascii="Cambria" w:hAnsi="Cambria"/>
          <w:color w:val="000000" w:themeColor="text1"/>
        </w:rPr>
        <w:t xml:space="preserve"> </w:t>
      </w:r>
      <w:proofErr w:type="spellStart"/>
      <w:r w:rsidRPr="00550B97">
        <w:rPr>
          <w:rFonts w:ascii="Cambria" w:hAnsi="Cambria"/>
          <w:color w:val="000000" w:themeColor="text1"/>
        </w:rPr>
        <w:t>măsuri</w:t>
      </w:r>
      <w:proofErr w:type="spellEnd"/>
      <w:r w:rsidRPr="00550B97">
        <w:rPr>
          <w:rFonts w:ascii="Cambria" w:hAnsi="Cambria"/>
          <w:color w:val="000000" w:themeColor="text1"/>
        </w:rPr>
        <w:t xml:space="preserve"> </w:t>
      </w:r>
      <w:proofErr w:type="spellStart"/>
      <w:r w:rsidRPr="00550B97">
        <w:rPr>
          <w:rFonts w:ascii="Cambria" w:hAnsi="Cambria"/>
          <w:color w:val="000000" w:themeColor="text1"/>
        </w:rPr>
        <w:t>în</w:t>
      </w:r>
      <w:proofErr w:type="spellEnd"/>
      <w:r w:rsidRPr="00550B97">
        <w:rPr>
          <w:rFonts w:ascii="Cambria" w:hAnsi="Cambria"/>
          <w:color w:val="000000" w:themeColor="text1"/>
        </w:rPr>
        <w:t xml:space="preserve"> </w:t>
      </w:r>
      <w:proofErr w:type="spellStart"/>
      <w:r w:rsidRPr="00550B97">
        <w:rPr>
          <w:rFonts w:ascii="Cambria" w:hAnsi="Cambria"/>
          <w:color w:val="000000" w:themeColor="text1"/>
        </w:rPr>
        <w:t>domeniul</w:t>
      </w:r>
      <w:proofErr w:type="spellEnd"/>
      <w:r w:rsidRPr="00550B97">
        <w:rPr>
          <w:rFonts w:ascii="Cambria" w:hAnsi="Cambria"/>
          <w:color w:val="000000" w:themeColor="text1"/>
        </w:rPr>
        <w:t xml:space="preserve"> </w:t>
      </w:r>
      <w:proofErr w:type="spellStart"/>
      <w:r w:rsidRPr="00550B97">
        <w:rPr>
          <w:rFonts w:ascii="Cambria" w:hAnsi="Cambria"/>
          <w:color w:val="000000" w:themeColor="text1"/>
        </w:rPr>
        <w:t>evaluării</w:t>
      </w:r>
      <w:proofErr w:type="spellEnd"/>
      <w:r w:rsidRPr="00550B97">
        <w:rPr>
          <w:rFonts w:ascii="Cambria" w:hAnsi="Cambria"/>
          <w:color w:val="000000" w:themeColor="text1"/>
        </w:rPr>
        <w:t xml:space="preserve"> </w:t>
      </w:r>
      <w:proofErr w:type="spellStart"/>
      <w:r w:rsidRPr="00550B97">
        <w:rPr>
          <w:rFonts w:ascii="Cambria" w:hAnsi="Cambria"/>
          <w:color w:val="000000" w:themeColor="text1"/>
        </w:rPr>
        <w:t>bunurilor</w:t>
      </w:r>
      <w:proofErr w:type="spellEnd"/>
      <w:r w:rsidRPr="00550B97">
        <w:rPr>
          <w:rFonts w:ascii="Cambria" w:hAnsi="Cambria"/>
          <w:color w:val="000000" w:themeColor="text1"/>
        </w:rPr>
        <w:t xml:space="preserve">, cu </w:t>
      </w:r>
      <w:proofErr w:type="spellStart"/>
      <w:r w:rsidRPr="00550B97">
        <w:rPr>
          <w:rFonts w:ascii="Cambria" w:hAnsi="Cambria"/>
          <w:color w:val="000000" w:themeColor="text1"/>
        </w:rPr>
        <w:t>modificările</w:t>
      </w:r>
      <w:proofErr w:type="spellEnd"/>
      <w:r w:rsidRPr="00550B97">
        <w:rPr>
          <w:rFonts w:ascii="Cambria" w:hAnsi="Cambria"/>
          <w:color w:val="000000" w:themeColor="text1"/>
        </w:rPr>
        <w:t xml:space="preserve"> </w:t>
      </w:r>
      <w:proofErr w:type="spellStart"/>
      <w:r w:rsidRPr="00550B97">
        <w:rPr>
          <w:rFonts w:ascii="Cambria" w:hAnsi="Cambria"/>
          <w:color w:val="000000" w:themeColor="text1"/>
        </w:rPr>
        <w:t>și</w:t>
      </w:r>
      <w:proofErr w:type="spellEnd"/>
      <w:r w:rsidRPr="00550B97">
        <w:rPr>
          <w:rFonts w:ascii="Cambria" w:hAnsi="Cambria"/>
          <w:color w:val="000000" w:themeColor="text1"/>
        </w:rPr>
        <w:t xml:space="preserve"> </w:t>
      </w:r>
      <w:proofErr w:type="spellStart"/>
      <w:r w:rsidRPr="00550B97">
        <w:rPr>
          <w:rFonts w:ascii="Cambria" w:hAnsi="Cambria"/>
          <w:color w:val="000000" w:themeColor="text1"/>
        </w:rPr>
        <w:t>completările</w:t>
      </w:r>
      <w:proofErr w:type="spellEnd"/>
      <w:r w:rsidRPr="00550B97">
        <w:rPr>
          <w:rFonts w:ascii="Cambria" w:hAnsi="Cambria"/>
          <w:color w:val="000000" w:themeColor="text1"/>
        </w:rPr>
        <w:t xml:space="preserve"> </w:t>
      </w:r>
      <w:proofErr w:type="spellStart"/>
      <w:r w:rsidRPr="00550B97">
        <w:rPr>
          <w:rFonts w:ascii="Cambria" w:hAnsi="Cambria"/>
          <w:color w:val="000000" w:themeColor="text1"/>
        </w:rPr>
        <w:t>ulterioare</w:t>
      </w:r>
      <w:bookmarkEnd w:id="5"/>
      <w:proofErr w:type="spellEnd"/>
      <w:r w:rsidRPr="00550B97">
        <w:rPr>
          <w:rFonts w:ascii="Cambria" w:hAnsi="Cambria"/>
          <w:color w:val="000000" w:themeColor="text1"/>
        </w:rPr>
        <w:t>;</w:t>
      </w:r>
    </w:p>
    <w:p w14:paraId="55D16D28" w14:textId="77777777" w:rsidR="000D378A" w:rsidRPr="00550B97" w:rsidRDefault="000D378A" w:rsidP="000D378A">
      <w:pPr>
        <w:pStyle w:val="ListParagraph"/>
        <w:numPr>
          <w:ilvl w:val="0"/>
          <w:numId w:val="2"/>
        </w:numPr>
        <w:autoSpaceDE w:val="0"/>
        <w:autoSpaceDN w:val="0"/>
        <w:adjustRightInd w:val="0"/>
        <w:ind w:left="0" w:firstLine="709"/>
        <w:jc w:val="both"/>
        <w:rPr>
          <w:rFonts w:ascii="Cambria" w:hAnsi="Cambria"/>
          <w:color w:val="000000" w:themeColor="text1"/>
        </w:rPr>
      </w:pPr>
      <w:bookmarkStart w:id="6" w:name="_Hlk6238005"/>
      <w:proofErr w:type="spellStart"/>
      <w:r w:rsidRPr="00550B97">
        <w:rPr>
          <w:rFonts w:ascii="Cambria" w:hAnsi="Cambria"/>
          <w:color w:val="000000" w:themeColor="text1"/>
        </w:rPr>
        <w:t>Standardele</w:t>
      </w:r>
      <w:proofErr w:type="spellEnd"/>
      <w:r w:rsidRPr="00550B97">
        <w:rPr>
          <w:rFonts w:ascii="Cambria" w:hAnsi="Cambria"/>
          <w:color w:val="000000" w:themeColor="text1"/>
        </w:rPr>
        <w:t xml:space="preserve"> de </w:t>
      </w:r>
      <w:proofErr w:type="spellStart"/>
      <w:r w:rsidRPr="00550B97">
        <w:rPr>
          <w:rFonts w:ascii="Cambria" w:hAnsi="Cambria"/>
          <w:color w:val="000000" w:themeColor="text1"/>
        </w:rPr>
        <w:t>evaluare</w:t>
      </w:r>
      <w:proofErr w:type="spellEnd"/>
      <w:r w:rsidRPr="00550B97">
        <w:rPr>
          <w:rFonts w:ascii="Cambria" w:hAnsi="Cambria"/>
          <w:color w:val="000000" w:themeColor="text1"/>
        </w:rPr>
        <w:t xml:space="preserve"> a </w:t>
      </w:r>
      <w:proofErr w:type="spellStart"/>
      <w:r w:rsidRPr="00550B97">
        <w:rPr>
          <w:rFonts w:ascii="Cambria" w:hAnsi="Cambria"/>
          <w:color w:val="000000" w:themeColor="text1"/>
        </w:rPr>
        <w:t>bunurilor</w:t>
      </w:r>
      <w:proofErr w:type="spellEnd"/>
      <w:r w:rsidRPr="00550B97">
        <w:rPr>
          <w:rFonts w:ascii="Cambria" w:hAnsi="Cambria"/>
          <w:color w:val="000000" w:themeColor="text1"/>
        </w:rPr>
        <w:t xml:space="preserve">, </w:t>
      </w:r>
      <w:proofErr w:type="spellStart"/>
      <w:r w:rsidRPr="00550B97">
        <w:rPr>
          <w:rFonts w:ascii="Cambria" w:hAnsi="Cambria"/>
          <w:color w:val="000000" w:themeColor="text1"/>
        </w:rPr>
        <w:t>ediția</w:t>
      </w:r>
      <w:proofErr w:type="spellEnd"/>
      <w:r w:rsidRPr="00550B97">
        <w:rPr>
          <w:rFonts w:ascii="Cambria" w:hAnsi="Cambria"/>
          <w:color w:val="000000" w:themeColor="text1"/>
        </w:rPr>
        <w:t xml:space="preserve"> 2018</w:t>
      </w:r>
    </w:p>
    <w:bookmarkEnd w:id="6"/>
    <w:p w14:paraId="5E556F6C" w14:textId="082587BB" w:rsidR="000D378A" w:rsidRPr="00550B97" w:rsidRDefault="000D378A" w:rsidP="000D378A">
      <w:pPr>
        <w:ind w:firstLine="708"/>
        <w:jc w:val="both"/>
        <w:rPr>
          <w:rFonts w:ascii="Cambria" w:hAnsi="Cambria"/>
          <w:b/>
          <w:bCs/>
          <w:color w:val="000000" w:themeColor="text1"/>
          <w:lang w:val="fr-FR"/>
        </w:rPr>
      </w:pPr>
      <w:r w:rsidRPr="00550B97">
        <w:rPr>
          <w:rFonts w:ascii="Cambria" w:hAnsi="Cambria"/>
          <w:b/>
          <w:bCs/>
          <w:color w:val="000000" w:themeColor="text1"/>
          <w:lang w:val="fr-FR"/>
        </w:rPr>
        <w:t xml:space="preserve">II.     </w:t>
      </w:r>
      <w:proofErr w:type="spellStart"/>
      <w:r w:rsidRPr="00550B97">
        <w:rPr>
          <w:rFonts w:ascii="Cambria" w:hAnsi="Cambria"/>
          <w:b/>
          <w:bCs/>
          <w:color w:val="000000" w:themeColor="text1"/>
          <w:lang w:val="fr-FR"/>
        </w:rPr>
        <w:t>Impactul</w:t>
      </w:r>
      <w:proofErr w:type="spellEnd"/>
      <w:r w:rsidRPr="00550B97">
        <w:rPr>
          <w:rFonts w:ascii="Cambria" w:hAnsi="Cambria"/>
          <w:b/>
          <w:bCs/>
          <w:color w:val="000000" w:themeColor="text1"/>
          <w:lang w:val="fr-FR"/>
        </w:rPr>
        <w:t xml:space="preserve"> </w:t>
      </w:r>
      <w:proofErr w:type="spellStart"/>
      <w:r w:rsidRPr="00550B97">
        <w:rPr>
          <w:rFonts w:ascii="Cambria" w:hAnsi="Cambria"/>
          <w:b/>
          <w:bCs/>
          <w:color w:val="000000" w:themeColor="text1"/>
          <w:lang w:val="fr-FR"/>
        </w:rPr>
        <w:t>socio-</w:t>
      </w:r>
      <w:proofErr w:type="gramStart"/>
      <w:r w:rsidRPr="00550B97">
        <w:rPr>
          <w:rFonts w:ascii="Cambria" w:hAnsi="Cambria"/>
          <w:b/>
          <w:bCs/>
          <w:color w:val="000000" w:themeColor="text1"/>
          <w:lang w:val="fr-FR"/>
        </w:rPr>
        <w:t>economic</w:t>
      </w:r>
      <w:proofErr w:type="spellEnd"/>
      <w:r w:rsidRPr="00550B97">
        <w:rPr>
          <w:rFonts w:ascii="Cambria" w:hAnsi="Cambria"/>
          <w:b/>
          <w:bCs/>
          <w:color w:val="000000" w:themeColor="text1"/>
          <w:lang w:val="fr-FR"/>
        </w:rPr>
        <w:t>:</w:t>
      </w:r>
      <w:proofErr w:type="gramEnd"/>
      <w:r w:rsidRPr="00550B97">
        <w:rPr>
          <w:rFonts w:ascii="Cambria" w:hAnsi="Cambria"/>
          <w:b/>
          <w:bCs/>
          <w:color w:val="000000" w:themeColor="text1"/>
          <w:lang w:val="fr-FR"/>
        </w:rPr>
        <w:t xml:space="preserve"> </w:t>
      </w:r>
      <w:r w:rsidR="008C663B" w:rsidRPr="00550B97">
        <w:rPr>
          <w:rFonts w:ascii="Cambria" w:hAnsi="Cambria"/>
          <w:bCs/>
          <w:color w:val="000000" w:themeColor="text1"/>
          <w:lang w:val="fr-FR"/>
        </w:rPr>
        <w:t xml:space="preserve">nu este </w:t>
      </w:r>
      <w:proofErr w:type="spellStart"/>
      <w:r w:rsidR="008C663B" w:rsidRPr="00550B97">
        <w:rPr>
          <w:rFonts w:ascii="Cambria" w:hAnsi="Cambria"/>
          <w:bCs/>
          <w:color w:val="000000" w:themeColor="text1"/>
          <w:lang w:val="fr-FR"/>
        </w:rPr>
        <w:t>cazul</w:t>
      </w:r>
      <w:proofErr w:type="spellEnd"/>
      <w:r w:rsidRPr="00550B97">
        <w:rPr>
          <w:rFonts w:ascii="Cambria" w:hAnsi="Cambria"/>
          <w:bCs/>
          <w:color w:val="000000" w:themeColor="text1"/>
          <w:lang w:val="fr-FR"/>
        </w:rPr>
        <w:t xml:space="preserve">.  </w:t>
      </w:r>
    </w:p>
    <w:p w14:paraId="0EA05E8D" w14:textId="400B67ED" w:rsidR="000D378A" w:rsidRPr="00393783" w:rsidRDefault="000D378A" w:rsidP="000D378A">
      <w:pPr>
        <w:ind w:firstLine="708"/>
        <w:jc w:val="both"/>
        <w:rPr>
          <w:rFonts w:ascii="Cambria" w:hAnsi="Cambria"/>
          <w:b/>
          <w:bCs/>
          <w:color w:val="000000" w:themeColor="text1"/>
          <w:lang w:val="fr-FR"/>
        </w:rPr>
      </w:pPr>
      <w:r w:rsidRPr="008C663B">
        <w:rPr>
          <w:rFonts w:ascii="Cambria" w:hAnsi="Cambria"/>
          <w:b/>
          <w:bCs/>
          <w:color w:val="000000" w:themeColor="text1"/>
          <w:lang w:val="fr-FR"/>
        </w:rPr>
        <w:t xml:space="preserve">III.   </w:t>
      </w:r>
      <w:proofErr w:type="spellStart"/>
      <w:r w:rsidRPr="008C663B">
        <w:rPr>
          <w:rFonts w:ascii="Cambria" w:hAnsi="Cambria"/>
          <w:b/>
          <w:bCs/>
          <w:color w:val="000000" w:themeColor="text1"/>
          <w:lang w:val="fr-FR"/>
        </w:rPr>
        <w:t>Impactul</w:t>
      </w:r>
      <w:proofErr w:type="spellEnd"/>
      <w:r w:rsidRPr="008C663B">
        <w:rPr>
          <w:rFonts w:ascii="Cambria" w:hAnsi="Cambria"/>
          <w:b/>
          <w:bCs/>
          <w:color w:val="000000" w:themeColor="text1"/>
          <w:lang w:val="fr-FR"/>
        </w:rPr>
        <w:t xml:space="preserve"> </w:t>
      </w:r>
      <w:proofErr w:type="spellStart"/>
      <w:r w:rsidRPr="008C663B">
        <w:rPr>
          <w:rFonts w:ascii="Cambria" w:hAnsi="Cambria"/>
          <w:b/>
          <w:bCs/>
          <w:color w:val="000000" w:themeColor="text1"/>
          <w:lang w:val="fr-FR"/>
        </w:rPr>
        <w:t>financiar</w:t>
      </w:r>
      <w:proofErr w:type="spellEnd"/>
      <w:r w:rsidRPr="008C663B">
        <w:rPr>
          <w:rFonts w:ascii="Cambria" w:hAnsi="Cambria"/>
          <w:b/>
          <w:bCs/>
          <w:color w:val="000000" w:themeColor="text1"/>
          <w:lang w:val="fr-FR"/>
        </w:rPr>
        <w:t xml:space="preserve"> </w:t>
      </w:r>
      <w:proofErr w:type="spellStart"/>
      <w:r w:rsidRPr="008C663B">
        <w:rPr>
          <w:rFonts w:ascii="Cambria" w:hAnsi="Cambria"/>
          <w:b/>
          <w:bCs/>
          <w:color w:val="000000" w:themeColor="text1"/>
          <w:lang w:val="fr-FR"/>
        </w:rPr>
        <w:t>asupra</w:t>
      </w:r>
      <w:proofErr w:type="spellEnd"/>
      <w:r w:rsidRPr="008C663B">
        <w:rPr>
          <w:rFonts w:ascii="Cambria" w:hAnsi="Cambria"/>
          <w:b/>
          <w:bCs/>
          <w:color w:val="000000" w:themeColor="text1"/>
          <w:lang w:val="fr-FR"/>
        </w:rPr>
        <w:t xml:space="preserve"> </w:t>
      </w:r>
      <w:proofErr w:type="spellStart"/>
      <w:r w:rsidRPr="008C663B">
        <w:rPr>
          <w:rFonts w:ascii="Cambria" w:hAnsi="Cambria"/>
          <w:b/>
          <w:bCs/>
          <w:color w:val="000000" w:themeColor="text1"/>
          <w:lang w:val="fr-FR"/>
        </w:rPr>
        <w:t>bugetului</w:t>
      </w:r>
      <w:proofErr w:type="spellEnd"/>
      <w:r w:rsidRPr="008C663B">
        <w:rPr>
          <w:rFonts w:ascii="Cambria" w:hAnsi="Cambria"/>
          <w:b/>
          <w:bCs/>
          <w:color w:val="000000" w:themeColor="text1"/>
          <w:lang w:val="fr-FR"/>
        </w:rPr>
        <w:t xml:space="preserve"> </w:t>
      </w:r>
      <w:proofErr w:type="spellStart"/>
      <w:proofErr w:type="gramStart"/>
      <w:r w:rsidRPr="008C663B">
        <w:rPr>
          <w:rFonts w:ascii="Cambria" w:hAnsi="Cambria"/>
          <w:b/>
          <w:bCs/>
          <w:color w:val="000000" w:themeColor="text1"/>
          <w:lang w:val="fr-FR"/>
        </w:rPr>
        <w:t>judeţului</w:t>
      </w:r>
      <w:proofErr w:type="spellEnd"/>
      <w:r w:rsidRPr="008C663B">
        <w:rPr>
          <w:rFonts w:ascii="Cambria" w:hAnsi="Cambria"/>
          <w:b/>
          <w:bCs/>
          <w:color w:val="000000" w:themeColor="text1"/>
          <w:lang w:val="fr-FR"/>
        </w:rPr>
        <w:t>:</w:t>
      </w:r>
      <w:proofErr w:type="gramEnd"/>
      <w:r w:rsidRPr="008C663B">
        <w:rPr>
          <w:rFonts w:ascii="Cambria" w:hAnsi="Cambria"/>
          <w:b/>
          <w:bCs/>
          <w:color w:val="000000" w:themeColor="text1"/>
          <w:lang w:val="fr-FR"/>
        </w:rPr>
        <w:t xml:space="preserve"> </w:t>
      </w:r>
      <w:proofErr w:type="spellStart"/>
      <w:r w:rsidR="008C663B" w:rsidRPr="008C663B">
        <w:rPr>
          <w:rFonts w:ascii="Cambria" w:hAnsi="Cambria"/>
          <w:bCs/>
          <w:color w:val="000000" w:themeColor="text1"/>
          <w:lang w:val="fr-FR"/>
        </w:rPr>
        <w:t>Achiziționarea</w:t>
      </w:r>
      <w:proofErr w:type="spellEnd"/>
      <w:r w:rsidR="008C663B" w:rsidRPr="008C663B">
        <w:rPr>
          <w:rFonts w:ascii="Cambria" w:hAnsi="Cambria"/>
          <w:bCs/>
          <w:color w:val="000000" w:themeColor="text1"/>
          <w:lang w:val="fr-FR"/>
        </w:rPr>
        <w:t xml:space="preserve"> </w:t>
      </w:r>
      <w:proofErr w:type="spellStart"/>
      <w:r w:rsidR="008C663B" w:rsidRPr="008C663B">
        <w:rPr>
          <w:rFonts w:ascii="Cambria" w:hAnsi="Cambria"/>
          <w:bCs/>
          <w:color w:val="000000" w:themeColor="text1"/>
          <w:lang w:val="fr-FR"/>
        </w:rPr>
        <w:t>terenului</w:t>
      </w:r>
      <w:proofErr w:type="spellEnd"/>
      <w:r w:rsidR="008C663B" w:rsidRPr="008C663B">
        <w:rPr>
          <w:rFonts w:ascii="Cambria" w:hAnsi="Cambria"/>
          <w:bCs/>
          <w:color w:val="000000" w:themeColor="text1"/>
          <w:lang w:val="fr-FR"/>
        </w:rPr>
        <w:t xml:space="preserve"> </w:t>
      </w:r>
      <w:proofErr w:type="spellStart"/>
      <w:r w:rsidR="008C663B" w:rsidRPr="008C663B">
        <w:rPr>
          <w:rFonts w:ascii="Cambria" w:hAnsi="Cambria"/>
          <w:bCs/>
          <w:color w:val="000000" w:themeColor="text1"/>
          <w:lang w:val="fr-FR"/>
        </w:rPr>
        <w:t>presupune</w:t>
      </w:r>
      <w:proofErr w:type="spellEnd"/>
      <w:r w:rsidR="008C663B" w:rsidRPr="008C663B">
        <w:rPr>
          <w:rFonts w:ascii="Cambria" w:hAnsi="Cambria"/>
          <w:bCs/>
          <w:color w:val="000000" w:themeColor="text1"/>
          <w:lang w:val="fr-FR"/>
        </w:rPr>
        <w:t xml:space="preserve"> </w:t>
      </w:r>
      <w:proofErr w:type="spellStart"/>
      <w:r w:rsidR="008C663B" w:rsidRPr="008C663B">
        <w:rPr>
          <w:rFonts w:ascii="Cambria" w:hAnsi="Cambria"/>
          <w:bCs/>
          <w:color w:val="000000" w:themeColor="text1"/>
          <w:lang w:val="fr-FR"/>
        </w:rPr>
        <w:t>plata</w:t>
      </w:r>
      <w:proofErr w:type="spellEnd"/>
      <w:r w:rsidR="008C663B" w:rsidRPr="008C663B">
        <w:rPr>
          <w:rFonts w:ascii="Cambria" w:hAnsi="Cambria"/>
          <w:bCs/>
          <w:color w:val="000000" w:themeColor="text1"/>
          <w:lang w:val="fr-FR"/>
        </w:rPr>
        <w:t xml:space="preserve"> </w:t>
      </w:r>
      <w:proofErr w:type="spellStart"/>
      <w:r w:rsidR="008C663B" w:rsidRPr="008C663B">
        <w:rPr>
          <w:rFonts w:ascii="Cambria" w:hAnsi="Cambria"/>
          <w:bCs/>
          <w:color w:val="000000" w:themeColor="text1"/>
          <w:lang w:val="fr-FR"/>
        </w:rPr>
        <w:t>contravalorii</w:t>
      </w:r>
      <w:proofErr w:type="spellEnd"/>
      <w:r w:rsidR="008C663B" w:rsidRPr="008C663B">
        <w:rPr>
          <w:rFonts w:ascii="Cambria" w:hAnsi="Cambria"/>
          <w:bCs/>
          <w:color w:val="000000" w:themeColor="text1"/>
          <w:lang w:val="fr-FR"/>
        </w:rPr>
        <w:t xml:space="preserve"> </w:t>
      </w:r>
      <w:proofErr w:type="spellStart"/>
      <w:r w:rsidR="008C663B" w:rsidRPr="008C663B">
        <w:rPr>
          <w:rFonts w:ascii="Cambria" w:hAnsi="Cambria"/>
          <w:bCs/>
          <w:color w:val="000000" w:themeColor="text1"/>
          <w:lang w:val="fr-FR"/>
        </w:rPr>
        <w:t>terenului</w:t>
      </w:r>
      <w:proofErr w:type="spellEnd"/>
      <w:r w:rsidR="008C663B" w:rsidRPr="008C663B">
        <w:rPr>
          <w:rFonts w:ascii="Cambria" w:hAnsi="Cambria"/>
          <w:bCs/>
          <w:color w:val="000000" w:themeColor="text1"/>
          <w:lang w:val="fr-FR"/>
        </w:rPr>
        <w:t xml:space="preserve"> </w:t>
      </w:r>
      <w:proofErr w:type="spellStart"/>
      <w:r w:rsidR="008C663B" w:rsidRPr="008C663B">
        <w:rPr>
          <w:rFonts w:ascii="Cambria" w:hAnsi="Cambria"/>
          <w:bCs/>
          <w:color w:val="000000" w:themeColor="text1"/>
          <w:lang w:val="fr-FR"/>
        </w:rPr>
        <w:t>stabilit</w:t>
      </w:r>
      <w:proofErr w:type="spellEnd"/>
      <w:r w:rsidR="008C663B" w:rsidRPr="008C663B">
        <w:rPr>
          <w:rFonts w:ascii="Cambria" w:hAnsi="Cambria"/>
          <w:bCs/>
          <w:color w:val="000000" w:themeColor="text1"/>
          <w:lang w:val="fr-FR"/>
        </w:rPr>
        <w:t xml:space="preserve"> </w:t>
      </w:r>
      <w:proofErr w:type="spellStart"/>
      <w:r w:rsidR="008C663B" w:rsidRPr="008C663B">
        <w:rPr>
          <w:rFonts w:ascii="Cambria" w:hAnsi="Cambria"/>
          <w:bCs/>
          <w:color w:val="000000" w:themeColor="text1"/>
          <w:lang w:val="fr-FR"/>
        </w:rPr>
        <w:t>prin</w:t>
      </w:r>
      <w:proofErr w:type="spellEnd"/>
      <w:r w:rsidR="008C663B" w:rsidRPr="008C663B">
        <w:rPr>
          <w:rFonts w:ascii="Cambria" w:hAnsi="Cambria"/>
          <w:bCs/>
          <w:color w:val="000000" w:themeColor="text1"/>
          <w:lang w:val="fr-FR"/>
        </w:rPr>
        <w:t xml:space="preserve"> </w:t>
      </w:r>
      <w:proofErr w:type="spellStart"/>
      <w:r w:rsidR="008C663B" w:rsidRPr="008C663B">
        <w:rPr>
          <w:rFonts w:ascii="Cambria" w:hAnsi="Cambria"/>
          <w:bCs/>
          <w:color w:val="000000" w:themeColor="text1"/>
          <w:lang w:val="fr-FR"/>
        </w:rPr>
        <w:t>raportul</w:t>
      </w:r>
      <w:proofErr w:type="spellEnd"/>
      <w:r w:rsidR="008C663B" w:rsidRPr="008C663B">
        <w:rPr>
          <w:rFonts w:ascii="Cambria" w:hAnsi="Cambria"/>
          <w:bCs/>
          <w:color w:val="000000" w:themeColor="text1"/>
          <w:lang w:val="fr-FR"/>
        </w:rPr>
        <w:t xml:space="preserve"> de </w:t>
      </w:r>
      <w:proofErr w:type="spellStart"/>
      <w:r w:rsidR="008C663B" w:rsidRPr="008C663B">
        <w:rPr>
          <w:rFonts w:ascii="Cambria" w:hAnsi="Cambria"/>
          <w:bCs/>
          <w:color w:val="000000" w:themeColor="text1"/>
          <w:lang w:val="fr-FR"/>
        </w:rPr>
        <w:t>evaluare</w:t>
      </w:r>
      <w:proofErr w:type="spellEnd"/>
      <w:r w:rsidR="008C663B" w:rsidRPr="008C663B">
        <w:rPr>
          <w:rFonts w:ascii="Cambria" w:hAnsi="Cambria"/>
          <w:bCs/>
          <w:color w:val="000000" w:themeColor="text1"/>
          <w:lang w:val="fr-FR"/>
        </w:rPr>
        <w:t xml:space="preserve">, </w:t>
      </w:r>
      <w:proofErr w:type="spellStart"/>
      <w:r w:rsidR="008C663B" w:rsidRPr="008C663B">
        <w:rPr>
          <w:rFonts w:ascii="Cambria" w:hAnsi="Cambria"/>
          <w:bCs/>
          <w:color w:val="000000" w:themeColor="text1"/>
          <w:lang w:val="fr-FR"/>
        </w:rPr>
        <w:t>precum</w:t>
      </w:r>
      <w:proofErr w:type="spellEnd"/>
      <w:r w:rsidR="008C663B" w:rsidRPr="008C663B">
        <w:rPr>
          <w:rFonts w:ascii="Cambria" w:hAnsi="Cambria"/>
          <w:bCs/>
          <w:color w:val="000000" w:themeColor="text1"/>
          <w:lang w:val="fr-FR"/>
        </w:rPr>
        <w:t xml:space="preserve"> </w:t>
      </w:r>
      <w:proofErr w:type="spellStart"/>
      <w:r w:rsidR="008C663B" w:rsidRPr="008C663B">
        <w:rPr>
          <w:rFonts w:ascii="Cambria" w:hAnsi="Cambria"/>
          <w:bCs/>
          <w:color w:val="000000" w:themeColor="text1"/>
          <w:lang w:val="fr-FR"/>
        </w:rPr>
        <w:t>și</w:t>
      </w:r>
      <w:proofErr w:type="spellEnd"/>
      <w:r w:rsidR="008C663B" w:rsidRPr="008C663B">
        <w:rPr>
          <w:rFonts w:ascii="Cambria" w:hAnsi="Cambria"/>
          <w:bCs/>
          <w:color w:val="000000" w:themeColor="text1"/>
          <w:lang w:val="fr-FR"/>
        </w:rPr>
        <w:t xml:space="preserve"> </w:t>
      </w:r>
      <w:proofErr w:type="spellStart"/>
      <w:r w:rsidR="008C663B" w:rsidRPr="00393783">
        <w:rPr>
          <w:rFonts w:ascii="Cambria" w:hAnsi="Cambria"/>
          <w:bCs/>
          <w:color w:val="000000" w:themeColor="text1"/>
          <w:lang w:val="fr-FR"/>
        </w:rPr>
        <w:t>taxele</w:t>
      </w:r>
      <w:proofErr w:type="spellEnd"/>
      <w:r w:rsidR="008C663B" w:rsidRPr="00393783">
        <w:rPr>
          <w:rFonts w:ascii="Cambria" w:hAnsi="Cambria"/>
          <w:bCs/>
          <w:color w:val="000000" w:themeColor="text1"/>
          <w:lang w:val="fr-FR"/>
        </w:rPr>
        <w:t xml:space="preserve"> notariale </w:t>
      </w:r>
      <w:proofErr w:type="spellStart"/>
      <w:r w:rsidR="008C663B" w:rsidRPr="00393783">
        <w:rPr>
          <w:rFonts w:ascii="Cambria" w:hAnsi="Cambria"/>
          <w:bCs/>
          <w:color w:val="000000" w:themeColor="text1"/>
          <w:lang w:val="fr-FR"/>
        </w:rPr>
        <w:t>aferente</w:t>
      </w:r>
      <w:proofErr w:type="spellEnd"/>
      <w:r w:rsidR="008C663B" w:rsidRPr="00393783">
        <w:rPr>
          <w:rFonts w:ascii="Cambria" w:hAnsi="Cambria"/>
          <w:bCs/>
          <w:color w:val="000000" w:themeColor="text1"/>
          <w:lang w:val="fr-FR"/>
        </w:rPr>
        <w:t xml:space="preserve">, de la </w:t>
      </w:r>
      <w:proofErr w:type="spellStart"/>
      <w:r w:rsidR="008C663B" w:rsidRPr="00393783">
        <w:rPr>
          <w:rFonts w:ascii="Cambria" w:hAnsi="Cambria"/>
          <w:bCs/>
          <w:color w:val="000000" w:themeColor="text1"/>
          <w:lang w:val="fr-FR"/>
        </w:rPr>
        <w:t>bugetul</w:t>
      </w:r>
      <w:proofErr w:type="spellEnd"/>
      <w:r w:rsidR="008C663B" w:rsidRPr="00393783">
        <w:rPr>
          <w:rFonts w:ascii="Cambria" w:hAnsi="Cambria"/>
          <w:bCs/>
          <w:color w:val="000000" w:themeColor="text1"/>
          <w:lang w:val="fr-FR"/>
        </w:rPr>
        <w:t xml:space="preserve"> </w:t>
      </w:r>
      <w:proofErr w:type="spellStart"/>
      <w:r w:rsidR="00AA3F50">
        <w:rPr>
          <w:rFonts w:ascii="Cambria" w:hAnsi="Cambria"/>
          <w:bCs/>
          <w:color w:val="000000" w:themeColor="text1"/>
          <w:lang w:val="fr-FR"/>
        </w:rPr>
        <w:t>Județului</w:t>
      </w:r>
      <w:proofErr w:type="spellEnd"/>
      <w:r w:rsidR="00AA3F50">
        <w:rPr>
          <w:rFonts w:ascii="Cambria" w:hAnsi="Cambria"/>
          <w:bCs/>
          <w:color w:val="000000" w:themeColor="text1"/>
          <w:lang w:val="fr-FR"/>
        </w:rPr>
        <w:t xml:space="preserve"> Cluj</w:t>
      </w:r>
      <w:r w:rsidR="008C663B" w:rsidRPr="00393783">
        <w:rPr>
          <w:rFonts w:ascii="Cambria" w:hAnsi="Cambria"/>
          <w:bCs/>
          <w:color w:val="000000" w:themeColor="text1"/>
          <w:lang w:val="fr-FR"/>
        </w:rPr>
        <w:t>.</w:t>
      </w:r>
      <w:r w:rsidRPr="00393783">
        <w:rPr>
          <w:rFonts w:ascii="Cambria" w:hAnsi="Cambria"/>
          <w:bCs/>
          <w:color w:val="000000" w:themeColor="text1"/>
          <w:lang w:val="fr-FR"/>
        </w:rPr>
        <w:t xml:space="preserve"> </w:t>
      </w:r>
    </w:p>
    <w:p w14:paraId="3957F24F" w14:textId="17D685B8" w:rsidR="000D378A" w:rsidRPr="00393783" w:rsidRDefault="000D378A" w:rsidP="000D378A">
      <w:pPr>
        <w:autoSpaceDE w:val="0"/>
        <w:autoSpaceDN w:val="0"/>
        <w:adjustRightInd w:val="0"/>
        <w:ind w:firstLine="708"/>
        <w:jc w:val="both"/>
        <w:rPr>
          <w:rFonts w:ascii="Cambria" w:hAnsi="Cambria"/>
          <w:bCs/>
          <w:color w:val="000000" w:themeColor="text1"/>
          <w:lang w:val="fr-FR"/>
        </w:rPr>
      </w:pPr>
      <w:r w:rsidRPr="00393783">
        <w:rPr>
          <w:rFonts w:ascii="Cambria" w:hAnsi="Cambria"/>
          <w:b/>
          <w:bCs/>
          <w:color w:val="000000" w:themeColor="text1"/>
          <w:lang w:val="fr-FR"/>
        </w:rPr>
        <w:t xml:space="preserve">IV. </w:t>
      </w:r>
      <w:proofErr w:type="spellStart"/>
      <w:r w:rsidRPr="00393783">
        <w:rPr>
          <w:rFonts w:ascii="Cambria" w:hAnsi="Cambria"/>
          <w:b/>
          <w:bCs/>
          <w:color w:val="000000" w:themeColor="text1"/>
          <w:lang w:val="fr-FR"/>
        </w:rPr>
        <w:t>Impactul</w:t>
      </w:r>
      <w:proofErr w:type="spellEnd"/>
      <w:r w:rsidRPr="00393783">
        <w:rPr>
          <w:rFonts w:ascii="Cambria" w:hAnsi="Cambria"/>
          <w:b/>
          <w:bCs/>
          <w:color w:val="000000" w:themeColor="text1"/>
          <w:lang w:val="fr-FR"/>
        </w:rPr>
        <w:t xml:space="preserve"> </w:t>
      </w:r>
      <w:proofErr w:type="spellStart"/>
      <w:r w:rsidRPr="00393783">
        <w:rPr>
          <w:rFonts w:ascii="Cambria" w:hAnsi="Cambria"/>
          <w:b/>
          <w:bCs/>
          <w:color w:val="000000" w:themeColor="text1"/>
          <w:lang w:val="fr-FR"/>
        </w:rPr>
        <w:t>asupra</w:t>
      </w:r>
      <w:proofErr w:type="spellEnd"/>
      <w:r w:rsidRPr="00393783">
        <w:rPr>
          <w:rFonts w:ascii="Cambria" w:hAnsi="Cambria"/>
          <w:b/>
          <w:bCs/>
          <w:color w:val="000000" w:themeColor="text1"/>
          <w:lang w:val="fr-FR"/>
        </w:rPr>
        <w:t xml:space="preserve"> </w:t>
      </w:r>
      <w:proofErr w:type="spellStart"/>
      <w:r w:rsidRPr="00393783">
        <w:rPr>
          <w:rFonts w:ascii="Cambria" w:hAnsi="Cambria"/>
          <w:b/>
          <w:bCs/>
          <w:color w:val="000000" w:themeColor="text1"/>
          <w:lang w:val="fr-FR"/>
        </w:rPr>
        <w:t>reglementărilor</w:t>
      </w:r>
      <w:proofErr w:type="spellEnd"/>
      <w:r w:rsidRPr="00393783">
        <w:rPr>
          <w:rFonts w:ascii="Cambria" w:hAnsi="Cambria"/>
          <w:b/>
          <w:bCs/>
          <w:color w:val="000000" w:themeColor="text1"/>
          <w:lang w:val="fr-FR"/>
        </w:rPr>
        <w:t xml:space="preserve"> interne </w:t>
      </w:r>
      <w:proofErr w:type="spellStart"/>
      <w:r w:rsidRPr="00393783">
        <w:rPr>
          <w:rFonts w:ascii="Cambria" w:hAnsi="Cambria"/>
          <w:b/>
          <w:bCs/>
          <w:color w:val="000000" w:themeColor="text1"/>
          <w:lang w:val="fr-FR"/>
        </w:rPr>
        <w:t>în</w:t>
      </w:r>
      <w:proofErr w:type="spellEnd"/>
      <w:r w:rsidRPr="00393783">
        <w:rPr>
          <w:rFonts w:ascii="Cambria" w:hAnsi="Cambria"/>
          <w:b/>
          <w:bCs/>
          <w:color w:val="000000" w:themeColor="text1"/>
          <w:lang w:val="fr-FR"/>
        </w:rPr>
        <w:t xml:space="preserve"> </w:t>
      </w:r>
      <w:proofErr w:type="spellStart"/>
      <w:proofErr w:type="gramStart"/>
      <w:r w:rsidRPr="00393783">
        <w:rPr>
          <w:rFonts w:ascii="Cambria" w:hAnsi="Cambria"/>
          <w:b/>
          <w:bCs/>
          <w:color w:val="000000" w:themeColor="text1"/>
          <w:lang w:val="fr-FR"/>
        </w:rPr>
        <w:t>vigoare</w:t>
      </w:r>
      <w:proofErr w:type="spellEnd"/>
      <w:r w:rsidRPr="00393783">
        <w:rPr>
          <w:rFonts w:ascii="Cambria" w:hAnsi="Cambria"/>
          <w:b/>
          <w:bCs/>
          <w:color w:val="000000" w:themeColor="text1"/>
          <w:lang w:val="fr-FR"/>
        </w:rPr>
        <w:t>:</w:t>
      </w:r>
      <w:proofErr w:type="gramEnd"/>
      <w:r w:rsidRPr="00393783">
        <w:rPr>
          <w:rFonts w:ascii="Cambria" w:hAnsi="Cambria"/>
          <w:b/>
          <w:bCs/>
          <w:color w:val="000000" w:themeColor="text1"/>
          <w:lang w:val="fr-FR"/>
        </w:rPr>
        <w:t xml:space="preserve"> </w:t>
      </w:r>
      <w:r w:rsidR="005F2118">
        <w:rPr>
          <w:rFonts w:ascii="Cambria" w:hAnsi="Cambria"/>
          <w:bCs/>
          <w:color w:val="000000" w:themeColor="text1"/>
          <w:lang w:val="fr-FR"/>
        </w:rPr>
        <w:t xml:space="preserve">nu este </w:t>
      </w:r>
      <w:proofErr w:type="spellStart"/>
      <w:r w:rsidR="005F2118">
        <w:rPr>
          <w:rFonts w:ascii="Cambria" w:hAnsi="Cambria"/>
          <w:bCs/>
          <w:color w:val="000000" w:themeColor="text1"/>
          <w:lang w:val="fr-FR"/>
        </w:rPr>
        <w:t>cazul</w:t>
      </w:r>
      <w:proofErr w:type="spellEnd"/>
      <w:r w:rsidR="00393783" w:rsidRPr="00393783">
        <w:rPr>
          <w:rFonts w:ascii="Cambria" w:hAnsi="Cambria"/>
          <w:bCs/>
          <w:color w:val="000000" w:themeColor="text1"/>
          <w:lang w:val="fr-FR"/>
        </w:rPr>
        <w:t>.</w:t>
      </w:r>
    </w:p>
    <w:p w14:paraId="7DF7852E" w14:textId="77777777" w:rsidR="000D378A" w:rsidRPr="008C663B" w:rsidRDefault="000D378A" w:rsidP="000D378A">
      <w:pPr>
        <w:autoSpaceDE w:val="0"/>
        <w:autoSpaceDN w:val="0"/>
        <w:adjustRightInd w:val="0"/>
        <w:ind w:firstLine="708"/>
        <w:jc w:val="both"/>
        <w:rPr>
          <w:rFonts w:ascii="Cambria" w:hAnsi="Cambria"/>
          <w:bCs/>
          <w:color w:val="000000" w:themeColor="text1"/>
          <w:lang w:val="fr-FR"/>
        </w:rPr>
      </w:pPr>
      <w:r w:rsidRPr="00393783">
        <w:rPr>
          <w:rFonts w:ascii="Cambria" w:hAnsi="Cambria"/>
          <w:b/>
          <w:bCs/>
          <w:color w:val="000000" w:themeColor="text1"/>
          <w:lang w:val="fr-FR"/>
        </w:rPr>
        <w:t xml:space="preserve">V.    </w:t>
      </w:r>
      <w:proofErr w:type="spellStart"/>
      <w:r w:rsidRPr="00393783">
        <w:rPr>
          <w:rFonts w:ascii="Cambria" w:hAnsi="Cambria"/>
          <w:b/>
          <w:bCs/>
          <w:color w:val="000000" w:themeColor="text1"/>
          <w:lang w:val="fr-FR"/>
        </w:rPr>
        <w:t>Consultări</w:t>
      </w:r>
      <w:proofErr w:type="spellEnd"/>
      <w:r w:rsidRPr="00393783">
        <w:rPr>
          <w:rFonts w:ascii="Cambria" w:hAnsi="Cambria"/>
          <w:b/>
          <w:bCs/>
          <w:color w:val="000000" w:themeColor="text1"/>
          <w:lang w:val="fr-FR"/>
        </w:rPr>
        <w:t xml:space="preserve"> </w:t>
      </w:r>
      <w:proofErr w:type="spellStart"/>
      <w:r w:rsidRPr="00393783">
        <w:rPr>
          <w:rFonts w:ascii="Cambria" w:hAnsi="Cambria"/>
          <w:b/>
          <w:bCs/>
          <w:color w:val="000000" w:themeColor="text1"/>
          <w:lang w:val="fr-FR"/>
        </w:rPr>
        <w:t>derulate</w:t>
      </w:r>
      <w:proofErr w:type="spellEnd"/>
      <w:r w:rsidRPr="00393783">
        <w:rPr>
          <w:rFonts w:ascii="Cambria" w:hAnsi="Cambria"/>
          <w:b/>
          <w:bCs/>
          <w:color w:val="000000" w:themeColor="text1"/>
          <w:lang w:val="fr-FR"/>
        </w:rPr>
        <w:t xml:space="preserve"> </w:t>
      </w:r>
      <w:proofErr w:type="spellStart"/>
      <w:r w:rsidRPr="00393783">
        <w:rPr>
          <w:rFonts w:ascii="Cambria" w:hAnsi="Cambria"/>
          <w:b/>
          <w:bCs/>
          <w:color w:val="000000" w:themeColor="text1"/>
          <w:lang w:val="fr-FR"/>
        </w:rPr>
        <w:t>în</w:t>
      </w:r>
      <w:proofErr w:type="spellEnd"/>
      <w:r w:rsidRPr="00393783">
        <w:rPr>
          <w:rFonts w:ascii="Cambria" w:hAnsi="Cambria"/>
          <w:b/>
          <w:bCs/>
          <w:color w:val="000000" w:themeColor="text1"/>
          <w:lang w:val="fr-FR"/>
        </w:rPr>
        <w:t xml:space="preserve"> </w:t>
      </w:r>
      <w:proofErr w:type="spellStart"/>
      <w:r w:rsidRPr="00393783">
        <w:rPr>
          <w:rFonts w:ascii="Cambria" w:hAnsi="Cambria"/>
          <w:b/>
          <w:bCs/>
          <w:color w:val="000000" w:themeColor="text1"/>
          <w:lang w:val="fr-FR"/>
        </w:rPr>
        <w:t>vederea</w:t>
      </w:r>
      <w:proofErr w:type="spellEnd"/>
      <w:r w:rsidRPr="00393783">
        <w:rPr>
          <w:rFonts w:ascii="Cambria" w:hAnsi="Cambria"/>
          <w:b/>
          <w:bCs/>
          <w:color w:val="000000" w:themeColor="text1"/>
          <w:lang w:val="fr-FR"/>
        </w:rPr>
        <w:t xml:space="preserve"> </w:t>
      </w:r>
      <w:proofErr w:type="spellStart"/>
      <w:r w:rsidRPr="00393783">
        <w:rPr>
          <w:rFonts w:ascii="Cambria" w:hAnsi="Cambria"/>
          <w:b/>
          <w:bCs/>
          <w:color w:val="000000" w:themeColor="text1"/>
          <w:lang w:val="fr-FR"/>
        </w:rPr>
        <w:t>elaborării</w:t>
      </w:r>
      <w:proofErr w:type="spellEnd"/>
      <w:r w:rsidRPr="00393783">
        <w:rPr>
          <w:rFonts w:ascii="Cambria" w:hAnsi="Cambria"/>
          <w:b/>
          <w:bCs/>
          <w:color w:val="000000" w:themeColor="text1"/>
          <w:lang w:val="fr-FR"/>
        </w:rPr>
        <w:t xml:space="preserve"> </w:t>
      </w:r>
      <w:proofErr w:type="spellStart"/>
      <w:r w:rsidRPr="00393783">
        <w:rPr>
          <w:rFonts w:ascii="Cambria" w:hAnsi="Cambria"/>
          <w:b/>
          <w:bCs/>
          <w:color w:val="000000" w:themeColor="text1"/>
          <w:lang w:val="fr-FR"/>
        </w:rPr>
        <w:t>proiectului</w:t>
      </w:r>
      <w:proofErr w:type="spellEnd"/>
      <w:r w:rsidRPr="00393783">
        <w:rPr>
          <w:rFonts w:ascii="Cambria" w:hAnsi="Cambria"/>
          <w:b/>
          <w:bCs/>
          <w:color w:val="000000" w:themeColor="text1"/>
          <w:lang w:val="fr-FR"/>
        </w:rPr>
        <w:t xml:space="preserve"> de </w:t>
      </w:r>
      <w:proofErr w:type="spellStart"/>
      <w:proofErr w:type="gramStart"/>
      <w:r w:rsidRPr="00393783">
        <w:rPr>
          <w:rFonts w:ascii="Cambria" w:hAnsi="Cambria"/>
          <w:b/>
          <w:bCs/>
          <w:color w:val="000000" w:themeColor="text1"/>
          <w:lang w:val="fr-FR"/>
        </w:rPr>
        <w:t>hotărâre</w:t>
      </w:r>
      <w:proofErr w:type="spellEnd"/>
      <w:r w:rsidRPr="00393783">
        <w:rPr>
          <w:rFonts w:ascii="Cambria" w:hAnsi="Cambria"/>
          <w:b/>
          <w:bCs/>
          <w:color w:val="000000" w:themeColor="text1"/>
          <w:lang w:val="fr-FR"/>
        </w:rPr>
        <w:t>:</w:t>
      </w:r>
      <w:proofErr w:type="gramEnd"/>
      <w:r w:rsidRPr="00393783">
        <w:rPr>
          <w:rFonts w:ascii="Cambria" w:hAnsi="Cambria"/>
          <w:b/>
          <w:bCs/>
          <w:color w:val="000000" w:themeColor="text1"/>
          <w:lang w:val="fr-FR"/>
        </w:rPr>
        <w:t xml:space="preserve"> </w:t>
      </w:r>
      <w:r w:rsidRPr="00393783">
        <w:rPr>
          <w:rFonts w:ascii="Cambria" w:hAnsi="Cambria"/>
          <w:bCs/>
          <w:color w:val="000000" w:themeColor="text1"/>
          <w:lang w:val="fr-FR"/>
        </w:rPr>
        <w:t xml:space="preserve">nu este </w:t>
      </w:r>
      <w:proofErr w:type="spellStart"/>
      <w:r w:rsidRPr="008C663B">
        <w:rPr>
          <w:rFonts w:ascii="Cambria" w:hAnsi="Cambria"/>
          <w:bCs/>
          <w:color w:val="000000" w:themeColor="text1"/>
          <w:lang w:val="fr-FR"/>
        </w:rPr>
        <w:t>cazul</w:t>
      </w:r>
      <w:proofErr w:type="spellEnd"/>
      <w:r w:rsidRPr="008C663B">
        <w:rPr>
          <w:rFonts w:ascii="Cambria" w:hAnsi="Cambria"/>
          <w:bCs/>
          <w:color w:val="000000" w:themeColor="text1"/>
          <w:lang w:val="fr-FR"/>
        </w:rPr>
        <w:t>.</w:t>
      </w:r>
    </w:p>
    <w:p w14:paraId="1BBD36AA" w14:textId="77777777" w:rsidR="000D378A" w:rsidRPr="008C663B" w:rsidRDefault="000D378A" w:rsidP="000D378A">
      <w:pPr>
        <w:ind w:firstLine="708"/>
        <w:jc w:val="both"/>
        <w:rPr>
          <w:rFonts w:ascii="Cambria" w:hAnsi="Cambria"/>
          <w:b/>
          <w:bCs/>
          <w:color w:val="000000" w:themeColor="text1"/>
          <w:lang w:val="fr-FR"/>
        </w:rPr>
      </w:pPr>
      <w:r w:rsidRPr="008C663B">
        <w:rPr>
          <w:rFonts w:ascii="Cambria" w:hAnsi="Cambria"/>
          <w:b/>
          <w:bCs/>
          <w:color w:val="000000" w:themeColor="text1"/>
          <w:lang w:val="fr-FR"/>
        </w:rPr>
        <w:t xml:space="preserve">VI. </w:t>
      </w:r>
      <w:proofErr w:type="spellStart"/>
      <w:r w:rsidRPr="008C663B">
        <w:rPr>
          <w:rFonts w:ascii="Cambria" w:hAnsi="Cambria"/>
          <w:b/>
          <w:bCs/>
          <w:color w:val="000000" w:themeColor="text1"/>
          <w:lang w:val="fr-FR"/>
        </w:rPr>
        <w:t>Activităţi</w:t>
      </w:r>
      <w:proofErr w:type="spellEnd"/>
      <w:r w:rsidRPr="008C663B">
        <w:rPr>
          <w:rFonts w:ascii="Cambria" w:hAnsi="Cambria"/>
          <w:b/>
          <w:bCs/>
          <w:color w:val="000000" w:themeColor="text1"/>
          <w:lang w:val="fr-FR"/>
        </w:rPr>
        <w:t xml:space="preserve"> de </w:t>
      </w:r>
      <w:proofErr w:type="spellStart"/>
      <w:r w:rsidRPr="008C663B">
        <w:rPr>
          <w:rFonts w:ascii="Cambria" w:hAnsi="Cambria"/>
          <w:b/>
          <w:bCs/>
          <w:color w:val="000000" w:themeColor="text1"/>
          <w:lang w:val="fr-FR"/>
        </w:rPr>
        <w:t>informare</w:t>
      </w:r>
      <w:proofErr w:type="spellEnd"/>
      <w:r w:rsidRPr="008C663B">
        <w:rPr>
          <w:rFonts w:ascii="Cambria" w:hAnsi="Cambria"/>
          <w:b/>
          <w:bCs/>
          <w:color w:val="000000" w:themeColor="text1"/>
          <w:lang w:val="fr-FR"/>
        </w:rPr>
        <w:t xml:space="preserve"> </w:t>
      </w:r>
      <w:proofErr w:type="spellStart"/>
      <w:r w:rsidRPr="008C663B">
        <w:rPr>
          <w:rFonts w:ascii="Cambria" w:hAnsi="Cambria"/>
          <w:b/>
          <w:bCs/>
          <w:color w:val="000000" w:themeColor="text1"/>
          <w:lang w:val="fr-FR"/>
        </w:rPr>
        <w:t>publică</w:t>
      </w:r>
      <w:proofErr w:type="spellEnd"/>
      <w:r w:rsidRPr="008C663B">
        <w:rPr>
          <w:rFonts w:ascii="Cambria" w:hAnsi="Cambria"/>
          <w:b/>
          <w:bCs/>
          <w:color w:val="000000" w:themeColor="text1"/>
          <w:lang w:val="fr-FR"/>
        </w:rPr>
        <w:t xml:space="preserve"> </w:t>
      </w:r>
      <w:proofErr w:type="spellStart"/>
      <w:r w:rsidRPr="008C663B">
        <w:rPr>
          <w:rFonts w:ascii="Cambria" w:hAnsi="Cambria"/>
          <w:b/>
          <w:bCs/>
          <w:color w:val="000000" w:themeColor="text1"/>
          <w:lang w:val="fr-FR"/>
        </w:rPr>
        <w:t>privind</w:t>
      </w:r>
      <w:proofErr w:type="spellEnd"/>
      <w:r w:rsidRPr="008C663B">
        <w:rPr>
          <w:rFonts w:ascii="Cambria" w:hAnsi="Cambria"/>
          <w:b/>
          <w:bCs/>
          <w:color w:val="000000" w:themeColor="text1"/>
          <w:lang w:val="fr-FR"/>
        </w:rPr>
        <w:t xml:space="preserve"> </w:t>
      </w:r>
      <w:proofErr w:type="spellStart"/>
      <w:r w:rsidRPr="008C663B">
        <w:rPr>
          <w:rFonts w:ascii="Cambria" w:hAnsi="Cambria"/>
          <w:b/>
          <w:bCs/>
          <w:color w:val="000000" w:themeColor="text1"/>
          <w:lang w:val="fr-FR"/>
        </w:rPr>
        <w:t>elaborarea</w:t>
      </w:r>
      <w:proofErr w:type="spellEnd"/>
      <w:r w:rsidRPr="008C663B">
        <w:rPr>
          <w:rFonts w:ascii="Cambria" w:hAnsi="Cambria"/>
          <w:b/>
          <w:bCs/>
          <w:color w:val="000000" w:themeColor="text1"/>
          <w:lang w:val="fr-FR"/>
        </w:rPr>
        <w:t xml:space="preserve"> </w:t>
      </w:r>
      <w:proofErr w:type="spellStart"/>
      <w:r w:rsidRPr="008C663B">
        <w:rPr>
          <w:rFonts w:ascii="Cambria" w:hAnsi="Cambria"/>
          <w:b/>
          <w:bCs/>
          <w:color w:val="000000" w:themeColor="text1"/>
          <w:lang w:val="fr-FR"/>
        </w:rPr>
        <w:t>proiectului</w:t>
      </w:r>
      <w:proofErr w:type="spellEnd"/>
      <w:r w:rsidRPr="008C663B">
        <w:rPr>
          <w:rFonts w:ascii="Cambria" w:hAnsi="Cambria"/>
          <w:b/>
          <w:bCs/>
          <w:color w:val="000000" w:themeColor="text1"/>
          <w:lang w:val="fr-FR"/>
        </w:rPr>
        <w:t xml:space="preserve"> de </w:t>
      </w:r>
      <w:proofErr w:type="spellStart"/>
      <w:proofErr w:type="gramStart"/>
      <w:r w:rsidRPr="008C663B">
        <w:rPr>
          <w:rFonts w:ascii="Cambria" w:hAnsi="Cambria"/>
          <w:b/>
          <w:bCs/>
          <w:color w:val="000000" w:themeColor="text1"/>
          <w:lang w:val="fr-FR"/>
        </w:rPr>
        <w:t>hotărâre</w:t>
      </w:r>
      <w:proofErr w:type="spellEnd"/>
      <w:r w:rsidRPr="008C663B">
        <w:rPr>
          <w:rFonts w:ascii="Cambria" w:hAnsi="Cambria"/>
          <w:b/>
          <w:bCs/>
          <w:color w:val="000000" w:themeColor="text1"/>
          <w:lang w:val="fr-FR"/>
        </w:rPr>
        <w:t>:</w:t>
      </w:r>
      <w:proofErr w:type="gramEnd"/>
      <w:r w:rsidRPr="008C663B">
        <w:rPr>
          <w:rFonts w:ascii="Cambria" w:hAnsi="Cambria"/>
          <w:b/>
          <w:bCs/>
          <w:color w:val="000000" w:themeColor="text1"/>
          <w:lang w:val="fr-FR"/>
        </w:rPr>
        <w:t xml:space="preserve"> </w:t>
      </w:r>
      <w:r w:rsidRPr="008C663B">
        <w:rPr>
          <w:rFonts w:ascii="Cambria" w:hAnsi="Cambria"/>
          <w:bCs/>
          <w:color w:val="000000" w:themeColor="text1"/>
          <w:lang w:val="fr-FR"/>
        </w:rPr>
        <w:t xml:space="preserve">nu este </w:t>
      </w:r>
      <w:proofErr w:type="spellStart"/>
      <w:r w:rsidRPr="008C663B">
        <w:rPr>
          <w:rFonts w:ascii="Cambria" w:hAnsi="Cambria"/>
          <w:bCs/>
          <w:color w:val="000000" w:themeColor="text1"/>
          <w:lang w:val="fr-FR"/>
        </w:rPr>
        <w:t>cazul</w:t>
      </w:r>
      <w:proofErr w:type="spellEnd"/>
      <w:r w:rsidRPr="008C663B">
        <w:rPr>
          <w:rFonts w:ascii="Cambria" w:hAnsi="Cambria"/>
          <w:bCs/>
          <w:color w:val="000000" w:themeColor="text1"/>
          <w:lang w:val="fr-FR"/>
        </w:rPr>
        <w:t>.</w:t>
      </w:r>
    </w:p>
    <w:p w14:paraId="44E6E276" w14:textId="77777777" w:rsidR="000D378A" w:rsidRPr="008C663B" w:rsidRDefault="000D378A" w:rsidP="000D378A">
      <w:pPr>
        <w:ind w:firstLine="708"/>
        <w:jc w:val="both"/>
        <w:rPr>
          <w:rFonts w:ascii="Cambria" w:hAnsi="Cambria"/>
          <w:b/>
          <w:bCs/>
          <w:color w:val="000000" w:themeColor="text1"/>
          <w:lang w:val="fr-FR"/>
        </w:rPr>
      </w:pPr>
      <w:r w:rsidRPr="008C663B">
        <w:rPr>
          <w:rFonts w:ascii="Cambria" w:hAnsi="Cambria"/>
          <w:b/>
          <w:bCs/>
          <w:color w:val="000000" w:themeColor="text1"/>
          <w:lang w:val="fr-FR"/>
        </w:rPr>
        <w:t xml:space="preserve">VII. </w:t>
      </w:r>
      <w:proofErr w:type="spellStart"/>
      <w:r w:rsidRPr="008C663B">
        <w:rPr>
          <w:rFonts w:ascii="Cambria" w:hAnsi="Cambria"/>
          <w:b/>
          <w:bCs/>
          <w:color w:val="000000" w:themeColor="text1"/>
          <w:lang w:val="fr-FR"/>
        </w:rPr>
        <w:t>Măsuri</w:t>
      </w:r>
      <w:proofErr w:type="spellEnd"/>
      <w:r w:rsidRPr="008C663B">
        <w:rPr>
          <w:rFonts w:ascii="Cambria" w:hAnsi="Cambria"/>
          <w:b/>
          <w:bCs/>
          <w:color w:val="000000" w:themeColor="text1"/>
          <w:lang w:val="fr-FR"/>
        </w:rPr>
        <w:t xml:space="preserve"> de </w:t>
      </w:r>
      <w:proofErr w:type="spellStart"/>
      <w:r w:rsidRPr="008C663B">
        <w:rPr>
          <w:rFonts w:ascii="Cambria" w:hAnsi="Cambria"/>
          <w:b/>
          <w:bCs/>
          <w:color w:val="000000" w:themeColor="text1"/>
          <w:lang w:val="fr-FR"/>
        </w:rPr>
        <w:t>implementare</w:t>
      </w:r>
      <w:proofErr w:type="spellEnd"/>
      <w:r w:rsidRPr="008C663B">
        <w:rPr>
          <w:rFonts w:ascii="Cambria" w:hAnsi="Cambria"/>
          <w:b/>
          <w:bCs/>
          <w:color w:val="000000" w:themeColor="text1"/>
          <w:lang w:val="fr-FR"/>
        </w:rPr>
        <w:t xml:space="preserve"> </w:t>
      </w:r>
      <w:proofErr w:type="spellStart"/>
      <w:r w:rsidRPr="008C663B">
        <w:rPr>
          <w:rFonts w:ascii="Cambria" w:hAnsi="Cambria"/>
          <w:b/>
          <w:bCs/>
          <w:color w:val="000000" w:themeColor="text1"/>
          <w:lang w:val="fr-FR"/>
        </w:rPr>
        <w:t>necesare</w:t>
      </w:r>
      <w:proofErr w:type="spellEnd"/>
      <w:r w:rsidRPr="008C663B">
        <w:rPr>
          <w:rFonts w:ascii="Cambria" w:hAnsi="Cambria"/>
          <w:b/>
          <w:bCs/>
          <w:color w:val="000000" w:themeColor="text1"/>
          <w:lang w:val="fr-FR"/>
        </w:rPr>
        <w:t xml:space="preserve">, </w:t>
      </w:r>
      <w:proofErr w:type="spellStart"/>
      <w:r w:rsidRPr="008C663B">
        <w:rPr>
          <w:rFonts w:ascii="Cambria" w:hAnsi="Cambria"/>
          <w:b/>
          <w:bCs/>
          <w:color w:val="000000" w:themeColor="text1"/>
          <w:lang w:val="fr-FR"/>
        </w:rPr>
        <w:t>respectiv</w:t>
      </w:r>
      <w:proofErr w:type="spellEnd"/>
      <w:r w:rsidRPr="008C663B">
        <w:rPr>
          <w:rFonts w:ascii="Cambria" w:hAnsi="Cambria"/>
          <w:b/>
          <w:bCs/>
          <w:color w:val="000000" w:themeColor="text1"/>
          <w:lang w:val="fr-FR"/>
        </w:rPr>
        <w:t xml:space="preserve"> </w:t>
      </w:r>
      <w:proofErr w:type="spellStart"/>
      <w:r w:rsidRPr="008C663B">
        <w:rPr>
          <w:rFonts w:ascii="Cambria" w:hAnsi="Cambria"/>
          <w:b/>
          <w:bCs/>
          <w:color w:val="000000" w:themeColor="text1"/>
          <w:lang w:val="fr-FR"/>
        </w:rPr>
        <w:t>modificările</w:t>
      </w:r>
      <w:proofErr w:type="spellEnd"/>
      <w:r w:rsidRPr="008C663B">
        <w:rPr>
          <w:rFonts w:ascii="Cambria" w:hAnsi="Cambria"/>
          <w:b/>
          <w:bCs/>
          <w:color w:val="000000" w:themeColor="text1"/>
          <w:lang w:val="fr-FR"/>
        </w:rPr>
        <w:t xml:space="preserve"> </w:t>
      </w:r>
      <w:proofErr w:type="spellStart"/>
      <w:r w:rsidRPr="008C663B">
        <w:rPr>
          <w:rFonts w:ascii="Cambria" w:hAnsi="Cambria"/>
          <w:b/>
          <w:bCs/>
          <w:color w:val="000000" w:themeColor="text1"/>
          <w:lang w:val="fr-FR"/>
        </w:rPr>
        <w:t>instituţionale</w:t>
      </w:r>
      <w:proofErr w:type="spellEnd"/>
      <w:r w:rsidRPr="008C663B">
        <w:rPr>
          <w:rFonts w:ascii="Cambria" w:hAnsi="Cambria"/>
          <w:b/>
          <w:bCs/>
          <w:color w:val="000000" w:themeColor="text1"/>
          <w:lang w:val="fr-FR"/>
        </w:rPr>
        <w:t xml:space="preserve"> </w:t>
      </w:r>
      <w:proofErr w:type="spellStart"/>
      <w:r w:rsidRPr="008C663B">
        <w:rPr>
          <w:rFonts w:ascii="Cambria" w:hAnsi="Cambria"/>
          <w:b/>
          <w:bCs/>
          <w:color w:val="000000" w:themeColor="text1"/>
          <w:lang w:val="fr-FR"/>
        </w:rPr>
        <w:t>şi</w:t>
      </w:r>
      <w:proofErr w:type="spellEnd"/>
      <w:r w:rsidRPr="008C663B">
        <w:rPr>
          <w:rFonts w:ascii="Cambria" w:hAnsi="Cambria"/>
          <w:b/>
          <w:bCs/>
          <w:color w:val="000000" w:themeColor="text1"/>
          <w:lang w:val="fr-FR"/>
        </w:rPr>
        <w:t xml:space="preserve"> </w:t>
      </w:r>
      <w:proofErr w:type="spellStart"/>
      <w:r w:rsidRPr="008C663B">
        <w:rPr>
          <w:rFonts w:ascii="Cambria" w:hAnsi="Cambria"/>
          <w:b/>
          <w:bCs/>
          <w:color w:val="000000" w:themeColor="text1"/>
          <w:lang w:val="fr-FR"/>
        </w:rPr>
        <w:t>funcţionale</w:t>
      </w:r>
      <w:proofErr w:type="spellEnd"/>
      <w:r w:rsidRPr="008C663B">
        <w:rPr>
          <w:rFonts w:ascii="Cambria" w:hAnsi="Cambria"/>
          <w:b/>
          <w:bCs/>
          <w:color w:val="000000" w:themeColor="text1"/>
          <w:lang w:val="fr-FR"/>
        </w:rPr>
        <w:t xml:space="preserve"> </w:t>
      </w:r>
      <w:proofErr w:type="spellStart"/>
      <w:r w:rsidRPr="008C663B">
        <w:rPr>
          <w:rFonts w:ascii="Cambria" w:hAnsi="Cambria"/>
          <w:b/>
          <w:bCs/>
          <w:color w:val="000000" w:themeColor="text1"/>
          <w:lang w:val="fr-FR"/>
        </w:rPr>
        <w:t>preconizate</w:t>
      </w:r>
      <w:proofErr w:type="spellEnd"/>
      <w:r w:rsidRPr="008C663B">
        <w:rPr>
          <w:rFonts w:ascii="Cambria" w:hAnsi="Cambria"/>
          <w:b/>
          <w:bCs/>
          <w:color w:val="000000" w:themeColor="text1"/>
          <w:lang w:val="fr-FR"/>
        </w:rPr>
        <w:t> :</w:t>
      </w:r>
    </w:p>
    <w:p w14:paraId="688AA660" w14:textId="07311DAB" w:rsidR="000D378A" w:rsidRPr="008C663B" w:rsidRDefault="000D378A" w:rsidP="000D378A">
      <w:pPr>
        <w:ind w:right="-1" w:firstLine="720"/>
        <w:contextualSpacing/>
        <w:jc w:val="both"/>
        <w:rPr>
          <w:rFonts w:ascii="Cambria" w:hAnsi="Cambria"/>
          <w:b/>
          <w:bCs/>
          <w:color w:val="000000" w:themeColor="text1"/>
        </w:rPr>
      </w:pPr>
      <w:proofErr w:type="spellStart"/>
      <w:r w:rsidRPr="008C663B">
        <w:rPr>
          <w:rFonts w:ascii="Cambria" w:hAnsi="Cambria"/>
          <w:color w:val="000000" w:themeColor="text1"/>
        </w:rPr>
        <w:t>După</w:t>
      </w:r>
      <w:proofErr w:type="spellEnd"/>
      <w:r w:rsidRPr="008C663B">
        <w:rPr>
          <w:rFonts w:ascii="Cambria" w:hAnsi="Cambria"/>
          <w:color w:val="000000" w:themeColor="text1"/>
        </w:rPr>
        <w:t xml:space="preserve"> </w:t>
      </w:r>
      <w:proofErr w:type="spellStart"/>
      <w:r w:rsidRPr="008C663B">
        <w:rPr>
          <w:rFonts w:ascii="Cambria" w:hAnsi="Cambria"/>
          <w:color w:val="000000" w:themeColor="text1"/>
        </w:rPr>
        <w:t>adoptarea</w:t>
      </w:r>
      <w:proofErr w:type="spellEnd"/>
      <w:r w:rsidRPr="008C663B">
        <w:rPr>
          <w:rFonts w:ascii="Cambria" w:hAnsi="Cambria"/>
          <w:color w:val="000000" w:themeColor="text1"/>
        </w:rPr>
        <w:t xml:space="preserve"> </w:t>
      </w:r>
      <w:proofErr w:type="spellStart"/>
      <w:r w:rsidRPr="008C663B">
        <w:rPr>
          <w:rFonts w:ascii="Cambria" w:hAnsi="Cambria"/>
          <w:color w:val="000000" w:themeColor="text1"/>
        </w:rPr>
        <w:t>prezentei</w:t>
      </w:r>
      <w:proofErr w:type="spellEnd"/>
      <w:r w:rsidRPr="008C663B">
        <w:rPr>
          <w:rFonts w:ascii="Cambria" w:hAnsi="Cambria"/>
          <w:color w:val="000000" w:themeColor="text1"/>
        </w:rPr>
        <w:t xml:space="preserve"> </w:t>
      </w:r>
      <w:proofErr w:type="spellStart"/>
      <w:r w:rsidRPr="008C663B">
        <w:rPr>
          <w:rFonts w:ascii="Cambria" w:hAnsi="Cambria"/>
          <w:color w:val="000000" w:themeColor="text1"/>
        </w:rPr>
        <w:t>hotărâri</w:t>
      </w:r>
      <w:proofErr w:type="spellEnd"/>
      <w:r w:rsidRPr="008C663B">
        <w:rPr>
          <w:rFonts w:ascii="Cambria" w:hAnsi="Cambria"/>
          <w:color w:val="000000" w:themeColor="text1"/>
        </w:rPr>
        <w:t xml:space="preserve">, </w:t>
      </w:r>
      <w:proofErr w:type="spellStart"/>
      <w:r w:rsidRPr="008C663B">
        <w:rPr>
          <w:rFonts w:ascii="Cambria" w:hAnsi="Cambria"/>
          <w:color w:val="000000" w:themeColor="text1"/>
        </w:rPr>
        <w:t>aceasta</w:t>
      </w:r>
      <w:proofErr w:type="spellEnd"/>
      <w:r w:rsidRPr="008C663B">
        <w:rPr>
          <w:rFonts w:ascii="Cambria" w:hAnsi="Cambria"/>
          <w:color w:val="000000" w:themeColor="text1"/>
        </w:rPr>
        <w:t xml:space="preserve"> </w:t>
      </w:r>
      <w:proofErr w:type="spellStart"/>
      <w:r w:rsidRPr="008C663B">
        <w:rPr>
          <w:rFonts w:ascii="Cambria" w:hAnsi="Cambria"/>
          <w:color w:val="000000" w:themeColor="text1"/>
        </w:rPr>
        <w:t>va</w:t>
      </w:r>
      <w:proofErr w:type="spellEnd"/>
      <w:r w:rsidRPr="008C663B">
        <w:rPr>
          <w:rFonts w:ascii="Cambria" w:hAnsi="Cambria"/>
          <w:color w:val="000000" w:themeColor="text1"/>
        </w:rPr>
        <w:t xml:space="preserve"> fi </w:t>
      </w:r>
      <w:proofErr w:type="spellStart"/>
      <w:r w:rsidRPr="008C663B">
        <w:rPr>
          <w:rFonts w:ascii="Cambria" w:hAnsi="Cambria"/>
          <w:color w:val="000000" w:themeColor="text1"/>
        </w:rPr>
        <w:t>comunicată</w:t>
      </w:r>
      <w:proofErr w:type="spellEnd"/>
      <w:r w:rsidRPr="008C663B">
        <w:rPr>
          <w:rFonts w:ascii="Cambria" w:hAnsi="Cambria"/>
          <w:color w:val="000000" w:themeColor="text1"/>
        </w:rPr>
        <w:t xml:space="preserve"> </w:t>
      </w:r>
      <w:proofErr w:type="spellStart"/>
      <w:r w:rsidRPr="008C663B">
        <w:rPr>
          <w:rFonts w:ascii="Cambria" w:hAnsi="Cambria"/>
          <w:color w:val="000000" w:themeColor="text1"/>
        </w:rPr>
        <w:t>prin</w:t>
      </w:r>
      <w:proofErr w:type="spellEnd"/>
      <w:r w:rsidRPr="008C663B">
        <w:rPr>
          <w:rFonts w:ascii="Cambria" w:hAnsi="Cambria"/>
          <w:color w:val="000000" w:themeColor="text1"/>
        </w:rPr>
        <w:t xml:space="preserve"> </w:t>
      </w:r>
      <w:proofErr w:type="spellStart"/>
      <w:r w:rsidRPr="008C663B">
        <w:rPr>
          <w:rFonts w:ascii="Cambria" w:hAnsi="Cambria"/>
          <w:color w:val="000000" w:themeColor="text1"/>
        </w:rPr>
        <w:t>intermediul</w:t>
      </w:r>
      <w:proofErr w:type="spellEnd"/>
      <w:r w:rsidRPr="008C663B">
        <w:rPr>
          <w:rFonts w:ascii="Cambria" w:hAnsi="Cambria"/>
          <w:color w:val="000000" w:themeColor="text1"/>
        </w:rPr>
        <w:t xml:space="preserve"> </w:t>
      </w:r>
      <w:proofErr w:type="spellStart"/>
      <w:r w:rsidRPr="008C663B">
        <w:rPr>
          <w:rFonts w:ascii="Cambria" w:hAnsi="Cambria"/>
          <w:color w:val="000000" w:themeColor="text1"/>
        </w:rPr>
        <w:t>secretarului</w:t>
      </w:r>
      <w:proofErr w:type="spellEnd"/>
      <w:r w:rsidRPr="008C663B">
        <w:rPr>
          <w:rFonts w:ascii="Cambria" w:hAnsi="Cambria"/>
          <w:color w:val="000000" w:themeColor="text1"/>
        </w:rPr>
        <w:t xml:space="preserve"> </w:t>
      </w:r>
      <w:proofErr w:type="spellStart"/>
      <w:r w:rsidRPr="008C663B">
        <w:rPr>
          <w:rFonts w:ascii="Cambria" w:hAnsi="Cambria"/>
          <w:color w:val="000000" w:themeColor="text1"/>
        </w:rPr>
        <w:t>judeţului</w:t>
      </w:r>
      <w:proofErr w:type="spellEnd"/>
      <w:r w:rsidRPr="008C663B">
        <w:rPr>
          <w:rFonts w:ascii="Cambria" w:hAnsi="Cambria"/>
          <w:color w:val="000000" w:themeColor="text1"/>
        </w:rPr>
        <w:t xml:space="preserve">, </w:t>
      </w:r>
      <w:proofErr w:type="spellStart"/>
      <w:r w:rsidRPr="008C663B">
        <w:rPr>
          <w:rFonts w:ascii="Cambria" w:hAnsi="Cambria"/>
          <w:color w:val="000000" w:themeColor="text1"/>
        </w:rPr>
        <w:t>în</w:t>
      </w:r>
      <w:proofErr w:type="spellEnd"/>
      <w:r w:rsidRPr="008C663B">
        <w:rPr>
          <w:rFonts w:ascii="Cambria" w:hAnsi="Cambria"/>
          <w:color w:val="000000" w:themeColor="text1"/>
        </w:rPr>
        <w:t xml:space="preserve"> </w:t>
      </w:r>
      <w:proofErr w:type="spellStart"/>
      <w:r w:rsidRPr="008C663B">
        <w:rPr>
          <w:rFonts w:ascii="Cambria" w:hAnsi="Cambria"/>
          <w:color w:val="000000" w:themeColor="text1"/>
        </w:rPr>
        <w:t>termenul</w:t>
      </w:r>
      <w:proofErr w:type="spellEnd"/>
      <w:r w:rsidRPr="008C663B">
        <w:rPr>
          <w:rFonts w:ascii="Cambria" w:hAnsi="Cambria"/>
          <w:color w:val="000000" w:themeColor="text1"/>
        </w:rPr>
        <w:t xml:space="preserve"> </w:t>
      </w:r>
      <w:proofErr w:type="spellStart"/>
      <w:r w:rsidRPr="008C663B">
        <w:rPr>
          <w:rFonts w:ascii="Cambria" w:hAnsi="Cambria"/>
          <w:color w:val="000000" w:themeColor="text1"/>
        </w:rPr>
        <w:t>prevăzut</w:t>
      </w:r>
      <w:proofErr w:type="spellEnd"/>
      <w:r w:rsidRPr="008C663B">
        <w:rPr>
          <w:rFonts w:ascii="Cambria" w:hAnsi="Cambria"/>
          <w:color w:val="000000" w:themeColor="text1"/>
        </w:rPr>
        <w:t xml:space="preserve"> de </w:t>
      </w:r>
      <w:proofErr w:type="spellStart"/>
      <w:r w:rsidRPr="008C663B">
        <w:rPr>
          <w:rFonts w:ascii="Cambria" w:hAnsi="Cambria"/>
          <w:color w:val="000000" w:themeColor="text1"/>
        </w:rPr>
        <w:t>lege</w:t>
      </w:r>
      <w:proofErr w:type="spellEnd"/>
      <w:r w:rsidRPr="008C663B">
        <w:rPr>
          <w:rFonts w:ascii="Cambria" w:hAnsi="Cambria"/>
          <w:color w:val="000000" w:themeColor="text1"/>
        </w:rPr>
        <w:t xml:space="preserve">, </w:t>
      </w:r>
      <w:r w:rsidRPr="008C663B">
        <w:rPr>
          <w:rFonts w:ascii="Cambria" w:hAnsi="Cambria"/>
          <w:noProof/>
          <w:color w:val="000000" w:themeColor="text1"/>
          <w:lang w:eastAsia="ro-RO"/>
        </w:rPr>
        <w:t>Direcţiei Generale Buget-Finanţe, Resurse Umane; Direcției Juridice; Direcției de Administrare a Domeniului Public și Privat al Județului Cluj; proprietar</w:t>
      </w:r>
      <w:r w:rsidR="001E5602" w:rsidRPr="008C663B">
        <w:rPr>
          <w:rFonts w:ascii="Cambria" w:hAnsi="Cambria"/>
          <w:noProof/>
          <w:color w:val="000000" w:themeColor="text1"/>
          <w:lang w:eastAsia="ro-RO"/>
        </w:rPr>
        <w:t>ului</w:t>
      </w:r>
      <w:r w:rsidRPr="008C663B">
        <w:rPr>
          <w:rFonts w:ascii="Cambria" w:hAnsi="Cambria"/>
          <w:noProof/>
          <w:color w:val="000000" w:themeColor="text1"/>
          <w:lang w:eastAsia="ro-RO"/>
        </w:rPr>
        <w:t xml:space="preserve"> </w:t>
      </w:r>
      <w:r w:rsidR="001E5602" w:rsidRPr="008C663B">
        <w:rPr>
          <w:rFonts w:ascii="Cambria" w:hAnsi="Cambria"/>
          <w:noProof/>
          <w:color w:val="000000" w:themeColor="text1"/>
          <w:lang w:eastAsia="ro-RO"/>
        </w:rPr>
        <w:t>de la care se va face achiziționarea terenului și</w:t>
      </w:r>
      <w:r w:rsidRPr="008C663B">
        <w:rPr>
          <w:rFonts w:ascii="Cambria" w:hAnsi="Cambria"/>
          <w:color w:val="000000" w:themeColor="text1"/>
        </w:rPr>
        <w:t xml:space="preserve"> </w:t>
      </w:r>
      <w:proofErr w:type="spellStart"/>
      <w:r w:rsidRPr="008C663B">
        <w:rPr>
          <w:rFonts w:ascii="Cambria" w:hAnsi="Cambria"/>
          <w:color w:val="000000" w:themeColor="text1"/>
        </w:rPr>
        <w:t>Prefectului</w:t>
      </w:r>
      <w:proofErr w:type="spellEnd"/>
      <w:r w:rsidRPr="008C663B">
        <w:rPr>
          <w:rFonts w:ascii="Cambria" w:hAnsi="Cambria"/>
          <w:color w:val="000000" w:themeColor="text1"/>
        </w:rPr>
        <w:t xml:space="preserve"> </w:t>
      </w:r>
      <w:proofErr w:type="spellStart"/>
      <w:r w:rsidRPr="008C663B">
        <w:rPr>
          <w:rFonts w:ascii="Cambria" w:hAnsi="Cambria"/>
          <w:color w:val="000000" w:themeColor="text1"/>
        </w:rPr>
        <w:t>Judeţului</w:t>
      </w:r>
      <w:proofErr w:type="spellEnd"/>
      <w:r w:rsidRPr="008C663B">
        <w:rPr>
          <w:rFonts w:ascii="Cambria" w:hAnsi="Cambria"/>
          <w:color w:val="000000" w:themeColor="text1"/>
        </w:rPr>
        <w:t xml:space="preserve"> Cluj. </w:t>
      </w:r>
      <w:proofErr w:type="spellStart"/>
      <w:r w:rsidRPr="008C663B">
        <w:rPr>
          <w:rFonts w:ascii="Cambria" w:hAnsi="Cambria"/>
          <w:color w:val="000000" w:themeColor="text1"/>
        </w:rPr>
        <w:t>Totodată</w:t>
      </w:r>
      <w:proofErr w:type="spellEnd"/>
      <w:r w:rsidRPr="008C663B">
        <w:rPr>
          <w:rFonts w:ascii="Cambria" w:hAnsi="Cambria"/>
          <w:color w:val="000000" w:themeColor="text1"/>
        </w:rPr>
        <w:t xml:space="preserve">, </w:t>
      </w:r>
      <w:proofErr w:type="spellStart"/>
      <w:r w:rsidRPr="008C663B">
        <w:rPr>
          <w:rFonts w:ascii="Cambria" w:hAnsi="Cambria"/>
          <w:color w:val="000000" w:themeColor="text1"/>
        </w:rPr>
        <w:t>această</w:t>
      </w:r>
      <w:proofErr w:type="spellEnd"/>
      <w:r w:rsidRPr="008C663B">
        <w:rPr>
          <w:rFonts w:ascii="Cambria" w:hAnsi="Cambria"/>
          <w:color w:val="000000" w:themeColor="text1"/>
        </w:rPr>
        <w:t xml:space="preserve"> </w:t>
      </w:r>
      <w:proofErr w:type="spellStart"/>
      <w:r w:rsidRPr="008C663B">
        <w:rPr>
          <w:rFonts w:ascii="Cambria" w:hAnsi="Cambria"/>
          <w:color w:val="000000" w:themeColor="text1"/>
        </w:rPr>
        <w:t>hotărâre</w:t>
      </w:r>
      <w:proofErr w:type="spellEnd"/>
      <w:r w:rsidRPr="008C663B">
        <w:rPr>
          <w:rFonts w:ascii="Cambria" w:hAnsi="Cambria"/>
          <w:color w:val="000000" w:themeColor="text1"/>
        </w:rPr>
        <w:t xml:space="preserve"> se </w:t>
      </w:r>
      <w:proofErr w:type="spellStart"/>
      <w:r w:rsidRPr="008C663B">
        <w:rPr>
          <w:rFonts w:ascii="Cambria" w:hAnsi="Cambria"/>
          <w:color w:val="000000" w:themeColor="text1"/>
        </w:rPr>
        <w:t>aduce</w:t>
      </w:r>
      <w:proofErr w:type="spellEnd"/>
      <w:r w:rsidRPr="008C663B">
        <w:rPr>
          <w:rFonts w:ascii="Cambria" w:hAnsi="Cambria"/>
          <w:color w:val="000000" w:themeColor="text1"/>
        </w:rPr>
        <w:t xml:space="preserve"> la </w:t>
      </w:r>
      <w:proofErr w:type="spellStart"/>
      <w:r w:rsidRPr="008C663B">
        <w:rPr>
          <w:rFonts w:ascii="Cambria" w:hAnsi="Cambria"/>
          <w:color w:val="000000" w:themeColor="text1"/>
        </w:rPr>
        <w:t>cunoştinţă</w:t>
      </w:r>
      <w:proofErr w:type="spellEnd"/>
      <w:r w:rsidRPr="008C663B">
        <w:rPr>
          <w:rFonts w:ascii="Cambria" w:hAnsi="Cambria"/>
          <w:color w:val="000000" w:themeColor="text1"/>
        </w:rPr>
        <w:t xml:space="preserve"> </w:t>
      </w:r>
      <w:proofErr w:type="spellStart"/>
      <w:r w:rsidRPr="008C663B">
        <w:rPr>
          <w:rFonts w:ascii="Cambria" w:hAnsi="Cambria"/>
          <w:color w:val="000000" w:themeColor="text1"/>
        </w:rPr>
        <w:t>publică</w:t>
      </w:r>
      <w:proofErr w:type="spellEnd"/>
      <w:r w:rsidRPr="008C663B">
        <w:rPr>
          <w:rFonts w:ascii="Cambria" w:hAnsi="Cambria"/>
          <w:color w:val="000000" w:themeColor="text1"/>
        </w:rPr>
        <w:t xml:space="preserve"> </w:t>
      </w:r>
      <w:proofErr w:type="spellStart"/>
      <w:r w:rsidRPr="008C663B">
        <w:rPr>
          <w:rFonts w:ascii="Cambria" w:hAnsi="Cambria"/>
          <w:color w:val="000000" w:themeColor="text1"/>
        </w:rPr>
        <w:t>prin</w:t>
      </w:r>
      <w:proofErr w:type="spellEnd"/>
      <w:r w:rsidRPr="008C663B">
        <w:rPr>
          <w:rFonts w:ascii="Cambria" w:hAnsi="Cambria"/>
          <w:color w:val="000000" w:themeColor="text1"/>
        </w:rPr>
        <w:t xml:space="preserve"> </w:t>
      </w:r>
      <w:proofErr w:type="spellStart"/>
      <w:r w:rsidRPr="008C663B">
        <w:rPr>
          <w:rFonts w:ascii="Cambria" w:hAnsi="Cambria"/>
          <w:color w:val="000000" w:themeColor="text1"/>
        </w:rPr>
        <w:t>afișare</w:t>
      </w:r>
      <w:proofErr w:type="spellEnd"/>
      <w:r w:rsidRPr="008C663B">
        <w:rPr>
          <w:rFonts w:ascii="Cambria" w:hAnsi="Cambria"/>
          <w:color w:val="000000" w:themeColor="text1"/>
        </w:rPr>
        <w:t xml:space="preserve"> la </w:t>
      </w:r>
      <w:proofErr w:type="spellStart"/>
      <w:r w:rsidRPr="008C663B">
        <w:rPr>
          <w:rFonts w:ascii="Cambria" w:hAnsi="Cambria"/>
          <w:color w:val="000000" w:themeColor="text1"/>
        </w:rPr>
        <w:t>sediul</w:t>
      </w:r>
      <w:proofErr w:type="spellEnd"/>
      <w:r w:rsidRPr="008C663B">
        <w:rPr>
          <w:rFonts w:ascii="Cambria" w:hAnsi="Cambria"/>
          <w:color w:val="000000" w:themeColor="text1"/>
        </w:rPr>
        <w:t xml:space="preserve"> </w:t>
      </w:r>
      <w:proofErr w:type="spellStart"/>
      <w:r w:rsidRPr="008C663B">
        <w:rPr>
          <w:rFonts w:ascii="Cambria" w:hAnsi="Cambria"/>
          <w:color w:val="000000" w:themeColor="text1"/>
        </w:rPr>
        <w:t>Consiliului</w:t>
      </w:r>
      <w:proofErr w:type="spellEnd"/>
      <w:r w:rsidRPr="008C663B">
        <w:rPr>
          <w:rFonts w:ascii="Cambria" w:hAnsi="Cambria"/>
          <w:color w:val="000000" w:themeColor="text1"/>
        </w:rPr>
        <w:t xml:space="preserve"> </w:t>
      </w:r>
      <w:proofErr w:type="spellStart"/>
      <w:r w:rsidRPr="008C663B">
        <w:rPr>
          <w:rFonts w:ascii="Cambria" w:hAnsi="Cambria"/>
          <w:color w:val="000000" w:themeColor="text1"/>
        </w:rPr>
        <w:t>Județean</w:t>
      </w:r>
      <w:proofErr w:type="spellEnd"/>
      <w:r w:rsidRPr="008C663B">
        <w:rPr>
          <w:rFonts w:ascii="Cambria" w:hAnsi="Cambria"/>
          <w:color w:val="000000" w:themeColor="text1"/>
        </w:rPr>
        <w:t xml:space="preserve"> Cluj </w:t>
      </w:r>
      <w:proofErr w:type="spellStart"/>
      <w:r w:rsidRPr="008C663B">
        <w:rPr>
          <w:rFonts w:ascii="Cambria" w:hAnsi="Cambria"/>
          <w:color w:val="000000" w:themeColor="text1"/>
        </w:rPr>
        <w:t>şi</w:t>
      </w:r>
      <w:proofErr w:type="spellEnd"/>
      <w:r w:rsidRPr="008C663B">
        <w:rPr>
          <w:rFonts w:ascii="Cambria" w:hAnsi="Cambria"/>
          <w:color w:val="000000" w:themeColor="text1"/>
        </w:rPr>
        <w:t xml:space="preserve"> </w:t>
      </w:r>
      <w:proofErr w:type="spellStart"/>
      <w:r w:rsidRPr="008C663B">
        <w:rPr>
          <w:rFonts w:ascii="Cambria" w:hAnsi="Cambria"/>
          <w:color w:val="000000" w:themeColor="text1"/>
        </w:rPr>
        <w:t>postare</w:t>
      </w:r>
      <w:proofErr w:type="spellEnd"/>
      <w:r w:rsidRPr="008C663B">
        <w:rPr>
          <w:rFonts w:ascii="Cambria" w:hAnsi="Cambria"/>
          <w:color w:val="000000" w:themeColor="text1"/>
        </w:rPr>
        <w:t xml:space="preserve"> pe </w:t>
      </w:r>
      <w:proofErr w:type="spellStart"/>
      <w:r w:rsidRPr="008C663B">
        <w:rPr>
          <w:rFonts w:ascii="Cambria" w:hAnsi="Cambria"/>
          <w:color w:val="000000" w:themeColor="text1"/>
        </w:rPr>
        <w:t>pagina</w:t>
      </w:r>
      <w:proofErr w:type="spellEnd"/>
      <w:r w:rsidRPr="008C663B">
        <w:rPr>
          <w:rFonts w:ascii="Cambria" w:hAnsi="Cambria"/>
          <w:color w:val="000000" w:themeColor="text1"/>
        </w:rPr>
        <w:t xml:space="preserve"> de </w:t>
      </w:r>
      <w:r w:rsidRPr="008C663B">
        <w:rPr>
          <w:rFonts w:ascii="Cambria" w:hAnsi="Cambria"/>
          <w:bCs/>
          <w:color w:val="000000" w:themeColor="text1"/>
        </w:rPr>
        <w:t>internet „www.cjcluj.ro".</w:t>
      </w:r>
    </w:p>
    <w:p w14:paraId="2A1DA517" w14:textId="77777777" w:rsidR="000D378A" w:rsidRPr="008C663B" w:rsidRDefault="000D378A" w:rsidP="000D378A">
      <w:pPr>
        <w:ind w:firstLine="708"/>
        <w:jc w:val="both"/>
        <w:rPr>
          <w:rFonts w:ascii="Cambria" w:hAnsi="Cambria"/>
          <w:b/>
          <w:bCs/>
          <w:color w:val="000000" w:themeColor="text1"/>
          <w:lang w:val="ro-RO"/>
        </w:rPr>
      </w:pPr>
      <w:r w:rsidRPr="008C663B">
        <w:rPr>
          <w:rFonts w:ascii="Cambria" w:hAnsi="Cambria"/>
          <w:b/>
          <w:bCs/>
          <w:color w:val="000000" w:themeColor="text1"/>
          <w:lang w:val="fr-FR"/>
        </w:rPr>
        <w:t>VIII. Conclu</w:t>
      </w:r>
      <w:r w:rsidRPr="008C663B">
        <w:rPr>
          <w:rFonts w:ascii="Cambria" w:hAnsi="Cambria"/>
          <w:b/>
          <w:bCs/>
          <w:color w:val="000000" w:themeColor="text1"/>
          <w:lang w:val="ro-RO"/>
        </w:rPr>
        <w:t xml:space="preserve">zii, constatări şi </w:t>
      </w:r>
      <w:proofErr w:type="gramStart"/>
      <w:r w:rsidRPr="008C663B">
        <w:rPr>
          <w:rFonts w:ascii="Cambria" w:hAnsi="Cambria"/>
          <w:b/>
          <w:bCs/>
          <w:color w:val="000000" w:themeColor="text1"/>
          <w:lang w:val="ro-RO"/>
        </w:rPr>
        <w:t>propuneri:</w:t>
      </w:r>
      <w:proofErr w:type="gramEnd"/>
    </w:p>
    <w:p w14:paraId="4E5332A1" w14:textId="004240B9" w:rsidR="000D378A" w:rsidRPr="00EA0D6D" w:rsidRDefault="000D378A" w:rsidP="000D378A">
      <w:pPr>
        <w:ind w:firstLine="708"/>
        <w:jc w:val="both"/>
        <w:rPr>
          <w:rFonts w:ascii="Cambria" w:hAnsi="Cambria"/>
          <w:color w:val="000000" w:themeColor="text1"/>
        </w:rPr>
      </w:pPr>
      <w:proofErr w:type="spellStart"/>
      <w:r w:rsidRPr="008C663B">
        <w:rPr>
          <w:rFonts w:ascii="Cambria" w:hAnsi="Cambria"/>
          <w:color w:val="000000" w:themeColor="text1"/>
        </w:rPr>
        <w:t>Ţinând</w:t>
      </w:r>
      <w:proofErr w:type="spellEnd"/>
      <w:r w:rsidRPr="008C663B">
        <w:rPr>
          <w:rFonts w:ascii="Cambria" w:hAnsi="Cambria"/>
          <w:color w:val="000000" w:themeColor="text1"/>
        </w:rPr>
        <w:t xml:space="preserve"> </w:t>
      </w:r>
      <w:proofErr w:type="spellStart"/>
      <w:r w:rsidRPr="008C663B">
        <w:rPr>
          <w:rFonts w:ascii="Cambria" w:hAnsi="Cambria"/>
          <w:color w:val="000000" w:themeColor="text1"/>
        </w:rPr>
        <w:t>cont</w:t>
      </w:r>
      <w:proofErr w:type="spellEnd"/>
      <w:r w:rsidRPr="008C663B">
        <w:rPr>
          <w:rFonts w:ascii="Cambria" w:hAnsi="Cambria"/>
          <w:color w:val="000000" w:themeColor="text1"/>
        </w:rPr>
        <w:t xml:space="preserve"> de </w:t>
      </w:r>
      <w:proofErr w:type="spellStart"/>
      <w:r w:rsidRPr="008C663B">
        <w:rPr>
          <w:rFonts w:ascii="Cambria" w:hAnsi="Cambria"/>
          <w:color w:val="000000" w:themeColor="text1"/>
        </w:rPr>
        <w:t>argumentele</w:t>
      </w:r>
      <w:proofErr w:type="spellEnd"/>
      <w:r w:rsidRPr="008C663B">
        <w:rPr>
          <w:rFonts w:ascii="Cambria" w:hAnsi="Cambria"/>
          <w:color w:val="000000" w:themeColor="text1"/>
        </w:rPr>
        <w:t xml:space="preserve"> </w:t>
      </w:r>
      <w:proofErr w:type="spellStart"/>
      <w:r w:rsidRPr="008C663B">
        <w:rPr>
          <w:rFonts w:ascii="Cambria" w:hAnsi="Cambria"/>
          <w:color w:val="000000" w:themeColor="text1"/>
        </w:rPr>
        <w:t>prezentate</w:t>
      </w:r>
      <w:proofErr w:type="spellEnd"/>
      <w:r w:rsidRPr="008C663B">
        <w:rPr>
          <w:rFonts w:ascii="Cambria" w:hAnsi="Cambria"/>
          <w:color w:val="000000" w:themeColor="text1"/>
        </w:rPr>
        <w:t xml:space="preserve"> </w:t>
      </w:r>
      <w:proofErr w:type="spellStart"/>
      <w:r w:rsidRPr="008C663B">
        <w:rPr>
          <w:rFonts w:ascii="Cambria" w:hAnsi="Cambria"/>
          <w:color w:val="000000" w:themeColor="text1"/>
        </w:rPr>
        <w:t>mai</w:t>
      </w:r>
      <w:proofErr w:type="spellEnd"/>
      <w:r w:rsidRPr="008C663B">
        <w:rPr>
          <w:rFonts w:ascii="Cambria" w:hAnsi="Cambria"/>
          <w:color w:val="000000" w:themeColor="text1"/>
        </w:rPr>
        <w:t xml:space="preserve"> sus, </w:t>
      </w:r>
      <w:proofErr w:type="spellStart"/>
      <w:r w:rsidRPr="008C663B">
        <w:rPr>
          <w:rFonts w:ascii="Cambria" w:hAnsi="Cambria"/>
          <w:color w:val="000000" w:themeColor="text1"/>
        </w:rPr>
        <w:t>considerăm</w:t>
      </w:r>
      <w:proofErr w:type="spellEnd"/>
      <w:r w:rsidRPr="008C663B">
        <w:rPr>
          <w:rFonts w:ascii="Cambria" w:hAnsi="Cambria"/>
          <w:color w:val="000000" w:themeColor="text1"/>
        </w:rPr>
        <w:t xml:space="preserve"> </w:t>
      </w:r>
      <w:proofErr w:type="spellStart"/>
      <w:r w:rsidRPr="008C663B">
        <w:rPr>
          <w:rFonts w:ascii="Cambria" w:hAnsi="Cambria"/>
          <w:color w:val="000000" w:themeColor="text1"/>
        </w:rPr>
        <w:t>necesar</w:t>
      </w:r>
      <w:proofErr w:type="spellEnd"/>
      <w:r w:rsidRPr="008C663B">
        <w:rPr>
          <w:rFonts w:ascii="Cambria" w:hAnsi="Cambria"/>
          <w:color w:val="000000" w:themeColor="text1"/>
        </w:rPr>
        <w:t xml:space="preserve"> </w:t>
      </w:r>
      <w:proofErr w:type="spellStart"/>
      <w:r w:rsidRPr="008C663B">
        <w:rPr>
          <w:rFonts w:ascii="Cambria" w:hAnsi="Cambria"/>
          <w:color w:val="000000" w:themeColor="text1"/>
        </w:rPr>
        <w:t>şi</w:t>
      </w:r>
      <w:proofErr w:type="spellEnd"/>
      <w:r w:rsidRPr="008C663B">
        <w:rPr>
          <w:rFonts w:ascii="Cambria" w:hAnsi="Cambria"/>
          <w:color w:val="000000" w:themeColor="text1"/>
        </w:rPr>
        <w:t xml:space="preserve"> </w:t>
      </w:r>
      <w:proofErr w:type="spellStart"/>
      <w:r w:rsidRPr="008C663B">
        <w:rPr>
          <w:rFonts w:ascii="Cambria" w:hAnsi="Cambria"/>
          <w:color w:val="000000" w:themeColor="text1"/>
        </w:rPr>
        <w:t>oportun</w:t>
      </w:r>
      <w:proofErr w:type="spellEnd"/>
      <w:r w:rsidRPr="008C663B">
        <w:rPr>
          <w:rFonts w:ascii="Cambria" w:hAnsi="Cambria"/>
          <w:color w:val="000000" w:themeColor="text1"/>
        </w:rPr>
        <w:t xml:space="preserve"> </w:t>
      </w:r>
      <w:r w:rsidRPr="00EA0D6D">
        <w:rPr>
          <w:rFonts w:ascii="Cambria" w:hAnsi="Cambria"/>
          <w:b/>
          <w:bCs/>
          <w:noProof/>
          <w:color w:val="000000" w:themeColor="text1"/>
          <w:lang w:eastAsia="ro-RO"/>
        </w:rPr>
        <w:t xml:space="preserve">Proiectul </w:t>
      </w:r>
      <w:r w:rsidRPr="00EA0D6D">
        <w:rPr>
          <w:rFonts w:ascii="Cambria" w:hAnsi="Cambria"/>
          <w:b/>
          <w:bCs/>
          <w:color w:val="000000" w:themeColor="text1"/>
          <w:lang w:val="ro-RO"/>
        </w:rPr>
        <w:t xml:space="preserve">de hotărâre </w:t>
      </w:r>
      <w:r w:rsidR="00B52D81" w:rsidRPr="00EA0D6D">
        <w:rPr>
          <w:rFonts w:ascii="Cambria" w:hAnsi="Cambria"/>
          <w:b/>
          <w:bCs/>
          <w:color w:val="000000" w:themeColor="text1"/>
          <w:lang w:val="ro-RO"/>
        </w:rPr>
        <w:t>privind însușirea raportului de evaluare al imobilului teren în suprafață de 2.396 mp, situat în extravilanul localității Dezmir, comuna Apahida, județul Cluj</w:t>
      </w:r>
      <w:r w:rsidRPr="00EA0D6D">
        <w:rPr>
          <w:rFonts w:ascii="Cambria" w:hAnsi="Cambria"/>
          <w:b/>
          <w:bCs/>
          <w:noProof/>
          <w:color w:val="000000" w:themeColor="text1"/>
          <w:lang w:eastAsia="ro-RO"/>
        </w:rPr>
        <w:t xml:space="preserve">, </w:t>
      </w:r>
      <w:r w:rsidRPr="00EA0D6D">
        <w:rPr>
          <w:rFonts w:ascii="Cambria" w:hAnsi="Cambria"/>
          <w:color w:val="000000" w:themeColor="text1"/>
        </w:rPr>
        <w:t xml:space="preserve">care </w:t>
      </w:r>
      <w:proofErr w:type="spellStart"/>
      <w:r w:rsidRPr="00EA0D6D">
        <w:rPr>
          <w:rFonts w:ascii="Cambria" w:hAnsi="Cambria"/>
          <w:color w:val="000000" w:themeColor="text1"/>
        </w:rPr>
        <w:t>este</w:t>
      </w:r>
      <w:proofErr w:type="spellEnd"/>
      <w:r w:rsidRPr="00EA0D6D">
        <w:rPr>
          <w:rFonts w:ascii="Cambria" w:hAnsi="Cambria"/>
          <w:color w:val="000000" w:themeColor="text1"/>
        </w:rPr>
        <w:t xml:space="preserve"> </w:t>
      </w:r>
      <w:proofErr w:type="spellStart"/>
      <w:r w:rsidRPr="00EA0D6D">
        <w:rPr>
          <w:rFonts w:ascii="Cambria" w:hAnsi="Cambria"/>
          <w:color w:val="000000" w:themeColor="text1"/>
        </w:rPr>
        <w:t>ataşat</w:t>
      </w:r>
      <w:proofErr w:type="spellEnd"/>
      <w:r w:rsidRPr="00EA0D6D">
        <w:rPr>
          <w:rFonts w:ascii="Cambria" w:hAnsi="Cambria"/>
          <w:color w:val="000000" w:themeColor="text1"/>
        </w:rPr>
        <w:t xml:space="preserve"> </w:t>
      </w:r>
      <w:proofErr w:type="spellStart"/>
      <w:r w:rsidRPr="00EA0D6D">
        <w:rPr>
          <w:rFonts w:ascii="Cambria" w:hAnsi="Cambria"/>
          <w:color w:val="000000" w:themeColor="text1"/>
        </w:rPr>
        <w:t>prezentului</w:t>
      </w:r>
      <w:proofErr w:type="spellEnd"/>
      <w:r w:rsidRPr="00EA0D6D">
        <w:rPr>
          <w:rFonts w:ascii="Cambria" w:hAnsi="Cambria"/>
          <w:color w:val="000000" w:themeColor="text1"/>
        </w:rPr>
        <w:t xml:space="preserve"> </w:t>
      </w:r>
      <w:proofErr w:type="spellStart"/>
      <w:r w:rsidRPr="00EA0D6D">
        <w:rPr>
          <w:rFonts w:ascii="Cambria" w:hAnsi="Cambria"/>
          <w:color w:val="000000" w:themeColor="text1"/>
        </w:rPr>
        <w:t>referat</w:t>
      </w:r>
      <w:proofErr w:type="spellEnd"/>
      <w:r w:rsidRPr="00EA0D6D">
        <w:rPr>
          <w:rFonts w:ascii="Cambria" w:hAnsi="Cambria"/>
          <w:color w:val="000000" w:themeColor="text1"/>
        </w:rPr>
        <w:t xml:space="preserve">, </w:t>
      </w:r>
      <w:proofErr w:type="spellStart"/>
      <w:r w:rsidRPr="00EA0D6D">
        <w:rPr>
          <w:rFonts w:ascii="Cambria" w:hAnsi="Cambria"/>
          <w:color w:val="000000" w:themeColor="text1"/>
        </w:rPr>
        <w:t>prin</w:t>
      </w:r>
      <w:proofErr w:type="spellEnd"/>
      <w:r w:rsidRPr="00EA0D6D">
        <w:rPr>
          <w:rFonts w:ascii="Cambria" w:hAnsi="Cambria"/>
          <w:color w:val="000000" w:themeColor="text1"/>
        </w:rPr>
        <w:t xml:space="preserve"> </w:t>
      </w:r>
      <w:r w:rsidRPr="00EA0D6D">
        <w:rPr>
          <w:rFonts w:ascii="Cambria" w:hAnsi="Cambria"/>
          <w:color w:val="000000" w:themeColor="text1"/>
          <w:lang w:val="pt-BR"/>
        </w:rPr>
        <w:t>Serviciul Juridic, Contencios Administrativ și Arhivă</w:t>
      </w:r>
      <w:r w:rsidRPr="00EA0D6D">
        <w:rPr>
          <w:rFonts w:ascii="Cambria" w:hAnsi="Cambria"/>
          <w:color w:val="000000" w:themeColor="text1"/>
        </w:rPr>
        <w:t xml:space="preserve">, </w:t>
      </w:r>
      <w:proofErr w:type="spellStart"/>
      <w:r w:rsidRPr="00EA0D6D">
        <w:rPr>
          <w:rFonts w:ascii="Cambria" w:hAnsi="Cambria"/>
          <w:color w:val="000000" w:themeColor="text1"/>
        </w:rPr>
        <w:t>persoana</w:t>
      </w:r>
      <w:proofErr w:type="spellEnd"/>
      <w:r w:rsidRPr="00EA0D6D">
        <w:rPr>
          <w:rFonts w:ascii="Cambria" w:hAnsi="Cambria"/>
          <w:color w:val="000000" w:themeColor="text1"/>
        </w:rPr>
        <w:t xml:space="preserve"> de contact </w:t>
      </w:r>
      <w:proofErr w:type="spellStart"/>
      <w:r w:rsidRPr="00EA0D6D">
        <w:rPr>
          <w:rFonts w:ascii="Cambria" w:hAnsi="Cambria"/>
          <w:color w:val="000000" w:themeColor="text1"/>
        </w:rPr>
        <w:t>fiind</w:t>
      </w:r>
      <w:proofErr w:type="spellEnd"/>
      <w:r w:rsidRPr="00EA0D6D">
        <w:rPr>
          <w:rFonts w:ascii="Cambria" w:hAnsi="Cambria"/>
          <w:color w:val="000000" w:themeColor="text1"/>
        </w:rPr>
        <w:t xml:space="preserve"> </w:t>
      </w:r>
      <w:proofErr w:type="spellStart"/>
      <w:r w:rsidRPr="00EA0D6D">
        <w:rPr>
          <w:rFonts w:ascii="Cambria" w:hAnsi="Cambria"/>
          <w:color w:val="000000" w:themeColor="text1"/>
        </w:rPr>
        <w:t>consilier</w:t>
      </w:r>
      <w:proofErr w:type="spellEnd"/>
      <w:r w:rsidRPr="00EA0D6D">
        <w:rPr>
          <w:rFonts w:ascii="Cambria" w:hAnsi="Cambria"/>
          <w:color w:val="000000" w:themeColor="text1"/>
        </w:rPr>
        <w:t xml:space="preserve"> </w:t>
      </w:r>
      <w:proofErr w:type="spellStart"/>
      <w:r w:rsidRPr="00EA0D6D">
        <w:rPr>
          <w:rFonts w:ascii="Cambria" w:hAnsi="Cambria"/>
          <w:color w:val="000000" w:themeColor="text1"/>
        </w:rPr>
        <w:t>juridic</w:t>
      </w:r>
      <w:proofErr w:type="spellEnd"/>
      <w:r w:rsidRPr="00EA0D6D">
        <w:rPr>
          <w:rFonts w:ascii="Cambria" w:hAnsi="Cambria"/>
          <w:color w:val="000000" w:themeColor="text1"/>
          <w:lang w:val="pt-BR"/>
        </w:rPr>
        <w:t xml:space="preserve"> Anca-Cosmina Rusu</w:t>
      </w:r>
      <w:r w:rsidRPr="00EA0D6D">
        <w:rPr>
          <w:rFonts w:ascii="Cambria" w:hAnsi="Cambria"/>
          <w:color w:val="000000" w:themeColor="text1"/>
        </w:rPr>
        <w:t>.</w:t>
      </w:r>
    </w:p>
    <w:p w14:paraId="68CA2B12" w14:textId="77777777" w:rsidR="000D378A" w:rsidRPr="00EA0D6D" w:rsidRDefault="000D378A" w:rsidP="000D378A">
      <w:pPr>
        <w:ind w:firstLine="708"/>
        <w:jc w:val="both"/>
        <w:rPr>
          <w:rFonts w:ascii="Cambria" w:hAnsi="Cambria"/>
          <w:color w:val="000000" w:themeColor="text1"/>
        </w:rPr>
      </w:pPr>
      <w:proofErr w:type="spellStart"/>
      <w:r w:rsidRPr="00EA0D6D">
        <w:rPr>
          <w:rFonts w:ascii="Cambria" w:hAnsi="Cambria"/>
          <w:color w:val="000000" w:themeColor="text1"/>
        </w:rPr>
        <w:t>Pentru</w:t>
      </w:r>
      <w:proofErr w:type="spellEnd"/>
      <w:r w:rsidRPr="00EA0D6D">
        <w:rPr>
          <w:rFonts w:ascii="Cambria" w:hAnsi="Cambria"/>
          <w:color w:val="000000" w:themeColor="text1"/>
        </w:rPr>
        <w:t xml:space="preserve"> </w:t>
      </w:r>
      <w:proofErr w:type="spellStart"/>
      <w:r w:rsidRPr="00EA0D6D">
        <w:rPr>
          <w:rFonts w:ascii="Cambria" w:hAnsi="Cambria"/>
          <w:color w:val="000000" w:themeColor="text1"/>
        </w:rPr>
        <w:t>aceste</w:t>
      </w:r>
      <w:proofErr w:type="spellEnd"/>
      <w:r w:rsidRPr="00EA0D6D">
        <w:rPr>
          <w:rFonts w:ascii="Cambria" w:hAnsi="Cambria"/>
          <w:color w:val="000000" w:themeColor="text1"/>
        </w:rPr>
        <w:t xml:space="preserve"> </w:t>
      </w:r>
      <w:proofErr w:type="spellStart"/>
      <w:r w:rsidRPr="00EA0D6D">
        <w:rPr>
          <w:rFonts w:ascii="Cambria" w:hAnsi="Cambria"/>
          <w:color w:val="000000" w:themeColor="text1"/>
        </w:rPr>
        <w:t>considerente</w:t>
      </w:r>
      <w:proofErr w:type="spellEnd"/>
      <w:r w:rsidRPr="00EA0D6D">
        <w:rPr>
          <w:rFonts w:ascii="Cambria" w:hAnsi="Cambria"/>
          <w:color w:val="000000" w:themeColor="text1"/>
        </w:rPr>
        <w:t xml:space="preserve">, </w:t>
      </w:r>
      <w:proofErr w:type="spellStart"/>
      <w:r w:rsidRPr="00EA0D6D">
        <w:rPr>
          <w:rFonts w:ascii="Cambria" w:hAnsi="Cambria"/>
          <w:color w:val="000000" w:themeColor="text1"/>
        </w:rPr>
        <w:t>propun</w:t>
      </w:r>
      <w:proofErr w:type="spellEnd"/>
      <w:r w:rsidRPr="00EA0D6D">
        <w:rPr>
          <w:rFonts w:ascii="Cambria" w:hAnsi="Cambria"/>
          <w:color w:val="000000" w:themeColor="text1"/>
        </w:rPr>
        <w:t xml:space="preserve"> </w:t>
      </w:r>
      <w:proofErr w:type="spellStart"/>
      <w:r w:rsidRPr="00EA0D6D">
        <w:rPr>
          <w:rFonts w:ascii="Cambria" w:hAnsi="Cambria"/>
          <w:color w:val="000000" w:themeColor="text1"/>
        </w:rPr>
        <w:t>analizarea</w:t>
      </w:r>
      <w:proofErr w:type="spellEnd"/>
      <w:r w:rsidRPr="00EA0D6D">
        <w:rPr>
          <w:rFonts w:ascii="Cambria" w:hAnsi="Cambria"/>
          <w:color w:val="000000" w:themeColor="text1"/>
        </w:rPr>
        <w:t xml:space="preserve"> </w:t>
      </w:r>
      <w:proofErr w:type="spellStart"/>
      <w:r w:rsidRPr="00EA0D6D">
        <w:rPr>
          <w:rFonts w:ascii="Cambria" w:hAnsi="Cambria"/>
          <w:color w:val="000000" w:themeColor="text1"/>
        </w:rPr>
        <w:t>proiectului</w:t>
      </w:r>
      <w:proofErr w:type="spellEnd"/>
      <w:r w:rsidRPr="00EA0D6D">
        <w:rPr>
          <w:rFonts w:ascii="Cambria" w:hAnsi="Cambria"/>
          <w:color w:val="000000" w:themeColor="text1"/>
        </w:rPr>
        <w:t xml:space="preserve"> de </w:t>
      </w:r>
      <w:proofErr w:type="spellStart"/>
      <w:r w:rsidRPr="00EA0D6D">
        <w:rPr>
          <w:rFonts w:ascii="Cambria" w:hAnsi="Cambria"/>
          <w:color w:val="000000" w:themeColor="text1"/>
        </w:rPr>
        <w:t>hotărâre</w:t>
      </w:r>
      <w:proofErr w:type="spellEnd"/>
      <w:r w:rsidRPr="00EA0D6D">
        <w:rPr>
          <w:rFonts w:ascii="Cambria" w:hAnsi="Cambria"/>
          <w:color w:val="000000" w:themeColor="text1"/>
        </w:rPr>
        <w:t xml:space="preserve"> </w:t>
      </w:r>
      <w:proofErr w:type="spellStart"/>
      <w:r w:rsidRPr="00EA0D6D">
        <w:rPr>
          <w:rFonts w:ascii="Cambria" w:hAnsi="Cambria"/>
          <w:color w:val="000000" w:themeColor="text1"/>
        </w:rPr>
        <w:t>întocmit</w:t>
      </w:r>
      <w:proofErr w:type="spellEnd"/>
      <w:r w:rsidRPr="00EA0D6D">
        <w:rPr>
          <w:rFonts w:ascii="Cambria" w:hAnsi="Cambria"/>
          <w:color w:val="000000" w:themeColor="text1"/>
        </w:rPr>
        <w:t xml:space="preserve">, conform </w:t>
      </w:r>
      <w:proofErr w:type="spellStart"/>
      <w:r w:rsidRPr="00EA0D6D">
        <w:rPr>
          <w:rFonts w:ascii="Cambria" w:hAnsi="Cambria"/>
          <w:color w:val="000000" w:themeColor="text1"/>
        </w:rPr>
        <w:t>procedurilor</w:t>
      </w:r>
      <w:proofErr w:type="spellEnd"/>
      <w:r w:rsidRPr="00EA0D6D">
        <w:rPr>
          <w:rFonts w:ascii="Cambria" w:hAnsi="Cambria"/>
          <w:color w:val="000000" w:themeColor="text1"/>
        </w:rPr>
        <w:t xml:space="preserve"> </w:t>
      </w:r>
      <w:proofErr w:type="spellStart"/>
      <w:r w:rsidRPr="00EA0D6D">
        <w:rPr>
          <w:rFonts w:ascii="Cambria" w:hAnsi="Cambria"/>
          <w:color w:val="000000" w:themeColor="text1"/>
        </w:rPr>
        <w:t>prevăzute</w:t>
      </w:r>
      <w:proofErr w:type="spellEnd"/>
      <w:r w:rsidRPr="00EA0D6D">
        <w:rPr>
          <w:rFonts w:ascii="Cambria" w:hAnsi="Cambria"/>
          <w:color w:val="000000" w:themeColor="text1"/>
        </w:rPr>
        <w:t xml:space="preserve"> de </w:t>
      </w:r>
      <w:proofErr w:type="spellStart"/>
      <w:r w:rsidRPr="00EA0D6D">
        <w:rPr>
          <w:rFonts w:ascii="Cambria" w:hAnsi="Cambria"/>
          <w:color w:val="000000" w:themeColor="text1"/>
        </w:rPr>
        <w:t>Regulamentul</w:t>
      </w:r>
      <w:proofErr w:type="spellEnd"/>
      <w:r w:rsidRPr="00EA0D6D">
        <w:rPr>
          <w:rFonts w:ascii="Cambria" w:hAnsi="Cambria"/>
          <w:color w:val="000000" w:themeColor="text1"/>
        </w:rPr>
        <w:t xml:space="preserve"> de </w:t>
      </w:r>
      <w:proofErr w:type="spellStart"/>
      <w:r w:rsidRPr="00EA0D6D">
        <w:rPr>
          <w:rFonts w:ascii="Cambria" w:hAnsi="Cambria"/>
          <w:color w:val="000000" w:themeColor="text1"/>
        </w:rPr>
        <w:t>organizare</w:t>
      </w:r>
      <w:proofErr w:type="spellEnd"/>
      <w:r w:rsidRPr="00EA0D6D">
        <w:rPr>
          <w:rFonts w:ascii="Cambria" w:hAnsi="Cambria"/>
          <w:color w:val="000000" w:themeColor="text1"/>
        </w:rPr>
        <w:t xml:space="preserve"> </w:t>
      </w:r>
      <w:proofErr w:type="spellStart"/>
      <w:r w:rsidRPr="00EA0D6D">
        <w:rPr>
          <w:rFonts w:ascii="Cambria" w:hAnsi="Cambria"/>
          <w:color w:val="000000" w:themeColor="text1"/>
        </w:rPr>
        <w:t>şi</w:t>
      </w:r>
      <w:proofErr w:type="spellEnd"/>
      <w:r w:rsidRPr="00EA0D6D">
        <w:rPr>
          <w:rFonts w:ascii="Cambria" w:hAnsi="Cambria"/>
          <w:color w:val="000000" w:themeColor="text1"/>
        </w:rPr>
        <w:t xml:space="preserve"> </w:t>
      </w:r>
      <w:proofErr w:type="spellStart"/>
      <w:r w:rsidRPr="00EA0D6D">
        <w:rPr>
          <w:rFonts w:ascii="Cambria" w:hAnsi="Cambria"/>
          <w:color w:val="000000" w:themeColor="text1"/>
        </w:rPr>
        <w:t>funcţionare</w:t>
      </w:r>
      <w:proofErr w:type="spellEnd"/>
      <w:r w:rsidRPr="00EA0D6D">
        <w:rPr>
          <w:rFonts w:ascii="Cambria" w:hAnsi="Cambria"/>
          <w:color w:val="000000" w:themeColor="text1"/>
        </w:rPr>
        <w:t xml:space="preserve"> a </w:t>
      </w:r>
      <w:proofErr w:type="spellStart"/>
      <w:r w:rsidRPr="00EA0D6D">
        <w:rPr>
          <w:rFonts w:ascii="Cambria" w:hAnsi="Cambria"/>
          <w:color w:val="000000" w:themeColor="text1"/>
        </w:rPr>
        <w:t>Consiliului</w:t>
      </w:r>
      <w:proofErr w:type="spellEnd"/>
      <w:r w:rsidRPr="00EA0D6D">
        <w:rPr>
          <w:rFonts w:ascii="Cambria" w:hAnsi="Cambria"/>
          <w:color w:val="000000" w:themeColor="text1"/>
        </w:rPr>
        <w:t xml:space="preserve"> </w:t>
      </w:r>
      <w:proofErr w:type="spellStart"/>
      <w:r w:rsidRPr="00EA0D6D">
        <w:rPr>
          <w:rFonts w:ascii="Cambria" w:hAnsi="Cambria"/>
          <w:color w:val="000000" w:themeColor="text1"/>
        </w:rPr>
        <w:t>Judeţean</w:t>
      </w:r>
      <w:proofErr w:type="spellEnd"/>
      <w:r w:rsidRPr="00EA0D6D">
        <w:rPr>
          <w:rFonts w:ascii="Cambria" w:hAnsi="Cambria"/>
          <w:color w:val="000000" w:themeColor="text1"/>
        </w:rPr>
        <w:t xml:space="preserve"> Cluj, </w:t>
      </w:r>
      <w:proofErr w:type="spellStart"/>
      <w:r w:rsidRPr="00EA0D6D">
        <w:rPr>
          <w:rFonts w:ascii="Cambria" w:hAnsi="Cambria"/>
          <w:color w:val="000000" w:themeColor="text1"/>
        </w:rPr>
        <w:t>în</w:t>
      </w:r>
      <w:proofErr w:type="spellEnd"/>
      <w:r w:rsidRPr="00EA0D6D">
        <w:rPr>
          <w:rFonts w:ascii="Cambria" w:hAnsi="Cambria"/>
          <w:color w:val="000000" w:themeColor="text1"/>
        </w:rPr>
        <w:t xml:space="preserve"> </w:t>
      </w:r>
      <w:proofErr w:type="spellStart"/>
      <w:r w:rsidRPr="00EA0D6D">
        <w:rPr>
          <w:rFonts w:ascii="Cambria" w:hAnsi="Cambria"/>
          <w:color w:val="000000" w:themeColor="text1"/>
        </w:rPr>
        <w:t>vederea</w:t>
      </w:r>
      <w:proofErr w:type="spellEnd"/>
      <w:r w:rsidRPr="00EA0D6D">
        <w:rPr>
          <w:rFonts w:ascii="Cambria" w:hAnsi="Cambria"/>
          <w:color w:val="000000" w:themeColor="text1"/>
        </w:rPr>
        <w:t xml:space="preserve"> </w:t>
      </w:r>
      <w:proofErr w:type="spellStart"/>
      <w:r w:rsidRPr="00EA0D6D">
        <w:rPr>
          <w:rFonts w:ascii="Cambria" w:hAnsi="Cambria"/>
          <w:color w:val="000000" w:themeColor="text1"/>
        </w:rPr>
        <w:t>supunerii</w:t>
      </w:r>
      <w:proofErr w:type="spellEnd"/>
      <w:r w:rsidRPr="00EA0D6D">
        <w:rPr>
          <w:rFonts w:ascii="Cambria" w:hAnsi="Cambria"/>
          <w:color w:val="000000" w:themeColor="text1"/>
        </w:rPr>
        <w:t xml:space="preserve"> </w:t>
      </w:r>
      <w:proofErr w:type="spellStart"/>
      <w:r w:rsidRPr="00EA0D6D">
        <w:rPr>
          <w:rFonts w:ascii="Cambria" w:hAnsi="Cambria"/>
          <w:color w:val="000000" w:themeColor="text1"/>
        </w:rPr>
        <w:t>lui</w:t>
      </w:r>
      <w:proofErr w:type="spellEnd"/>
      <w:r w:rsidRPr="00EA0D6D">
        <w:rPr>
          <w:rFonts w:ascii="Cambria" w:hAnsi="Cambria"/>
          <w:color w:val="000000" w:themeColor="text1"/>
        </w:rPr>
        <w:t xml:space="preserve"> </w:t>
      </w:r>
      <w:proofErr w:type="spellStart"/>
      <w:r w:rsidRPr="00EA0D6D">
        <w:rPr>
          <w:rFonts w:ascii="Cambria" w:hAnsi="Cambria"/>
          <w:color w:val="000000" w:themeColor="text1"/>
        </w:rPr>
        <w:t>spre</w:t>
      </w:r>
      <w:proofErr w:type="spellEnd"/>
      <w:r w:rsidRPr="00EA0D6D">
        <w:rPr>
          <w:rFonts w:ascii="Cambria" w:hAnsi="Cambria"/>
          <w:color w:val="000000" w:themeColor="text1"/>
        </w:rPr>
        <w:t xml:space="preserve"> </w:t>
      </w:r>
      <w:proofErr w:type="spellStart"/>
      <w:r w:rsidRPr="00EA0D6D">
        <w:rPr>
          <w:rFonts w:ascii="Cambria" w:hAnsi="Cambria"/>
          <w:color w:val="000000" w:themeColor="text1"/>
        </w:rPr>
        <w:t>aprobare</w:t>
      </w:r>
      <w:proofErr w:type="spellEnd"/>
      <w:r w:rsidRPr="00EA0D6D">
        <w:rPr>
          <w:rFonts w:ascii="Cambria" w:hAnsi="Cambria"/>
          <w:color w:val="000000" w:themeColor="text1"/>
        </w:rPr>
        <w:t xml:space="preserve">, </w:t>
      </w:r>
      <w:proofErr w:type="spellStart"/>
      <w:r w:rsidRPr="00EA0D6D">
        <w:rPr>
          <w:rFonts w:ascii="Cambria" w:hAnsi="Cambria"/>
          <w:color w:val="000000" w:themeColor="text1"/>
        </w:rPr>
        <w:t>în</w:t>
      </w:r>
      <w:proofErr w:type="spellEnd"/>
      <w:r w:rsidRPr="00EA0D6D">
        <w:rPr>
          <w:rFonts w:ascii="Cambria" w:hAnsi="Cambria"/>
          <w:color w:val="000000" w:themeColor="text1"/>
        </w:rPr>
        <w:t xml:space="preserve"> prima </w:t>
      </w:r>
      <w:proofErr w:type="spellStart"/>
      <w:r w:rsidRPr="00EA0D6D">
        <w:rPr>
          <w:rFonts w:ascii="Cambria" w:hAnsi="Cambria"/>
          <w:color w:val="000000" w:themeColor="text1"/>
        </w:rPr>
        <w:t>şedinţă</w:t>
      </w:r>
      <w:proofErr w:type="spellEnd"/>
      <w:r w:rsidRPr="00EA0D6D">
        <w:rPr>
          <w:rFonts w:ascii="Cambria" w:hAnsi="Cambria"/>
          <w:color w:val="000000" w:themeColor="text1"/>
        </w:rPr>
        <w:t xml:space="preserve"> </w:t>
      </w:r>
      <w:proofErr w:type="spellStart"/>
      <w:r w:rsidRPr="00EA0D6D">
        <w:rPr>
          <w:rFonts w:ascii="Cambria" w:hAnsi="Cambria"/>
          <w:color w:val="000000" w:themeColor="text1"/>
        </w:rPr>
        <w:t>ordinară</w:t>
      </w:r>
      <w:proofErr w:type="spellEnd"/>
      <w:r w:rsidRPr="00EA0D6D">
        <w:rPr>
          <w:rFonts w:ascii="Cambria" w:hAnsi="Cambria"/>
          <w:color w:val="000000" w:themeColor="text1"/>
        </w:rPr>
        <w:t xml:space="preserve"> a </w:t>
      </w:r>
      <w:proofErr w:type="spellStart"/>
      <w:r w:rsidRPr="00EA0D6D">
        <w:rPr>
          <w:rFonts w:ascii="Cambria" w:hAnsi="Cambria"/>
          <w:color w:val="000000" w:themeColor="text1"/>
        </w:rPr>
        <w:t>Consiliului</w:t>
      </w:r>
      <w:proofErr w:type="spellEnd"/>
      <w:r w:rsidRPr="00EA0D6D">
        <w:rPr>
          <w:rFonts w:ascii="Cambria" w:hAnsi="Cambria"/>
          <w:color w:val="000000" w:themeColor="text1"/>
        </w:rPr>
        <w:t xml:space="preserve"> </w:t>
      </w:r>
      <w:proofErr w:type="spellStart"/>
      <w:r w:rsidRPr="00EA0D6D">
        <w:rPr>
          <w:rFonts w:ascii="Cambria" w:hAnsi="Cambria"/>
          <w:color w:val="000000" w:themeColor="text1"/>
        </w:rPr>
        <w:t>Judeţean</w:t>
      </w:r>
      <w:proofErr w:type="spellEnd"/>
      <w:r w:rsidRPr="00EA0D6D">
        <w:rPr>
          <w:rFonts w:ascii="Cambria" w:hAnsi="Cambria"/>
          <w:color w:val="000000" w:themeColor="text1"/>
        </w:rPr>
        <w:t xml:space="preserve"> Cluj.</w:t>
      </w:r>
    </w:p>
    <w:p w14:paraId="2EE3308D" w14:textId="77777777" w:rsidR="000D378A" w:rsidRPr="00E767CE" w:rsidRDefault="000D378A" w:rsidP="000D378A">
      <w:pPr>
        <w:jc w:val="center"/>
        <w:rPr>
          <w:rFonts w:ascii="Cambria" w:hAnsi="Cambria"/>
          <w:b/>
          <w:bCs/>
          <w:color w:val="FF0000"/>
          <w:lang w:val="ro-RO"/>
        </w:rPr>
      </w:pPr>
    </w:p>
    <w:p w14:paraId="5CCA50FC" w14:textId="77777777" w:rsidR="000D378A" w:rsidRPr="00E767CE" w:rsidRDefault="000D378A" w:rsidP="000D378A">
      <w:pPr>
        <w:jc w:val="center"/>
        <w:rPr>
          <w:rFonts w:ascii="Cambria" w:hAnsi="Cambria"/>
          <w:b/>
          <w:bCs/>
          <w:color w:val="FF0000"/>
          <w:lang w:val="ro-RO"/>
        </w:rPr>
      </w:pPr>
    </w:p>
    <w:p w14:paraId="5891C37D" w14:textId="120593AC" w:rsidR="000D378A" w:rsidRPr="00BD6FFF" w:rsidRDefault="000D378A" w:rsidP="000D378A">
      <w:pPr>
        <w:jc w:val="center"/>
        <w:rPr>
          <w:rFonts w:ascii="Cambria" w:hAnsi="Cambria"/>
          <w:b/>
          <w:bCs/>
          <w:color w:val="000000" w:themeColor="text1"/>
          <w:lang w:val="pt-BR" w:eastAsia="ro-RO"/>
        </w:rPr>
      </w:pPr>
      <w:r w:rsidRPr="00BD6FFF">
        <w:rPr>
          <w:rFonts w:ascii="Cambria" w:hAnsi="Cambria"/>
          <w:b/>
          <w:bCs/>
          <w:color w:val="000000" w:themeColor="text1"/>
          <w:lang w:val="pt-BR" w:eastAsia="ro-RO"/>
        </w:rPr>
        <w:t>PREŞEDINTE</w:t>
      </w:r>
    </w:p>
    <w:p w14:paraId="6B057A7C" w14:textId="25A01326" w:rsidR="000D378A" w:rsidRPr="00BD6FFF" w:rsidRDefault="00BD6FFF" w:rsidP="000D378A">
      <w:pPr>
        <w:jc w:val="center"/>
        <w:rPr>
          <w:rFonts w:ascii="Cambria" w:hAnsi="Cambria"/>
          <w:b/>
          <w:bCs/>
          <w:noProof/>
          <w:color w:val="000000" w:themeColor="text1"/>
          <w:lang w:val="pt-BR" w:eastAsia="ro-RO"/>
        </w:rPr>
      </w:pPr>
      <w:r>
        <w:rPr>
          <w:rFonts w:ascii="Cambria" w:hAnsi="Cambria"/>
          <w:b/>
          <w:bCs/>
          <w:noProof/>
          <w:color w:val="000000" w:themeColor="text1"/>
          <w:lang w:val="pt-BR" w:eastAsia="ro-RO"/>
        </w:rPr>
        <w:t>ALIN TIȘE</w:t>
      </w:r>
    </w:p>
    <w:p w14:paraId="4C38CC59" w14:textId="77777777" w:rsidR="000D378A" w:rsidRPr="00E767CE" w:rsidRDefault="000D378A" w:rsidP="000D378A">
      <w:pPr>
        <w:jc w:val="center"/>
        <w:rPr>
          <w:rFonts w:ascii="Cambria" w:hAnsi="Cambria"/>
          <w:bCs/>
          <w:noProof/>
          <w:color w:val="FF0000"/>
          <w:lang w:val="pt-BR" w:eastAsia="ro-RO"/>
        </w:rPr>
      </w:pPr>
    </w:p>
    <w:p w14:paraId="3A04625A" w14:textId="77777777" w:rsidR="000D378A" w:rsidRPr="00E767CE" w:rsidRDefault="000D378A" w:rsidP="000D378A">
      <w:pPr>
        <w:jc w:val="center"/>
        <w:rPr>
          <w:rFonts w:ascii="Cambria" w:hAnsi="Cambria"/>
          <w:bCs/>
          <w:noProof/>
          <w:color w:val="FF0000"/>
          <w:lang w:val="pt-BR" w:eastAsia="ro-RO"/>
        </w:rPr>
      </w:pPr>
    </w:p>
    <w:p w14:paraId="553DDF60" w14:textId="77777777" w:rsidR="000D378A" w:rsidRPr="00E767CE" w:rsidRDefault="000D378A" w:rsidP="000D378A">
      <w:pPr>
        <w:jc w:val="center"/>
        <w:rPr>
          <w:rFonts w:ascii="Cambria" w:hAnsi="Cambria"/>
          <w:bCs/>
          <w:noProof/>
          <w:color w:val="FF0000"/>
          <w:lang w:val="pt-BR" w:eastAsia="ro-RO"/>
        </w:rPr>
      </w:pPr>
    </w:p>
    <w:p w14:paraId="41AF470F" w14:textId="77777777" w:rsidR="000D378A" w:rsidRPr="00E767CE" w:rsidRDefault="000D378A" w:rsidP="000D378A">
      <w:pPr>
        <w:jc w:val="center"/>
        <w:rPr>
          <w:rFonts w:ascii="Cambria" w:hAnsi="Cambria"/>
          <w:bCs/>
          <w:noProof/>
          <w:color w:val="FF0000"/>
          <w:lang w:val="pt-BR" w:eastAsia="ro-RO"/>
        </w:rPr>
      </w:pPr>
    </w:p>
    <w:p w14:paraId="7C45D47A" w14:textId="77777777" w:rsidR="000D378A" w:rsidRPr="00E767CE" w:rsidRDefault="000D378A" w:rsidP="000D378A">
      <w:pPr>
        <w:jc w:val="center"/>
        <w:rPr>
          <w:rFonts w:ascii="Cambria" w:hAnsi="Cambria"/>
          <w:bCs/>
          <w:noProof/>
          <w:color w:val="FF0000"/>
          <w:lang w:val="pt-BR" w:eastAsia="ro-RO"/>
        </w:rPr>
      </w:pPr>
    </w:p>
    <w:p w14:paraId="1288FB0F" w14:textId="77777777" w:rsidR="00FA62CA" w:rsidRPr="00E767CE" w:rsidRDefault="00FA62CA" w:rsidP="000D378A">
      <w:pPr>
        <w:rPr>
          <w:rFonts w:ascii="Cambria" w:hAnsi="Cambria"/>
          <w:bCs/>
          <w:noProof/>
          <w:color w:val="FF0000"/>
          <w:lang w:val="pt-BR" w:eastAsia="ro-RO"/>
        </w:rPr>
      </w:pPr>
    </w:p>
    <w:p w14:paraId="636C261E" w14:textId="77777777" w:rsidR="000D378A" w:rsidRPr="00E767CE" w:rsidRDefault="000D378A" w:rsidP="000D378A">
      <w:pPr>
        <w:rPr>
          <w:rFonts w:ascii="Cambria" w:hAnsi="Cambria"/>
          <w:bCs/>
          <w:noProof/>
          <w:color w:val="FF0000"/>
          <w:lang w:val="pt-BR" w:eastAsia="ro-RO"/>
        </w:rPr>
      </w:pPr>
    </w:p>
    <w:p w14:paraId="46FF4622" w14:textId="77777777" w:rsidR="000D378A" w:rsidRPr="00E767CE" w:rsidRDefault="000D378A" w:rsidP="000D378A">
      <w:pPr>
        <w:jc w:val="center"/>
        <w:rPr>
          <w:rFonts w:ascii="Cambria" w:hAnsi="Cambria"/>
          <w:bCs/>
          <w:noProof/>
          <w:color w:val="FF0000"/>
          <w:lang w:val="pt-BR" w:eastAsia="ro-RO"/>
        </w:rPr>
      </w:pPr>
    </w:p>
    <w:p w14:paraId="0905D076" w14:textId="77777777" w:rsidR="000D378A" w:rsidRPr="00E767CE" w:rsidRDefault="000D378A" w:rsidP="000D378A">
      <w:pPr>
        <w:jc w:val="center"/>
        <w:rPr>
          <w:rFonts w:ascii="Cambria" w:hAnsi="Cambria"/>
          <w:bCs/>
          <w:noProof/>
          <w:color w:val="FF0000"/>
          <w:lang w:val="pt-BR" w:eastAsia="ro-RO"/>
        </w:rPr>
      </w:pPr>
    </w:p>
    <w:p w14:paraId="3F1AEA40" w14:textId="77777777" w:rsidR="000D378A" w:rsidRPr="00E767CE" w:rsidRDefault="000D378A" w:rsidP="000D378A">
      <w:pPr>
        <w:jc w:val="center"/>
        <w:rPr>
          <w:rFonts w:ascii="Cambria" w:hAnsi="Cambria"/>
          <w:bCs/>
          <w:noProof/>
          <w:color w:val="FF0000"/>
          <w:lang w:val="pt-BR" w:eastAsia="ro-RO"/>
        </w:rPr>
      </w:pPr>
    </w:p>
    <w:p w14:paraId="0699799D" w14:textId="77777777" w:rsidR="000D378A" w:rsidRPr="00BD6FFF" w:rsidRDefault="000D378A" w:rsidP="000D378A">
      <w:pPr>
        <w:pStyle w:val="NoSpacing"/>
        <w:rPr>
          <w:rFonts w:ascii="Cambria" w:hAnsi="Cambria"/>
          <w:color w:val="000000" w:themeColor="text1"/>
        </w:rPr>
      </w:pPr>
      <w:r w:rsidRPr="00BD6FFF">
        <w:rPr>
          <w:rFonts w:ascii="Cambria" w:hAnsi="Cambria"/>
          <w:color w:val="000000" w:themeColor="text1"/>
        </w:rPr>
        <w:t>DIRECTOR EXECUTIV: ŞTEFAN-EDUARD ILIESCU</w:t>
      </w:r>
    </w:p>
    <w:p w14:paraId="48DB1FC7" w14:textId="77777777" w:rsidR="000D378A" w:rsidRPr="00BD6FFF" w:rsidRDefault="000D378A" w:rsidP="000D378A">
      <w:pPr>
        <w:pStyle w:val="NoSpacing"/>
        <w:rPr>
          <w:rFonts w:ascii="Cambria" w:hAnsi="Cambria"/>
          <w:color w:val="000000" w:themeColor="text1"/>
        </w:rPr>
      </w:pPr>
      <w:proofErr w:type="spellStart"/>
      <w:r w:rsidRPr="00BD6FFF">
        <w:rPr>
          <w:rFonts w:ascii="Cambria" w:hAnsi="Cambria"/>
          <w:color w:val="000000" w:themeColor="text1"/>
        </w:rPr>
        <w:t>Șef</w:t>
      </w:r>
      <w:proofErr w:type="spellEnd"/>
      <w:r w:rsidRPr="00BD6FFF">
        <w:rPr>
          <w:rFonts w:ascii="Cambria" w:hAnsi="Cambria"/>
          <w:color w:val="000000" w:themeColor="text1"/>
        </w:rPr>
        <w:t xml:space="preserve"> </w:t>
      </w:r>
      <w:proofErr w:type="spellStart"/>
      <w:r w:rsidRPr="00BD6FFF">
        <w:rPr>
          <w:rFonts w:ascii="Cambria" w:hAnsi="Cambria"/>
          <w:color w:val="000000" w:themeColor="text1"/>
        </w:rPr>
        <w:t>serviciu</w:t>
      </w:r>
      <w:proofErr w:type="spellEnd"/>
      <w:r w:rsidRPr="00BD6FFF">
        <w:rPr>
          <w:rFonts w:ascii="Cambria" w:hAnsi="Cambria"/>
          <w:color w:val="000000" w:themeColor="text1"/>
        </w:rPr>
        <w:t xml:space="preserve"> Dan V. Pop</w:t>
      </w:r>
    </w:p>
    <w:p w14:paraId="195EE16C" w14:textId="77777777" w:rsidR="000D378A" w:rsidRPr="00BD6FFF" w:rsidRDefault="000D378A" w:rsidP="000D378A">
      <w:pPr>
        <w:pStyle w:val="NoSpacing"/>
        <w:rPr>
          <w:rFonts w:ascii="Cambria" w:hAnsi="Cambria"/>
          <w:color w:val="000000" w:themeColor="text1"/>
        </w:rPr>
      </w:pPr>
      <w:proofErr w:type="spellStart"/>
      <w:r w:rsidRPr="00BD6FFF">
        <w:rPr>
          <w:rFonts w:ascii="Cambria" w:hAnsi="Cambria"/>
          <w:color w:val="000000" w:themeColor="text1"/>
        </w:rPr>
        <w:t>Întocmit</w:t>
      </w:r>
      <w:proofErr w:type="spellEnd"/>
      <w:r w:rsidRPr="00BD6FFF">
        <w:rPr>
          <w:rFonts w:ascii="Cambria" w:hAnsi="Cambria"/>
          <w:color w:val="000000" w:themeColor="text1"/>
        </w:rPr>
        <w:t xml:space="preserve">: </w:t>
      </w:r>
      <w:proofErr w:type="spellStart"/>
      <w:r w:rsidRPr="00BD6FFF">
        <w:rPr>
          <w:rFonts w:ascii="Cambria" w:hAnsi="Cambria"/>
          <w:color w:val="000000" w:themeColor="text1"/>
        </w:rPr>
        <w:t>c.j.</w:t>
      </w:r>
      <w:proofErr w:type="spellEnd"/>
      <w:r w:rsidRPr="00BD6FFF">
        <w:rPr>
          <w:rFonts w:ascii="Cambria" w:hAnsi="Cambria"/>
          <w:color w:val="000000" w:themeColor="text1"/>
        </w:rPr>
        <w:t xml:space="preserve"> Anca-</w:t>
      </w:r>
      <w:proofErr w:type="spellStart"/>
      <w:r w:rsidRPr="00BD6FFF">
        <w:rPr>
          <w:rFonts w:ascii="Cambria" w:hAnsi="Cambria"/>
          <w:color w:val="000000" w:themeColor="text1"/>
        </w:rPr>
        <w:t>Cosmina</w:t>
      </w:r>
      <w:proofErr w:type="spellEnd"/>
      <w:r w:rsidRPr="00BD6FFF">
        <w:rPr>
          <w:rFonts w:ascii="Cambria" w:hAnsi="Cambria"/>
          <w:color w:val="000000" w:themeColor="text1"/>
        </w:rPr>
        <w:t xml:space="preserve"> Rusu</w:t>
      </w:r>
    </w:p>
    <w:p w14:paraId="29CB248F" w14:textId="077B44A8" w:rsidR="00E767CE" w:rsidRPr="00BD6FFF" w:rsidRDefault="00E767CE" w:rsidP="00E767CE">
      <w:pPr>
        <w:autoSpaceDE w:val="0"/>
        <w:autoSpaceDN w:val="0"/>
        <w:adjustRightInd w:val="0"/>
        <w:rPr>
          <w:rFonts w:ascii="Cambria" w:hAnsi="Cambria"/>
          <w:b/>
          <w:bCs/>
          <w:noProof/>
          <w:color w:val="000000" w:themeColor="text1"/>
          <w:lang w:val="ro-RO" w:eastAsia="ro-RO"/>
        </w:rPr>
      </w:pPr>
      <w:bookmarkStart w:id="7" w:name="_Hlk485899724"/>
      <w:r w:rsidRPr="00BD6FFF">
        <w:rPr>
          <w:rFonts w:ascii="Cambria" w:hAnsi="Cambria"/>
          <w:b/>
          <w:bCs/>
          <w:noProof/>
          <w:color w:val="000000" w:themeColor="text1"/>
          <w:lang w:val="ro-RO" w:eastAsia="ro-RO"/>
        </w:rPr>
        <w:lastRenderedPageBreak/>
        <w:t xml:space="preserve">ROMÂNIA </w:t>
      </w:r>
    </w:p>
    <w:p w14:paraId="71463E44" w14:textId="77777777" w:rsidR="00E767CE" w:rsidRPr="00BD6FFF" w:rsidRDefault="00E767CE" w:rsidP="00E767CE">
      <w:pPr>
        <w:autoSpaceDE w:val="0"/>
        <w:autoSpaceDN w:val="0"/>
        <w:adjustRightInd w:val="0"/>
        <w:rPr>
          <w:rFonts w:ascii="Cambria" w:hAnsi="Cambria"/>
          <w:b/>
          <w:bCs/>
          <w:noProof/>
          <w:color w:val="000000" w:themeColor="text1"/>
          <w:lang w:val="ro-RO" w:eastAsia="ro-RO"/>
        </w:rPr>
      </w:pPr>
      <w:r w:rsidRPr="00BD6FFF">
        <w:rPr>
          <w:rFonts w:ascii="Cambria" w:hAnsi="Cambria"/>
          <w:b/>
          <w:bCs/>
          <w:noProof/>
          <w:color w:val="000000" w:themeColor="text1"/>
          <w:lang w:val="ro-RO" w:eastAsia="ro-RO"/>
        </w:rPr>
        <w:t>JUDEŢUL CLUJ</w:t>
      </w:r>
    </w:p>
    <w:p w14:paraId="2ECF9903" w14:textId="77777777" w:rsidR="00E767CE" w:rsidRPr="00BD6FFF" w:rsidRDefault="00E767CE" w:rsidP="00E767CE">
      <w:pPr>
        <w:autoSpaceDE w:val="0"/>
        <w:autoSpaceDN w:val="0"/>
        <w:adjustRightInd w:val="0"/>
        <w:rPr>
          <w:rFonts w:ascii="Cambria" w:hAnsi="Cambria"/>
          <w:b/>
          <w:bCs/>
          <w:noProof/>
          <w:color w:val="000000" w:themeColor="text1"/>
          <w:lang w:val="ro-RO" w:eastAsia="ro-RO"/>
        </w:rPr>
      </w:pPr>
      <w:r w:rsidRPr="00BD6FFF">
        <w:rPr>
          <w:rFonts w:ascii="Cambria" w:hAnsi="Cambria"/>
          <w:b/>
          <w:bCs/>
          <w:noProof/>
          <w:color w:val="000000" w:themeColor="text1"/>
          <w:lang w:val="ro-RO" w:eastAsia="ro-RO"/>
        </w:rPr>
        <w:t>CONSILIUL JUDEŢEAN</w:t>
      </w:r>
    </w:p>
    <w:p w14:paraId="6D2DC78D" w14:textId="77777777" w:rsidR="00E767CE" w:rsidRPr="00BD6FFF" w:rsidRDefault="00E767CE" w:rsidP="00E767CE">
      <w:pPr>
        <w:autoSpaceDE w:val="0"/>
        <w:autoSpaceDN w:val="0"/>
        <w:adjustRightInd w:val="0"/>
        <w:rPr>
          <w:rFonts w:ascii="Cambria" w:hAnsi="Cambria"/>
          <w:b/>
          <w:bCs/>
          <w:noProof/>
          <w:color w:val="000000" w:themeColor="text1"/>
          <w:lang w:val="ro-RO" w:eastAsia="ro-RO"/>
        </w:rPr>
      </w:pPr>
    </w:p>
    <w:p w14:paraId="04680D62" w14:textId="77777777" w:rsidR="00E767CE" w:rsidRPr="00BD6FFF" w:rsidRDefault="00E767CE" w:rsidP="00E767CE">
      <w:pPr>
        <w:autoSpaceDE w:val="0"/>
        <w:autoSpaceDN w:val="0"/>
        <w:adjustRightInd w:val="0"/>
        <w:rPr>
          <w:rFonts w:ascii="Cambria" w:hAnsi="Cambria"/>
          <w:b/>
          <w:bCs/>
          <w:noProof/>
          <w:color w:val="000000" w:themeColor="text1"/>
          <w:lang w:val="ro-RO" w:eastAsia="ro-RO"/>
        </w:rPr>
      </w:pPr>
    </w:p>
    <w:p w14:paraId="26D60D9E" w14:textId="26DFFA39" w:rsidR="00E767CE" w:rsidRPr="00BD6FFF" w:rsidRDefault="00AB7D43" w:rsidP="00E767CE">
      <w:pPr>
        <w:autoSpaceDE w:val="0"/>
        <w:autoSpaceDN w:val="0"/>
        <w:adjustRightInd w:val="0"/>
        <w:jc w:val="center"/>
        <w:rPr>
          <w:rFonts w:ascii="Cambria" w:hAnsi="Cambria"/>
          <w:b/>
          <w:bCs/>
          <w:color w:val="000000" w:themeColor="text1"/>
          <w:lang w:val="pt-BR" w:eastAsia="ro-RO"/>
        </w:rPr>
      </w:pPr>
      <w:r>
        <w:rPr>
          <w:rFonts w:ascii="Cambria" w:hAnsi="Cambria"/>
          <w:b/>
          <w:bCs/>
          <w:color w:val="000000" w:themeColor="text1"/>
          <w:lang w:val="pt-BR" w:eastAsia="ro-RO"/>
        </w:rPr>
        <w:t>PROIECT DE HOTĂRÂRE</w:t>
      </w:r>
    </w:p>
    <w:p w14:paraId="7CD535E5" w14:textId="42375B90" w:rsidR="00E767CE" w:rsidRPr="00BD6FFF" w:rsidRDefault="00BD6FFF" w:rsidP="00E767CE">
      <w:pPr>
        <w:autoSpaceDE w:val="0"/>
        <w:autoSpaceDN w:val="0"/>
        <w:adjustRightInd w:val="0"/>
        <w:jc w:val="center"/>
        <w:rPr>
          <w:rFonts w:ascii="Cambria" w:hAnsi="Cambria"/>
          <w:b/>
          <w:bCs/>
          <w:color w:val="000000" w:themeColor="text1"/>
        </w:rPr>
      </w:pPr>
      <w:r w:rsidRPr="00BD6FFF">
        <w:rPr>
          <w:rFonts w:ascii="Cambria" w:hAnsi="Cambria"/>
          <w:b/>
          <w:bCs/>
          <w:color w:val="000000" w:themeColor="text1"/>
          <w:lang w:val="ro-RO"/>
        </w:rPr>
        <w:t>privind însușirea raportului de evaluare al imobilului teren în suprafață de 2.396 mp, situat în extravilanul localității Dezmir, comuna Apahida</w:t>
      </w:r>
      <w:r w:rsidR="00C366C6">
        <w:rPr>
          <w:rFonts w:ascii="Cambria" w:hAnsi="Cambria"/>
          <w:b/>
          <w:bCs/>
          <w:color w:val="000000" w:themeColor="text1"/>
          <w:lang w:val="ro-RO"/>
        </w:rPr>
        <w:t>, județul Cluj</w:t>
      </w:r>
      <w:r w:rsidRPr="00BD6FFF">
        <w:rPr>
          <w:rFonts w:ascii="Cambria" w:hAnsi="Cambria"/>
          <w:b/>
          <w:bCs/>
          <w:noProof/>
          <w:color w:val="000000" w:themeColor="text1"/>
          <w:lang w:eastAsia="ro-RO"/>
        </w:rPr>
        <w:t xml:space="preserve"> </w:t>
      </w:r>
      <w:bookmarkStart w:id="8" w:name="_Hlk6238184"/>
      <w:bookmarkStart w:id="9" w:name="_Hlk6239932"/>
    </w:p>
    <w:p w14:paraId="1A8187AE" w14:textId="77777777" w:rsidR="00E767CE" w:rsidRPr="00E767CE" w:rsidRDefault="00E767CE" w:rsidP="00E767CE">
      <w:pPr>
        <w:autoSpaceDE w:val="0"/>
        <w:autoSpaceDN w:val="0"/>
        <w:adjustRightInd w:val="0"/>
        <w:jc w:val="center"/>
        <w:rPr>
          <w:rFonts w:ascii="Cambria" w:hAnsi="Cambria"/>
          <w:b/>
          <w:bCs/>
          <w:color w:val="FF0000"/>
        </w:rPr>
      </w:pPr>
    </w:p>
    <w:p w14:paraId="67AAE8CF" w14:textId="77777777" w:rsidR="00E767CE" w:rsidRPr="00E767CE" w:rsidRDefault="00E767CE" w:rsidP="00E767CE">
      <w:pPr>
        <w:autoSpaceDE w:val="0"/>
        <w:autoSpaceDN w:val="0"/>
        <w:adjustRightInd w:val="0"/>
        <w:jc w:val="center"/>
        <w:rPr>
          <w:rFonts w:ascii="Cambria" w:hAnsi="Cambria"/>
          <w:noProof/>
          <w:color w:val="FF0000"/>
          <w:lang w:eastAsia="ro-RO"/>
        </w:rPr>
      </w:pPr>
    </w:p>
    <w:bookmarkEnd w:id="8"/>
    <w:bookmarkEnd w:id="9"/>
    <w:p w14:paraId="22B232BB" w14:textId="77777777" w:rsidR="00E767CE" w:rsidRPr="00847639" w:rsidRDefault="00E767CE" w:rsidP="00E767CE">
      <w:pPr>
        <w:tabs>
          <w:tab w:val="left" w:pos="90"/>
        </w:tabs>
        <w:autoSpaceDE w:val="0"/>
        <w:autoSpaceDN w:val="0"/>
        <w:adjustRightInd w:val="0"/>
        <w:jc w:val="both"/>
        <w:rPr>
          <w:rFonts w:ascii="Cambria" w:hAnsi="Cambria"/>
          <w:noProof/>
          <w:color w:val="000000" w:themeColor="text1"/>
          <w:lang w:eastAsia="ro-RO"/>
        </w:rPr>
      </w:pPr>
      <w:r w:rsidRPr="00847639">
        <w:rPr>
          <w:rFonts w:ascii="Cambria" w:hAnsi="Cambria"/>
          <w:noProof/>
          <w:color w:val="000000" w:themeColor="text1"/>
          <w:lang w:eastAsia="ro-RO"/>
        </w:rPr>
        <w:tab/>
      </w:r>
      <w:r w:rsidRPr="00847639">
        <w:rPr>
          <w:rFonts w:ascii="Cambria" w:hAnsi="Cambria"/>
          <w:noProof/>
          <w:color w:val="000000" w:themeColor="text1"/>
          <w:lang w:eastAsia="ro-RO"/>
        </w:rPr>
        <w:tab/>
        <w:t>Consiliul Judeţean Cluj întrunit în şedinţă ordinară;</w:t>
      </w:r>
    </w:p>
    <w:p w14:paraId="2950E822" w14:textId="6437181D" w:rsidR="00E767CE" w:rsidRPr="00847639" w:rsidRDefault="00E767CE" w:rsidP="00847639">
      <w:pPr>
        <w:autoSpaceDE w:val="0"/>
        <w:autoSpaceDN w:val="0"/>
        <w:adjustRightInd w:val="0"/>
        <w:jc w:val="both"/>
        <w:rPr>
          <w:rFonts w:ascii="Cambria" w:hAnsi="Cambria"/>
          <w:noProof/>
          <w:color w:val="000000" w:themeColor="text1"/>
          <w:lang w:eastAsia="ro-RO"/>
        </w:rPr>
      </w:pPr>
      <w:r w:rsidRPr="00C313A0">
        <w:rPr>
          <w:rFonts w:ascii="Cambria" w:hAnsi="Cambria"/>
          <w:noProof/>
          <w:color w:val="000000" w:themeColor="text1"/>
          <w:lang w:eastAsia="ro-RO"/>
        </w:rPr>
        <w:t>Având în vedere Referatul de aprobare nr.</w:t>
      </w:r>
      <w:r w:rsidRPr="00C313A0">
        <w:rPr>
          <w:rFonts w:ascii="Cambria" w:hAnsi="Cambria"/>
          <w:bCs/>
          <w:noProof/>
          <w:color w:val="000000" w:themeColor="text1"/>
          <w:lang w:eastAsia="ro-RO"/>
        </w:rPr>
        <w:t xml:space="preserve"> </w:t>
      </w:r>
      <w:r w:rsidR="00C313A0" w:rsidRPr="00C313A0">
        <w:rPr>
          <w:rFonts w:ascii="Cambria" w:hAnsi="Cambria"/>
          <w:bCs/>
          <w:color w:val="000000" w:themeColor="text1"/>
        </w:rPr>
        <w:t>16637</w:t>
      </w:r>
      <w:r w:rsidRPr="00C313A0">
        <w:rPr>
          <w:rFonts w:ascii="Cambria" w:hAnsi="Cambria"/>
          <w:bCs/>
          <w:noProof/>
          <w:color w:val="000000" w:themeColor="text1"/>
          <w:lang w:eastAsia="ro-RO"/>
        </w:rPr>
        <w:t xml:space="preserve">/2019 </w:t>
      </w:r>
      <w:r w:rsidRPr="00C313A0">
        <w:rPr>
          <w:rFonts w:ascii="Cambria" w:hAnsi="Cambria"/>
          <w:noProof/>
          <w:color w:val="000000" w:themeColor="text1"/>
          <w:lang w:eastAsia="ro-RO"/>
        </w:rPr>
        <w:t>la P</w:t>
      </w:r>
      <w:r w:rsidRPr="00C313A0">
        <w:rPr>
          <w:rFonts w:ascii="Cambria" w:hAnsi="Cambria"/>
          <w:bCs/>
          <w:color w:val="000000" w:themeColor="text1"/>
          <w:lang w:val="ro-RO"/>
        </w:rPr>
        <w:t xml:space="preserve">roiectul de hotărâre </w:t>
      </w:r>
      <w:r w:rsidR="00847639" w:rsidRPr="00C313A0">
        <w:rPr>
          <w:rFonts w:ascii="Cambria" w:hAnsi="Cambria"/>
          <w:b/>
          <w:bCs/>
          <w:color w:val="000000" w:themeColor="text1"/>
          <w:lang w:val="ro-RO"/>
        </w:rPr>
        <w:t xml:space="preserve">privind </w:t>
      </w:r>
      <w:r w:rsidR="00847639" w:rsidRPr="00847639">
        <w:rPr>
          <w:rFonts w:ascii="Cambria" w:hAnsi="Cambria"/>
          <w:b/>
          <w:bCs/>
          <w:color w:val="000000" w:themeColor="text1"/>
          <w:lang w:val="ro-RO"/>
        </w:rPr>
        <w:t>însușirea raportului de evaluare al imobilului teren în suprafață de 2.396 mp, situat în extravilanul localității Dezmir, comuna Apahida, județul Cluj</w:t>
      </w:r>
      <w:r w:rsidRPr="00847639">
        <w:rPr>
          <w:rFonts w:ascii="Cambria" w:hAnsi="Cambria"/>
          <w:bCs/>
          <w:noProof/>
          <w:color w:val="000000" w:themeColor="text1"/>
          <w:lang w:eastAsia="ro-RO"/>
        </w:rPr>
        <w:t xml:space="preserve">, </w:t>
      </w:r>
      <w:r w:rsidRPr="00847639">
        <w:rPr>
          <w:rFonts w:ascii="Cambria" w:hAnsi="Cambria"/>
          <w:noProof/>
          <w:color w:val="000000" w:themeColor="text1"/>
          <w:lang w:eastAsia="ro-RO"/>
        </w:rPr>
        <w:t xml:space="preserve">propus de </w:t>
      </w:r>
      <w:bookmarkStart w:id="10" w:name="_Hlk6240036"/>
      <w:r w:rsidR="00847639" w:rsidRPr="00847639">
        <w:rPr>
          <w:rFonts w:ascii="Cambria" w:hAnsi="Cambria"/>
          <w:noProof/>
          <w:color w:val="000000" w:themeColor="text1"/>
          <w:lang w:eastAsia="ro-RO"/>
        </w:rPr>
        <w:t>P</w:t>
      </w:r>
      <w:r w:rsidRPr="00847639">
        <w:rPr>
          <w:rFonts w:ascii="Cambria" w:hAnsi="Cambria"/>
          <w:noProof/>
          <w:color w:val="000000" w:themeColor="text1"/>
          <w:lang w:eastAsia="ro-RO"/>
        </w:rPr>
        <w:t xml:space="preserve">reşedintele Consiliului Judeţean Cluj, domnul </w:t>
      </w:r>
      <w:r w:rsidR="00847639" w:rsidRPr="00847639">
        <w:rPr>
          <w:rFonts w:ascii="Cambria" w:hAnsi="Cambria"/>
          <w:noProof/>
          <w:color w:val="000000" w:themeColor="text1"/>
          <w:lang w:eastAsia="ro-RO"/>
        </w:rPr>
        <w:t>Alin Tișe</w:t>
      </w:r>
      <w:r w:rsidRPr="00847639">
        <w:rPr>
          <w:rFonts w:ascii="Cambria" w:hAnsi="Cambria"/>
          <w:noProof/>
          <w:color w:val="000000" w:themeColor="text1"/>
          <w:lang w:eastAsia="ro-RO"/>
        </w:rPr>
        <w:t xml:space="preserve">, </w:t>
      </w:r>
      <w:bookmarkEnd w:id="10"/>
      <w:r w:rsidRPr="00847639">
        <w:rPr>
          <w:rFonts w:ascii="Cambria" w:hAnsi="Cambria"/>
          <w:noProof/>
          <w:color w:val="000000" w:themeColor="text1"/>
          <w:lang w:eastAsia="ro-RO"/>
        </w:rPr>
        <w:t>însoţit de Rapoartele compartimentelor de resort din cadrul aparatului de specialitate al Consiliului Judeţean Cluj cu nr.</w:t>
      </w:r>
      <w:r w:rsidRPr="00847639">
        <w:rPr>
          <w:rFonts w:ascii="Cambria" w:hAnsi="Cambria"/>
          <w:bCs/>
          <w:noProof/>
          <w:color w:val="000000" w:themeColor="text1"/>
          <w:lang w:eastAsia="ro-RO"/>
        </w:rPr>
        <w:t xml:space="preserve"> </w:t>
      </w:r>
      <w:r w:rsidR="00847639" w:rsidRPr="00847639">
        <w:rPr>
          <w:rFonts w:ascii="Cambria" w:hAnsi="Cambria"/>
          <w:bCs/>
          <w:noProof/>
          <w:color w:val="000000" w:themeColor="text1"/>
          <w:lang w:eastAsia="ro-RO"/>
        </w:rPr>
        <w:t>………….</w:t>
      </w:r>
      <w:r w:rsidRPr="00847639">
        <w:rPr>
          <w:rFonts w:ascii="Cambria" w:hAnsi="Cambria"/>
          <w:bCs/>
          <w:noProof/>
          <w:color w:val="000000" w:themeColor="text1"/>
          <w:lang w:eastAsia="ro-RO"/>
        </w:rPr>
        <w:t xml:space="preserve">/2019 </w:t>
      </w:r>
      <w:proofErr w:type="spellStart"/>
      <w:r w:rsidRPr="00847639">
        <w:rPr>
          <w:rFonts w:ascii="Cambria" w:hAnsi="Cambria"/>
          <w:color w:val="000000" w:themeColor="text1"/>
        </w:rPr>
        <w:t>și</w:t>
      </w:r>
      <w:proofErr w:type="spellEnd"/>
      <w:r w:rsidRPr="00847639">
        <w:rPr>
          <w:rFonts w:ascii="Cambria" w:hAnsi="Cambria"/>
          <w:color w:val="000000" w:themeColor="text1"/>
        </w:rPr>
        <w:t xml:space="preserve"> de </w:t>
      </w:r>
      <w:r w:rsidRPr="00847639">
        <w:rPr>
          <w:rFonts w:ascii="Cambria" w:hAnsi="Cambria"/>
          <w:noProof/>
          <w:color w:val="000000" w:themeColor="text1"/>
        </w:rPr>
        <w:t xml:space="preserve">Rapoartele Comisiilor de specialitate nr. </w:t>
      </w:r>
      <w:r w:rsidR="00382056">
        <w:rPr>
          <w:rFonts w:ascii="Cambria" w:hAnsi="Cambria"/>
          <w:noProof/>
          <w:color w:val="000000" w:themeColor="text1"/>
        </w:rPr>
        <w:t>………..</w:t>
      </w:r>
      <w:r w:rsidRPr="00847639">
        <w:rPr>
          <w:rFonts w:ascii="Cambria" w:hAnsi="Cambria"/>
          <w:noProof/>
          <w:color w:val="000000" w:themeColor="text1"/>
        </w:rPr>
        <w:t>;</w:t>
      </w:r>
      <w:r w:rsidRPr="00847639">
        <w:rPr>
          <w:rFonts w:ascii="Cambria" w:hAnsi="Cambria"/>
          <w:color w:val="000000" w:themeColor="text1"/>
          <w:lang w:eastAsia="ro-RO" w:bidi="ne-NP"/>
        </w:rPr>
        <w:t xml:space="preserve">    </w:t>
      </w:r>
      <w:r w:rsidRPr="00847639">
        <w:rPr>
          <w:rFonts w:ascii="Cambria" w:hAnsi="Cambria"/>
          <w:noProof/>
          <w:color w:val="000000" w:themeColor="text1"/>
          <w:lang w:eastAsia="ro-RO"/>
        </w:rPr>
        <w:tab/>
      </w:r>
    </w:p>
    <w:p w14:paraId="1FE61CAC" w14:textId="77777777" w:rsidR="00E767CE" w:rsidRPr="00847639" w:rsidRDefault="00E767CE" w:rsidP="00E767CE">
      <w:pPr>
        <w:ind w:firstLine="708"/>
        <w:jc w:val="both"/>
        <w:rPr>
          <w:rFonts w:ascii="Cambria" w:hAnsi="Cambria"/>
          <w:bCs/>
          <w:color w:val="000000" w:themeColor="text1"/>
          <w:lang w:val="ro-RO" w:eastAsia="ro-RO"/>
        </w:rPr>
      </w:pPr>
      <w:r w:rsidRPr="00847639">
        <w:rPr>
          <w:rFonts w:ascii="Cambria" w:hAnsi="Cambria"/>
          <w:bCs/>
          <w:color w:val="000000" w:themeColor="text1"/>
          <w:lang w:val="ro-RO" w:eastAsia="ro-RO"/>
        </w:rPr>
        <w:t>Având în vedere:</w:t>
      </w:r>
    </w:p>
    <w:p w14:paraId="01BE716E" w14:textId="4622F280" w:rsidR="00E767CE" w:rsidRPr="003E49B7" w:rsidRDefault="00E767CE" w:rsidP="00E767CE">
      <w:pPr>
        <w:pStyle w:val="ListParagraph"/>
        <w:numPr>
          <w:ilvl w:val="0"/>
          <w:numId w:val="4"/>
        </w:numPr>
        <w:autoSpaceDE w:val="0"/>
        <w:autoSpaceDN w:val="0"/>
        <w:adjustRightInd w:val="0"/>
        <w:jc w:val="both"/>
        <w:rPr>
          <w:rFonts w:ascii="Cambria" w:hAnsi="Cambria"/>
          <w:bCs/>
          <w:color w:val="000000" w:themeColor="text1"/>
          <w:lang w:val="ro-RO" w:eastAsia="ro-RO"/>
        </w:rPr>
      </w:pPr>
      <w:r w:rsidRPr="003E49B7">
        <w:rPr>
          <w:rFonts w:ascii="Cambria" w:hAnsi="Cambria"/>
          <w:bCs/>
          <w:color w:val="000000" w:themeColor="text1"/>
          <w:lang w:val="ro-RO" w:eastAsia="ro-RO"/>
        </w:rPr>
        <w:t>Raport</w:t>
      </w:r>
      <w:r w:rsidR="003E49B7" w:rsidRPr="003E49B7">
        <w:rPr>
          <w:rFonts w:ascii="Cambria" w:hAnsi="Cambria"/>
          <w:bCs/>
          <w:color w:val="000000" w:themeColor="text1"/>
          <w:lang w:val="ro-RO" w:eastAsia="ro-RO"/>
        </w:rPr>
        <w:t>u</w:t>
      </w:r>
      <w:r w:rsidRPr="003E49B7">
        <w:rPr>
          <w:rFonts w:ascii="Cambria" w:hAnsi="Cambria"/>
          <w:bCs/>
          <w:color w:val="000000" w:themeColor="text1"/>
          <w:lang w:val="ro-RO" w:eastAsia="ro-RO"/>
        </w:rPr>
        <w:t>l de evaluare al terenul</w:t>
      </w:r>
      <w:r w:rsidR="003E49B7" w:rsidRPr="003E49B7">
        <w:rPr>
          <w:rFonts w:ascii="Cambria" w:hAnsi="Cambria"/>
          <w:bCs/>
          <w:color w:val="000000" w:themeColor="text1"/>
          <w:lang w:val="ro-RO" w:eastAsia="ro-RO"/>
        </w:rPr>
        <w:t>ui</w:t>
      </w:r>
      <w:r w:rsidRPr="003E49B7">
        <w:rPr>
          <w:rFonts w:ascii="Cambria" w:hAnsi="Cambria"/>
          <w:bCs/>
          <w:color w:val="000000" w:themeColor="text1"/>
          <w:lang w:val="ro-RO" w:eastAsia="ro-RO"/>
        </w:rPr>
        <w:t xml:space="preserve"> </w:t>
      </w:r>
      <w:r w:rsidR="00382056">
        <w:rPr>
          <w:rFonts w:ascii="Cambria" w:hAnsi="Cambria"/>
          <w:bCs/>
          <w:color w:val="000000" w:themeColor="text1"/>
          <w:lang w:val="ro-RO" w:eastAsia="ro-RO"/>
        </w:rPr>
        <w:t>extravilan</w:t>
      </w:r>
      <w:r w:rsidRPr="003E49B7">
        <w:rPr>
          <w:rFonts w:ascii="Cambria" w:hAnsi="Cambria"/>
          <w:bCs/>
          <w:color w:val="000000" w:themeColor="text1"/>
          <w:lang w:val="ro-RO" w:eastAsia="ro-RO"/>
        </w:rPr>
        <w:t xml:space="preserve"> întocmit de ing.  </w:t>
      </w:r>
      <w:r w:rsidR="00C313A0">
        <w:rPr>
          <w:rFonts w:ascii="Cambria" w:hAnsi="Cambria"/>
          <w:bCs/>
          <w:color w:val="000000" w:themeColor="text1"/>
          <w:lang w:val="ro-RO" w:eastAsia="ro-RO"/>
        </w:rPr>
        <w:t>Ilie Banu</w:t>
      </w:r>
      <w:r w:rsidRPr="003E49B7">
        <w:rPr>
          <w:rFonts w:ascii="Cambria" w:hAnsi="Cambria"/>
          <w:bCs/>
          <w:color w:val="000000" w:themeColor="text1"/>
          <w:lang w:val="ro-RO" w:eastAsia="ro-RO"/>
        </w:rPr>
        <w:t xml:space="preserve"> – expert evaluator proprietăți imobiliare ANEVAR-, înregistrat sub nr. </w:t>
      </w:r>
      <w:r w:rsidR="00C313A0" w:rsidRPr="00C313A0">
        <w:rPr>
          <w:rFonts w:ascii="Cambria" w:hAnsi="Cambria"/>
          <w:bCs/>
          <w:color w:val="000000" w:themeColor="text1"/>
        </w:rPr>
        <w:t>16637</w:t>
      </w:r>
      <w:r w:rsidR="00C313A0">
        <w:rPr>
          <w:rFonts w:ascii="Cambria" w:hAnsi="Cambria"/>
          <w:bCs/>
          <w:color w:val="000000" w:themeColor="text1"/>
        </w:rPr>
        <w:t>/2019</w:t>
      </w:r>
      <w:r w:rsidRPr="003E49B7">
        <w:rPr>
          <w:rFonts w:ascii="Cambria" w:hAnsi="Cambria"/>
          <w:bCs/>
          <w:color w:val="000000" w:themeColor="text1"/>
          <w:lang w:val="ro-RO" w:eastAsia="ro-RO"/>
        </w:rPr>
        <w:t>;</w:t>
      </w:r>
    </w:p>
    <w:p w14:paraId="021236AC" w14:textId="77777777" w:rsidR="00E767CE" w:rsidRPr="00143D4E" w:rsidRDefault="00E767CE" w:rsidP="00E767CE">
      <w:pPr>
        <w:autoSpaceDE w:val="0"/>
        <w:autoSpaceDN w:val="0"/>
        <w:adjustRightInd w:val="0"/>
        <w:ind w:firstLine="708"/>
        <w:jc w:val="both"/>
        <w:rPr>
          <w:rFonts w:ascii="Cambria" w:hAnsi="Cambria" w:cs="Cambria"/>
          <w:color w:val="000000" w:themeColor="text1"/>
        </w:rPr>
      </w:pPr>
      <w:proofErr w:type="spellStart"/>
      <w:r w:rsidRPr="00143D4E">
        <w:rPr>
          <w:rFonts w:ascii="Cambria" w:hAnsi="Cambria" w:cs="Cambria"/>
          <w:color w:val="000000" w:themeColor="text1"/>
        </w:rPr>
        <w:t>Luând</w:t>
      </w:r>
      <w:proofErr w:type="spellEnd"/>
      <w:r w:rsidRPr="00143D4E">
        <w:rPr>
          <w:rFonts w:ascii="Cambria" w:hAnsi="Cambria" w:cs="Cambria"/>
          <w:color w:val="000000" w:themeColor="text1"/>
        </w:rPr>
        <w:t xml:space="preserve"> </w:t>
      </w:r>
      <w:proofErr w:type="spellStart"/>
      <w:r w:rsidRPr="00143D4E">
        <w:rPr>
          <w:rFonts w:ascii="Cambria" w:hAnsi="Cambria" w:cs="Cambria"/>
          <w:color w:val="000000" w:themeColor="text1"/>
        </w:rPr>
        <w:t>în</w:t>
      </w:r>
      <w:proofErr w:type="spellEnd"/>
      <w:r w:rsidRPr="00143D4E">
        <w:rPr>
          <w:rFonts w:ascii="Cambria" w:hAnsi="Cambria" w:cs="Cambria"/>
          <w:color w:val="000000" w:themeColor="text1"/>
        </w:rPr>
        <w:t xml:space="preserve"> </w:t>
      </w:r>
      <w:proofErr w:type="spellStart"/>
      <w:r w:rsidRPr="00143D4E">
        <w:rPr>
          <w:rFonts w:ascii="Cambria" w:hAnsi="Cambria" w:cs="Cambria"/>
          <w:color w:val="000000" w:themeColor="text1"/>
        </w:rPr>
        <w:t>considerare</w:t>
      </w:r>
      <w:proofErr w:type="spellEnd"/>
      <w:r w:rsidRPr="00143D4E">
        <w:rPr>
          <w:rFonts w:ascii="Cambria" w:hAnsi="Cambria" w:cs="Cambria"/>
          <w:color w:val="000000" w:themeColor="text1"/>
        </w:rPr>
        <w:t xml:space="preserve"> </w:t>
      </w:r>
      <w:proofErr w:type="spellStart"/>
      <w:r w:rsidRPr="00143D4E">
        <w:rPr>
          <w:rFonts w:ascii="Cambria" w:hAnsi="Cambria" w:cs="Cambria"/>
          <w:color w:val="000000" w:themeColor="text1"/>
        </w:rPr>
        <w:t>prevederile</w:t>
      </w:r>
      <w:proofErr w:type="spellEnd"/>
      <w:r w:rsidRPr="00143D4E">
        <w:rPr>
          <w:rFonts w:ascii="Cambria" w:hAnsi="Cambria" w:cs="Cambria"/>
          <w:color w:val="000000" w:themeColor="text1"/>
        </w:rPr>
        <w:t>:</w:t>
      </w:r>
    </w:p>
    <w:p w14:paraId="0FC81053" w14:textId="77777777" w:rsidR="00E767CE" w:rsidRPr="00143D4E" w:rsidRDefault="00E767CE" w:rsidP="00E767CE">
      <w:pPr>
        <w:pStyle w:val="ListParagraph"/>
        <w:numPr>
          <w:ilvl w:val="0"/>
          <w:numId w:val="4"/>
        </w:numPr>
        <w:autoSpaceDE w:val="0"/>
        <w:autoSpaceDN w:val="0"/>
        <w:adjustRightInd w:val="0"/>
        <w:jc w:val="both"/>
        <w:rPr>
          <w:rFonts w:ascii="Cambria" w:hAnsi="Cambria" w:cs="Cambria"/>
          <w:color w:val="000000" w:themeColor="text1"/>
          <w:lang w:eastAsia="ro-RO"/>
        </w:rPr>
      </w:pPr>
      <w:r w:rsidRPr="00143D4E">
        <w:rPr>
          <w:rFonts w:ascii="Cambria" w:hAnsi="Cambria" w:cs="Cambria"/>
          <w:color w:val="000000" w:themeColor="text1"/>
          <w:lang w:val="it-IT" w:eastAsia="ro-RO"/>
        </w:rPr>
        <w:t xml:space="preserve">art. 2, ale art. 3 alin. (2), ale art. 58 alin. (1) și (3), ale art. 59 și ale art. 61 - 62 din Legea </w:t>
      </w:r>
      <w:proofErr w:type="spellStart"/>
      <w:r w:rsidRPr="00143D4E">
        <w:rPr>
          <w:rFonts w:ascii="Cambria" w:hAnsi="Cambria" w:cs="Cambria"/>
          <w:color w:val="000000" w:themeColor="text1"/>
          <w:lang w:eastAsia="ro-RO"/>
        </w:rPr>
        <w:t>privind</w:t>
      </w:r>
      <w:proofErr w:type="spellEnd"/>
      <w:r w:rsidRPr="00143D4E">
        <w:rPr>
          <w:rFonts w:ascii="Cambria" w:hAnsi="Cambria" w:cs="Cambria"/>
          <w:color w:val="000000" w:themeColor="text1"/>
          <w:lang w:eastAsia="ro-RO"/>
        </w:rPr>
        <w:t xml:space="preserve"> </w:t>
      </w:r>
      <w:proofErr w:type="spellStart"/>
      <w:r w:rsidRPr="00143D4E">
        <w:rPr>
          <w:rFonts w:ascii="Cambria" w:hAnsi="Cambria" w:cs="Cambria"/>
          <w:color w:val="000000" w:themeColor="text1"/>
          <w:lang w:eastAsia="ro-RO"/>
        </w:rPr>
        <w:t>normele</w:t>
      </w:r>
      <w:proofErr w:type="spellEnd"/>
      <w:r w:rsidRPr="00143D4E">
        <w:rPr>
          <w:rFonts w:ascii="Cambria" w:hAnsi="Cambria" w:cs="Cambria"/>
          <w:color w:val="000000" w:themeColor="text1"/>
          <w:lang w:eastAsia="ro-RO"/>
        </w:rPr>
        <w:t xml:space="preserve"> de </w:t>
      </w:r>
      <w:proofErr w:type="spellStart"/>
      <w:r w:rsidRPr="00143D4E">
        <w:rPr>
          <w:rFonts w:ascii="Cambria" w:hAnsi="Cambria" w:cs="Cambria"/>
          <w:color w:val="000000" w:themeColor="text1"/>
          <w:lang w:eastAsia="ro-RO"/>
        </w:rPr>
        <w:t>tehnică</w:t>
      </w:r>
      <w:proofErr w:type="spellEnd"/>
      <w:r w:rsidRPr="00143D4E">
        <w:rPr>
          <w:rFonts w:ascii="Cambria" w:hAnsi="Cambria" w:cs="Cambria"/>
          <w:color w:val="000000" w:themeColor="text1"/>
          <w:lang w:eastAsia="ro-RO"/>
        </w:rPr>
        <w:t xml:space="preserve"> </w:t>
      </w:r>
      <w:proofErr w:type="spellStart"/>
      <w:r w:rsidRPr="00143D4E">
        <w:rPr>
          <w:rFonts w:ascii="Cambria" w:hAnsi="Cambria" w:cs="Cambria"/>
          <w:color w:val="000000" w:themeColor="text1"/>
          <w:lang w:eastAsia="ro-RO"/>
        </w:rPr>
        <w:t>legislativă</w:t>
      </w:r>
      <w:proofErr w:type="spellEnd"/>
      <w:r w:rsidRPr="00143D4E">
        <w:rPr>
          <w:rFonts w:ascii="Cambria" w:hAnsi="Cambria" w:cs="Cambria"/>
          <w:color w:val="000000" w:themeColor="text1"/>
          <w:lang w:eastAsia="ro-RO"/>
        </w:rPr>
        <w:t xml:space="preserve"> </w:t>
      </w:r>
      <w:proofErr w:type="spellStart"/>
      <w:r w:rsidRPr="00143D4E">
        <w:rPr>
          <w:rFonts w:ascii="Cambria" w:hAnsi="Cambria" w:cs="Cambria"/>
          <w:color w:val="000000" w:themeColor="text1"/>
          <w:lang w:eastAsia="ro-RO"/>
        </w:rPr>
        <w:t>pentru</w:t>
      </w:r>
      <w:proofErr w:type="spellEnd"/>
      <w:r w:rsidRPr="00143D4E">
        <w:rPr>
          <w:rFonts w:ascii="Cambria" w:hAnsi="Cambria" w:cs="Cambria"/>
          <w:color w:val="000000" w:themeColor="text1"/>
          <w:lang w:eastAsia="ro-RO"/>
        </w:rPr>
        <w:t xml:space="preserve"> </w:t>
      </w:r>
      <w:proofErr w:type="spellStart"/>
      <w:r w:rsidRPr="00143D4E">
        <w:rPr>
          <w:rFonts w:ascii="Cambria" w:hAnsi="Cambria" w:cs="Cambria"/>
          <w:color w:val="000000" w:themeColor="text1"/>
          <w:lang w:eastAsia="ro-RO"/>
        </w:rPr>
        <w:t>elaborarea</w:t>
      </w:r>
      <w:proofErr w:type="spellEnd"/>
      <w:r w:rsidRPr="00143D4E">
        <w:rPr>
          <w:rFonts w:ascii="Cambria" w:hAnsi="Cambria" w:cs="Cambria"/>
          <w:color w:val="000000" w:themeColor="text1"/>
          <w:lang w:eastAsia="ro-RO"/>
        </w:rPr>
        <w:t xml:space="preserve"> </w:t>
      </w:r>
      <w:proofErr w:type="spellStart"/>
      <w:r w:rsidRPr="00143D4E">
        <w:rPr>
          <w:rFonts w:ascii="Cambria" w:hAnsi="Cambria" w:cs="Cambria"/>
          <w:color w:val="000000" w:themeColor="text1"/>
          <w:lang w:eastAsia="ro-RO"/>
        </w:rPr>
        <w:t>actelor</w:t>
      </w:r>
      <w:proofErr w:type="spellEnd"/>
      <w:r w:rsidRPr="00143D4E">
        <w:rPr>
          <w:rFonts w:ascii="Cambria" w:hAnsi="Cambria" w:cs="Cambria"/>
          <w:color w:val="000000" w:themeColor="text1"/>
          <w:lang w:eastAsia="ro-RO"/>
        </w:rPr>
        <w:t xml:space="preserve"> normative </w:t>
      </w:r>
      <w:r w:rsidRPr="00143D4E">
        <w:rPr>
          <w:rFonts w:ascii="Cambria" w:hAnsi="Cambria" w:cs="Cambria"/>
          <w:color w:val="000000" w:themeColor="text1"/>
          <w:lang w:val="it-IT" w:eastAsia="ro-RO"/>
        </w:rPr>
        <w:t>nr. 24/2000</w:t>
      </w:r>
      <w:r w:rsidRPr="00143D4E">
        <w:rPr>
          <w:rFonts w:ascii="Cambria" w:hAnsi="Cambria" w:cs="Cambria"/>
          <w:color w:val="000000" w:themeColor="text1"/>
          <w:lang w:eastAsia="ro-RO"/>
        </w:rPr>
        <w:t xml:space="preserve">, </w:t>
      </w:r>
      <w:proofErr w:type="spellStart"/>
      <w:r w:rsidRPr="00143D4E">
        <w:rPr>
          <w:rFonts w:ascii="Cambria" w:hAnsi="Cambria" w:cs="Cambria"/>
          <w:color w:val="000000" w:themeColor="text1"/>
          <w:lang w:eastAsia="ro-RO"/>
        </w:rPr>
        <w:t>republicată</w:t>
      </w:r>
      <w:proofErr w:type="spellEnd"/>
      <w:r w:rsidRPr="00143D4E">
        <w:rPr>
          <w:rFonts w:ascii="Cambria" w:hAnsi="Cambria" w:cs="Cambria"/>
          <w:color w:val="000000" w:themeColor="text1"/>
          <w:lang w:eastAsia="ro-RO"/>
        </w:rPr>
        <w:t xml:space="preserve">, cu </w:t>
      </w:r>
      <w:proofErr w:type="spellStart"/>
      <w:r w:rsidRPr="00143D4E">
        <w:rPr>
          <w:rFonts w:ascii="Cambria" w:hAnsi="Cambria" w:cs="Cambria"/>
          <w:color w:val="000000" w:themeColor="text1"/>
          <w:lang w:eastAsia="ro-RO"/>
        </w:rPr>
        <w:t>modificările</w:t>
      </w:r>
      <w:proofErr w:type="spellEnd"/>
      <w:r w:rsidRPr="00143D4E">
        <w:rPr>
          <w:rFonts w:ascii="Cambria" w:hAnsi="Cambria" w:cs="Cambria"/>
          <w:color w:val="000000" w:themeColor="text1"/>
          <w:lang w:eastAsia="ro-RO"/>
        </w:rPr>
        <w:t xml:space="preserve"> </w:t>
      </w:r>
      <w:proofErr w:type="spellStart"/>
      <w:r w:rsidRPr="00143D4E">
        <w:rPr>
          <w:rFonts w:ascii="Cambria" w:hAnsi="Cambria" w:cs="Cambria"/>
          <w:color w:val="000000" w:themeColor="text1"/>
          <w:lang w:eastAsia="ro-RO"/>
        </w:rPr>
        <w:t>şi</w:t>
      </w:r>
      <w:proofErr w:type="spellEnd"/>
      <w:r w:rsidRPr="00143D4E">
        <w:rPr>
          <w:rFonts w:ascii="Cambria" w:hAnsi="Cambria" w:cs="Cambria"/>
          <w:color w:val="000000" w:themeColor="text1"/>
          <w:lang w:eastAsia="ro-RO"/>
        </w:rPr>
        <w:t xml:space="preserve"> </w:t>
      </w:r>
      <w:proofErr w:type="spellStart"/>
      <w:r w:rsidRPr="00143D4E">
        <w:rPr>
          <w:rFonts w:ascii="Cambria" w:hAnsi="Cambria" w:cs="Cambria"/>
          <w:color w:val="000000" w:themeColor="text1"/>
          <w:lang w:eastAsia="ro-RO"/>
        </w:rPr>
        <w:t>completările</w:t>
      </w:r>
      <w:proofErr w:type="spellEnd"/>
      <w:r w:rsidRPr="00143D4E">
        <w:rPr>
          <w:rFonts w:ascii="Cambria" w:hAnsi="Cambria" w:cs="Cambria"/>
          <w:color w:val="000000" w:themeColor="text1"/>
          <w:lang w:eastAsia="ro-RO"/>
        </w:rPr>
        <w:t xml:space="preserve"> </w:t>
      </w:r>
      <w:proofErr w:type="spellStart"/>
      <w:r w:rsidRPr="00143D4E">
        <w:rPr>
          <w:rFonts w:ascii="Cambria" w:hAnsi="Cambria" w:cs="Cambria"/>
          <w:color w:val="000000" w:themeColor="text1"/>
          <w:lang w:eastAsia="ro-RO"/>
        </w:rPr>
        <w:t>ulterioare</w:t>
      </w:r>
      <w:proofErr w:type="spellEnd"/>
      <w:r w:rsidRPr="00143D4E">
        <w:rPr>
          <w:rFonts w:ascii="Cambria" w:hAnsi="Cambria" w:cs="Cambria"/>
          <w:color w:val="000000" w:themeColor="text1"/>
          <w:lang w:eastAsia="ro-RO"/>
        </w:rPr>
        <w:t>;</w:t>
      </w:r>
    </w:p>
    <w:p w14:paraId="0926EE3B" w14:textId="38235666" w:rsidR="00E767CE" w:rsidRPr="00143D4E" w:rsidRDefault="00E767CE" w:rsidP="00E767CE">
      <w:pPr>
        <w:pStyle w:val="ListParagraph"/>
        <w:numPr>
          <w:ilvl w:val="0"/>
          <w:numId w:val="4"/>
        </w:numPr>
        <w:autoSpaceDE w:val="0"/>
        <w:autoSpaceDN w:val="0"/>
        <w:adjustRightInd w:val="0"/>
        <w:jc w:val="both"/>
        <w:rPr>
          <w:rFonts w:ascii="Cambria" w:hAnsi="Cambria" w:cs="Cambria"/>
          <w:color w:val="000000" w:themeColor="text1"/>
          <w:lang w:eastAsia="ro-RO"/>
        </w:rPr>
      </w:pPr>
      <w:r w:rsidRPr="00143D4E">
        <w:rPr>
          <w:rFonts w:ascii="Cambria" w:hAnsi="Cambria" w:cs="Cambria"/>
          <w:color w:val="000000" w:themeColor="text1"/>
          <w:lang w:val="it-IT"/>
        </w:rPr>
        <w:t>art. 141 - 155 din Regulamentu</w:t>
      </w:r>
      <w:bookmarkStart w:id="11" w:name="_Hlk479062171"/>
      <w:r w:rsidRPr="00143D4E">
        <w:rPr>
          <w:rFonts w:ascii="Cambria" w:hAnsi="Cambria" w:cs="Cambria"/>
          <w:color w:val="000000" w:themeColor="text1"/>
          <w:lang w:val="it-IT"/>
        </w:rPr>
        <w:t xml:space="preserve">l de </w:t>
      </w:r>
      <w:proofErr w:type="spellStart"/>
      <w:r w:rsidRPr="00143D4E">
        <w:rPr>
          <w:rFonts w:ascii="Cambria" w:hAnsi="Cambria"/>
          <w:snapToGrid w:val="0"/>
          <w:color w:val="000000" w:themeColor="text1"/>
        </w:rPr>
        <w:t>organizare</w:t>
      </w:r>
      <w:proofErr w:type="spellEnd"/>
      <w:r w:rsidRPr="00143D4E">
        <w:rPr>
          <w:rFonts w:ascii="Cambria" w:hAnsi="Cambria"/>
          <w:snapToGrid w:val="0"/>
          <w:color w:val="000000" w:themeColor="text1"/>
        </w:rPr>
        <w:t xml:space="preserve"> </w:t>
      </w:r>
      <w:proofErr w:type="spellStart"/>
      <w:r w:rsidRPr="00143D4E">
        <w:rPr>
          <w:rFonts w:ascii="Cambria" w:hAnsi="Cambria"/>
          <w:snapToGrid w:val="0"/>
          <w:color w:val="000000" w:themeColor="text1"/>
        </w:rPr>
        <w:t>şi</w:t>
      </w:r>
      <w:proofErr w:type="spellEnd"/>
      <w:r w:rsidRPr="00143D4E">
        <w:rPr>
          <w:rFonts w:ascii="Cambria" w:hAnsi="Cambria"/>
          <w:snapToGrid w:val="0"/>
          <w:color w:val="000000" w:themeColor="text1"/>
        </w:rPr>
        <w:t xml:space="preserve"> </w:t>
      </w:r>
      <w:proofErr w:type="spellStart"/>
      <w:r w:rsidRPr="00143D4E">
        <w:rPr>
          <w:rFonts w:ascii="Cambria" w:hAnsi="Cambria"/>
          <w:snapToGrid w:val="0"/>
          <w:color w:val="000000" w:themeColor="text1"/>
        </w:rPr>
        <w:t>funcţionare</w:t>
      </w:r>
      <w:proofErr w:type="spellEnd"/>
      <w:r w:rsidRPr="00143D4E">
        <w:rPr>
          <w:rFonts w:ascii="Cambria" w:hAnsi="Cambria"/>
          <w:snapToGrid w:val="0"/>
          <w:color w:val="000000" w:themeColor="text1"/>
        </w:rPr>
        <w:t xml:space="preserve"> a </w:t>
      </w:r>
      <w:proofErr w:type="spellStart"/>
      <w:r w:rsidRPr="00143D4E">
        <w:rPr>
          <w:rFonts w:ascii="Cambria" w:hAnsi="Cambria"/>
          <w:snapToGrid w:val="0"/>
          <w:color w:val="000000" w:themeColor="text1"/>
        </w:rPr>
        <w:t>Consiliului</w:t>
      </w:r>
      <w:proofErr w:type="spellEnd"/>
      <w:r w:rsidRPr="00143D4E">
        <w:rPr>
          <w:rFonts w:ascii="Cambria" w:hAnsi="Cambria"/>
          <w:snapToGrid w:val="0"/>
          <w:color w:val="000000" w:themeColor="text1"/>
        </w:rPr>
        <w:t xml:space="preserve"> </w:t>
      </w:r>
      <w:proofErr w:type="spellStart"/>
      <w:r w:rsidRPr="00143D4E">
        <w:rPr>
          <w:rFonts w:ascii="Cambria" w:hAnsi="Cambria"/>
          <w:snapToGrid w:val="0"/>
          <w:color w:val="000000" w:themeColor="text1"/>
        </w:rPr>
        <w:t>Judeţean</w:t>
      </w:r>
      <w:proofErr w:type="spellEnd"/>
      <w:r w:rsidRPr="00143D4E">
        <w:rPr>
          <w:rFonts w:ascii="Cambria" w:hAnsi="Cambria"/>
          <w:snapToGrid w:val="0"/>
          <w:color w:val="000000" w:themeColor="text1"/>
        </w:rPr>
        <w:t xml:space="preserve"> Cluj, </w:t>
      </w:r>
      <w:proofErr w:type="spellStart"/>
      <w:r w:rsidRPr="00143D4E">
        <w:rPr>
          <w:rFonts w:ascii="Cambria" w:hAnsi="Cambria"/>
          <w:snapToGrid w:val="0"/>
          <w:color w:val="000000" w:themeColor="text1"/>
        </w:rPr>
        <w:t>aprobat</w:t>
      </w:r>
      <w:proofErr w:type="spellEnd"/>
      <w:r w:rsidRPr="00143D4E">
        <w:rPr>
          <w:rFonts w:ascii="Cambria" w:hAnsi="Cambria"/>
          <w:snapToGrid w:val="0"/>
          <w:color w:val="000000" w:themeColor="text1"/>
        </w:rPr>
        <w:t xml:space="preserve"> </w:t>
      </w:r>
      <w:proofErr w:type="spellStart"/>
      <w:r w:rsidRPr="00143D4E">
        <w:rPr>
          <w:rFonts w:ascii="Cambria" w:hAnsi="Cambria"/>
          <w:snapToGrid w:val="0"/>
          <w:color w:val="000000" w:themeColor="text1"/>
        </w:rPr>
        <w:t>prin</w:t>
      </w:r>
      <w:proofErr w:type="spellEnd"/>
      <w:r w:rsidRPr="00143D4E">
        <w:rPr>
          <w:rFonts w:ascii="Cambria" w:hAnsi="Cambria"/>
          <w:snapToGrid w:val="0"/>
          <w:color w:val="000000" w:themeColor="text1"/>
        </w:rPr>
        <w:t xml:space="preserve"> </w:t>
      </w:r>
      <w:bookmarkEnd w:id="11"/>
      <w:proofErr w:type="spellStart"/>
      <w:r w:rsidRPr="00143D4E">
        <w:rPr>
          <w:rFonts w:ascii="Cambria" w:hAnsi="Cambria"/>
          <w:bCs/>
          <w:snapToGrid w:val="0"/>
          <w:color w:val="000000" w:themeColor="text1"/>
        </w:rPr>
        <w:t>Hotărârea</w:t>
      </w:r>
      <w:proofErr w:type="spellEnd"/>
      <w:r w:rsidRPr="00143D4E">
        <w:rPr>
          <w:rFonts w:ascii="Cambria" w:hAnsi="Cambria"/>
          <w:bCs/>
          <w:snapToGrid w:val="0"/>
          <w:color w:val="000000" w:themeColor="text1"/>
        </w:rPr>
        <w:t xml:space="preserve"> </w:t>
      </w:r>
      <w:r w:rsidRPr="00143D4E">
        <w:rPr>
          <w:rFonts w:ascii="Cambria" w:hAnsi="Cambria"/>
          <w:noProof/>
          <w:color w:val="000000" w:themeColor="text1"/>
        </w:rPr>
        <w:t>Consiliului Judeţean Cluj</w:t>
      </w:r>
      <w:r w:rsidRPr="00143D4E">
        <w:rPr>
          <w:rFonts w:ascii="Cambria" w:hAnsi="Cambria"/>
          <w:bCs/>
          <w:snapToGrid w:val="0"/>
          <w:color w:val="000000" w:themeColor="text1"/>
        </w:rPr>
        <w:t xml:space="preserve"> nr. 143/2016; </w:t>
      </w:r>
    </w:p>
    <w:p w14:paraId="358E147C" w14:textId="77777777" w:rsidR="00E767CE" w:rsidRPr="00143D4E" w:rsidRDefault="00E767CE" w:rsidP="00E767CE">
      <w:pPr>
        <w:autoSpaceDE w:val="0"/>
        <w:autoSpaceDN w:val="0"/>
        <w:adjustRightInd w:val="0"/>
        <w:ind w:firstLine="708"/>
        <w:jc w:val="both"/>
        <w:rPr>
          <w:rFonts w:ascii="Cambria" w:hAnsi="Cambria"/>
          <w:color w:val="000000" w:themeColor="text1"/>
          <w:lang w:val="ro-RO" w:eastAsia="ro-RO" w:bidi="ne-NP"/>
        </w:rPr>
      </w:pPr>
      <w:r w:rsidRPr="00143D4E">
        <w:rPr>
          <w:rFonts w:ascii="Cambria" w:hAnsi="Cambria"/>
          <w:color w:val="000000" w:themeColor="text1"/>
          <w:lang w:val="ro-RO" w:eastAsia="ro-RO" w:bidi="ne-NP"/>
        </w:rPr>
        <w:t>În conformitate cu prevederile:</w:t>
      </w:r>
    </w:p>
    <w:p w14:paraId="5DD5F878" w14:textId="77777777" w:rsidR="002A02B3" w:rsidRPr="005225E1" w:rsidRDefault="002A02B3" w:rsidP="002A02B3">
      <w:pPr>
        <w:pStyle w:val="ListParagraph"/>
        <w:numPr>
          <w:ilvl w:val="0"/>
          <w:numId w:val="2"/>
        </w:numPr>
        <w:autoSpaceDE w:val="0"/>
        <w:autoSpaceDN w:val="0"/>
        <w:adjustRightInd w:val="0"/>
        <w:ind w:left="993" w:hanging="284"/>
        <w:jc w:val="both"/>
        <w:rPr>
          <w:rFonts w:ascii="Cambria" w:hAnsi="Cambria"/>
          <w:color w:val="000000" w:themeColor="text1"/>
        </w:rPr>
      </w:pPr>
      <w:proofErr w:type="spellStart"/>
      <w:r w:rsidRPr="00550B97">
        <w:rPr>
          <w:rFonts w:ascii="Cambria" w:hAnsi="Cambria"/>
          <w:color w:val="000000" w:themeColor="text1"/>
        </w:rPr>
        <w:t>Legea</w:t>
      </w:r>
      <w:proofErr w:type="spellEnd"/>
      <w:r w:rsidRPr="00550B97">
        <w:rPr>
          <w:rFonts w:ascii="Cambria" w:hAnsi="Cambria"/>
          <w:color w:val="000000" w:themeColor="text1"/>
        </w:rPr>
        <w:t xml:space="preserve"> </w:t>
      </w:r>
      <w:proofErr w:type="spellStart"/>
      <w:r w:rsidRPr="00550B97">
        <w:rPr>
          <w:rFonts w:ascii="Cambria" w:hAnsi="Cambria"/>
          <w:color w:val="000000" w:themeColor="text1"/>
        </w:rPr>
        <w:t>administra</w:t>
      </w:r>
      <w:proofErr w:type="spellEnd"/>
      <w:r w:rsidRPr="00550B97">
        <w:rPr>
          <w:rFonts w:ascii="Cambria" w:hAnsi="Cambria"/>
          <w:color w:val="000000" w:themeColor="text1"/>
          <w:lang w:val="ro-RO"/>
        </w:rPr>
        <w:t xml:space="preserve">ției publice locale nr. 215/ 2001, republicată, cu modificările și completările ulterioare, </w:t>
      </w:r>
    </w:p>
    <w:p w14:paraId="74A9FDC4" w14:textId="77777777" w:rsidR="002A02B3" w:rsidRPr="00550B97" w:rsidRDefault="002A02B3" w:rsidP="002A02B3">
      <w:pPr>
        <w:pStyle w:val="ListParagraph"/>
        <w:numPr>
          <w:ilvl w:val="0"/>
          <w:numId w:val="2"/>
        </w:numPr>
        <w:autoSpaceDE w:val="0"/>
        <w:autoSpaceDN w:val="0"/>
        <w:adjustRightInd w:val="0"/>
        <w:ind w:left="993" w:hanging="284"/>
        <w:jc w:val="both"/>
        <w:rPr>
          <w:rFonts w:ascii="Cambria" w:hAnsi="Cambria"/>
          <w:color w:val="000000" w:themeColor="text1"/>
        </w:rPr>
      </w:pPr>
      <w:r>
        <w:rPr>
          <w:rFonts w:ascii="Cambria" w:hAnsi="Cambria"/>
          <w:color w:val="000000" w:themeColor="text1"/>
          <w:lang w:val="ro-RO"/>
        </w:rPr>
        <w:t>Legea privind proprietatea publică și regimul juridic al acesteia nr. 213/ 1998, cu modificările și completările ulterioare,</w:t>
      </w:r>
    </w:p>
    <w:p w14:paraId="387930CE" w14:textId="34FD745B" w:rsidR="002A02B3" w:rsidRDefault="002A02B3" w:rsidP="002A02B3">
      <w:pPr>
        <w:pStyle w:val="ListParagraph"/>
        <w:numPr>
          <w:ilvl w:val="0"/>
          <w:numId w:val="2"/>
        </w:numPr>
        <w:autoSpaceDE w:val="0"/>
        <w:autoSpaceDN w:val="0"/>
        <w:adjustRightInd w:val="0"/>
        <w:ind w:left="993" w:hanging="284"/>
        <w:jc w:val="both"/>
        <w:rPr>
          <w:rFonts w:ascii="Cambria" w:hAnsi="Cambria"/>
          <w:color w:val="000000" w:themeColor="text1"/>
        </w:rPr>
      </w:pPr>
      <w:proofErr w:type="spellStart"/>
      <w:r w:rsidRPr="00550B97">
        <w:rPr>
          <w:rFonts w:ascii="Cambria" w:hAnsi="Cambria"/>
          <w:color w:val="000000" w:themeColor="text1"/>
        </w:rPr>
        <w:t>Legea</w:t>
      </w:r>
      <w:proofErr w:type="spellEnd"/>
      <w:r w:rsidRPr="00550B97">
        <w:rPr>
          <w:rFonts w:ascii="Cambria" w:hAnsi="Cambria"/>
          <w:color w:val="000000" w:themeColor="text1"/>
        </w:rPr>
        <w:t xml:space="preserve"> </w:t>
      </w:r>
      <w:proofErr w:type="spellStart"/>
      <w:r>
        <w:rPr>
          <w:rFonts w:ascii="Cambria" w:hAnsi="Cambria"/>
          <w:color w:val="000000" w:themeColor="text1"/>
        </w:rPr>
        <w:t>privind</w:t>
      </w:r>
      <w:proofErr w:type="spellEnd"/>
      <w:r>
        <w:rPr>
          <w:rFonts w:ascii="Cambria" w:hAnsi="Cambria"/>
          <w:color w:val="000000" w:themeColor="text1"/>
        </w:rPr>
        <w:t xml:space="preserve"> </w:t>
      </w:r>
      <w:proofErr w:type="spellStart"/>
      <w:r>
        <w:rPr>
          <w:rFonts w:ascii="Cambria" w:hAnsi="Cambria"/>
          <w:color w:val="000000" w:themeColor="text1"/>
        </w:rPr>
        <w:t>normele</w:t>
      </w:r>
      <w:proofErr w:type="spellEnd"/>
      <w:r>
        <w:rPr>
          <w:rFonts w:ascii="Cambria" w:hAnsi="Cambria"/>
          <w:color w:val="000000" w:themeColor="text1"/>
        </w:rPr>
        <w:t xml:space="preserve"> de </w:t>
      </w:r>
      <w:proofErr w:type="spellStart"/>
      <w:r>
        <w:rPr>
          <w:rFonts w:ascii="Cambria" w:hAnsi="Cambria"/>
          <w:color w:val="000000" w:themeColor="text1"/>
        </w:rPr>
        <w:t>tehnică</w:t>
      </w:r>
      <w:proofErr w:type="spellEnd"/>
      <w:r>
        <w:rPr>
          <w:rFonts w:ascii="Cambria" w:hAnsi="Cambria"/>
          <w:color w:val="000000" w:themeColor="text1"/>
        </w:rPr>
        <w:t xml:space="preserve"> legislative </w:t>
      </w:r>
      <w:proofErr w:type="spellStart"/>
      <w:r>
        <w:rPr>
          <w:rFonts w:ascii="Cambria" w:hAnsi="Cambria"/>
          <w:color w:val="000000" w:themeColor="text1"/>
        </w:rPr>
        <w:t>pentru</w:t>
      </w:r>
      <w:proofErr w:type="spellEnd"/>
      <w:r>
        <w:rPr>
          <w:rFonts w:ascii="Cambria" w:hAnsi="Cambria"/>
          <w:color w:val="000000" w:themeColor="text1"/>
        </w:rPr>
        <w:t xml:space="preserve"> </w:t>
      </w:r>
      <w:proofErr w:type="spellStart"/>
      <w:r>
        <w:rPr>
          <w:rFonts w:ascii="Cambria" w:hAnsi="Cambria"/>
          <w:color w:val="000000" w:themeColor="text1"/>
        </w:rPr>
        <w:t>elaborarea</w:t>
      </w:r>
      <w:proofErr w:type="spellEnd"/>
      <w:r>
        <w:rPr>
          <w:rFonts w:ascii="Cambria" w:hAnsi="Cambria"/>
          <w:color w:val="000000" w:themeColor="text1"/>
        </w:rPr>
        <w:t xml:space="preserve"> </w:t>
      </w:r>
      <w:proofErr w:type="spellStart"/>
      <w:r>
        <w:rPr>
          <w:rFonts w:ascii="Cambria" w:hAnsi="Cambria"/>
          <w:color w:val="000000" w:themeColor="text1"/>
        </w:rPr>
        <w:t>actelor</w:t>
      </w:r>
      <w:proofErr w:type="spellEnd"/>
      <w:r>
        <w:rPr>
          <w:rFonts w:ascii="Cambria" w:hAnsi="Cambria"/>
          <w:color w:val="000000" w:themeColor="text1"/>
        </w:rPr>
        <w:t xml:space="preserve"> normative n</w:t>
      </w:r>
      <w:r w:rsidRPr="00550B97">
        <w:rPr>
          <w:rFonts w:ascii="Cambria" w:hAnsi="Cambria"/>
          <w:color w:val="000000" w:themeColor="text1"/>
        </w:rPr>
        <w:t>r. 24/ 2000</w:t>
      </w:r>
      <w:r>
        <w:rPr>
          <w:rFonts w:ascii="Cambria" w:hAnsi="Cambria"/>
          <w:color w:val="000000" w:themeColor="text1"/>
        </w:rPr>
        <w:t>,</w:t>
      </w:r>
      <w:r w:rsidRPr="00550B97">
        <w:rPr>
          <w:rFonts w:ascii="Cambria" w:hAnsi="Cambria"/>
          <w:color w:val="000000" w:themeColor="text1"/>
        </w:rPr>
        <w:t xml:space="preserve"> </w:t>
      </w:r>
      <w:proofErr w:type="spellStart"/>
      <w:r w:rsidRPr="00550B97">
        <w:rPr>
          <w:rFonts w:ascii="Cambria" w:hAnsi="Cambria"/>
          <w:color w:val="000000" w:themeColor="text1"/>
        </w:rPr>
        <w:t>republicată</w:t>
      </w:r>
      <w:proofErr w:type="spellEnd"/>
      <w:r w:rsidRPr="00550B97">
        <w:rPr>
          <w:rFonts w:ascii="Cambria" w:hAnsi="Cambria"/>
          <w:color w:val="000000" w:themeColor="text1"/>
        </w:rPr>
        <w:t xml:space="preserve">, cu </w:t>
      </w:r>
      <w:proofErr w:type="spellStart"/>
      <w:r w:rsidRPr="00550B97">
        <w:rPr>
          <w:rFonts w:ascii="Cambria" w:hAnsi="Cambria"/>
          <w:color w:val="000000" w:themeColor="text1"/>
        </w:rPr>
        <w:t>modificările</w:t>
      </w:r>
      <w:proofErr w:type="spellEnd"/>
      <w:r w:rsidRPr="00550B97">
        <w:rPr>
          <w:rFonts w:ascii="Cambria" w:hAnsi="Cambria"/>
          <w:color w:val="000000" w:themeColor="text1"/>
        </w:rPr>
        <w:t xml:space="preserve"> </w:t>
      </w:r>
      <w:proofErr w:type="spellStart"/>
      <w:r w:rsidRPr="00550B97">
        <w:rPr>
          <w:rFonts w:ascii="Cambria" w:hAnsi="Cambria"/>
          <w:color w:val="000000" w:themeColor="text1"/>
        </w:rPr>
        <w:t>și</w:t>
      </w:r>
      <w:proofErr w:type="spellEnd"/>
      <w:r w:rsidRPr="00550B97">
        <w:rPr>
          <w:rFonts w:ascii="Cambria" w:hAnsi="Cambria"/>
          <w:color w:val="000000" w:themeColor="text1"/>
        </w:rPr>
        <w:t xml:space="preserve"> </w:t>
      </w:r>
      <w:proofErr w:type="spellStart"/>
      <w:r w:rsidRPr="00550B97">
        <w:rPr>
          <w:rFonts w:ascii="Cambria" w:hAnsi="Cambria"/>
          <w:color w:val="000000" w:themeColor="text1"/>
        </w:rPr>
        <w:t>completările</w:t>
      </w:r>
      <w:proofErr w:type="spellEnd"/>
      <w:r w:rsidRPr="00550B97">
        <w:rPr>
          <w:rFonts w:ascii="Cambria" w:hAnsi="Cambria"/>
          <w:color w:val="000000" w:themeColor="text1"/>
        </w:rPr>
        <w:t xml:space="preserve"> </w:t>
      </w:r>
      <w:proofErr w:type="spellStart"/>
      <w:r w:rsidRPr="00550B97">
        <w:rPr>
          <w:rFonts w:ascii="Cambria" w:hAnsi="Cambria"/>
          <w:color w:val="000000" w:themeColor="text1"/>
        </w:rPr>
        <w:t>ulterioare</w:t>
      </w:r>
      <w:proofErr w:type="spellEnd"/>
      <w:r w:rsidRPr="00550B97">
        <w:rPr>
          <w:rFonts w:ascii="Cambria" w:hAnsi="Cambria"/>
          <w:color w:val="000000" w:themeColor="text1"/>
        </w:rPr>
        <w:t>;</w:t>
      </w:r>
    </w:p>
    <w:p w14:paraId="7A65A7B6" w14:textId="00E61530" w:rsidR="005F2118" w:rsidRDefault="005F2118" w:rsidP="002A02B3">
      <w:pPr>
        <w:pStyle w:val="ListParagraph"/>
        <w:numPr>
          <w:ilvl w:val="0"/>
          <w:numId w:val="2"/>
        </w:numPr>
        <w:autoSpaceDE w:val="0"/>
        <w:autoSpaceDN w:val="0"/>
        <w:adjustRightInd w:val="0"/>
        <w:ind w:left="993" w:hanging="284"/>
        <w:jc w:val="both"/>
        <w:rPr>
          <w:rFonts w:ascii="Cambria" w:hAnsi="Cambria"/>
          <w:color w:val="000000" w:themeColor="text1"/>
        </w:rPr>
      </w:pPr>
      <w:proofErr w:type="spellStart"/>
      <w:r>
        <w:rPr>
          <w:rFonts w:ascii="Cambria" w:hAnsi="Cambria"/>
          <w:color w:val="000000" w:themeColor="text1"/>
        </w:rPr>
        <w:t>Legea</w:t>
      </w:r>
      <w:proofErr w:type="spellEnd"/>
      <w:r>
        <w:rPr>
          <w:rFonts w:ascii="Cambria" w:hAnsi="Cambria"/>
          <w:color w:val="000000" w:themeColor="text1"/>
        </w:rPr>
        <w:t xml:space="preserve"> </w:t>
      </w:r>
      <w:proofErr w:type="spellStart"/>
      <w:r>
        <w:rPr>
          <w:rFonts w:ascii="Cambria" w:hAnsi="Cambria"/>
          <w:color w:val="000000" w:themeColor="text1"/>
        </w:rPr>
        <w:t>privind</w:t>
      </w:r>
      <w:proofErr w:type="spellEnd"/>
      <w:r>
        <w:rPr>
          <w:rFonts w:ascii="Cambria" w:hAnsi="Cambria"/>
          <w:color w:val="000000" w:themeColor="text1"/>
        </w:rPr>
        <w:t xml:space="preserve"> </w:t>
      </w:r>
      <w:proofErr w:type="spellStart"/>
      <w:r>
        <w:rPr>
          <w:rFonts w:ascii="Cambria" w:hAnsi="Cambria"/>
          <w:color w:val="000000" w:themeColor="text1"/>
        </w:rPr>
        <w:t>unele</w:t>
      </w:r>
      <w:proofErr w:type="spellEnd"/>
      <w:r>
        <w:rPr>
          <w:rFonts w:ascii="Cambria" w:hAnsi="Cambria"/>
          <w:color w:val="000000" w:themeColor="text1"/>
        </w:rPr>
        <w:t xml:space="preserve"> </w:t>
      </w:r>
      <w:proofErr w:type="spellStart"/>
      <w:r>
        <w:rPr>
          <w:rFonts w:ascii="Cambria" w:hAnsi="Cambria"/>
          <w:color w:val="000000" w:themeColor="text1"/>
        </w:rPr>
        <w:t>măsuri</w:t>
      </w:r>
      <w:proofErr w:type="spellEnd"/>
      <w:r>
        <w:rPr>
          <w:rFonts w:ascii="Cambria" w:hAnsi="Cambria"/>
          <w:color w:val="000000" w:themeColor="text1"/>
        </w:rPr>
        <w:t xml:space="preserve"> de </w:t>
      </w:r>
      <w:proofErr w:type="spellStart"/>
      <w:r>
        <w:rPr>
          <w:rFonts w:ascii="Cambria" w:hAnsi="Cambria"/>
          <w:color w:val="000000" w:themeColor="text1"/>
        </w:rPr>
        <w:t>reglementare</w:t>
      </w:r>
      <w:proofErr w:type="spellEnd"/>
      <w:r>
        <w:rPr>
          <w:rFonts w:ascii="Cambria" w:hAnsi="Cambria"/>
          <w:color w:val="000000" w:themeColor="text1"/>
        </w:rPr>
        <w:t xml:space="preserve"> a </w:t>
      </w:r>
      <w:proofErr w:type="spellStart"/>
      <w:r>
        <w:rPr>
          <w:rFonts w:ascii="Cambria" w:hAnsi="Cambria"/>
          <w:color w:val="000000" w:themeColor="text1"/>
        </w:rPr>
        <w:t>vânzării-cumpărării</w:t>
      </w:r>
      <w:proofErr w:type="spellEnd"/>
      <w:r>
        <w:rPr>
          <w:rFonts w:ascii="Cambria" w:hAnsi="Cambria"/>
          <w:color w:val="000000" w:themeColor="text1"/>
        </w:rPr>
        <w:t xml:space="preserve"> </w:t>
      </w:r>
      <w:proofErr w:type="spellStart"/>
      <w:r>
        <w:rPr>
          <w:rFonts w:ascii="Cambria" w:hAnsi="Cambria"/>
          <w:color w:val="000000" w:themeColor="text1"/>
        </w:rPr>
        <w:t>terenurilor</w:t>
      </w:r>
      <w:proofErr w:type="spellEnd"/>
      <w:r>
        <w:rPr>
          <w:rFonts w:ascii="Cambria" w:hAnsi="Cambria"/>
          <w:color w:val="000000" w:themeColor="text1"/>
        </w:rPr>
        <w:t xml:space="preserve"> Agricole situate </w:t>
      </w:r>
      <w:proofErr w:type="spellStart"/>
      <w:r>
        <w:rPr>
          <w:rFonts w:ascii="Cambria" w:hAnsi="Cambria"/>
          <w:color w:val="000000" w:themeColor="text1"/>
        </w:rPr>
        <w:t>în</w:t>
      </w:r>
      <w:proofErr w:type="spellEnd"/>
      <w:r>
        <w:rPr>
          <w:rFonts w:ascii="Cambria" w:hAnsi="Cambria"/>
          <w:color w:val="000000" w:themeColor="text1"/>
        </w:rPr>
        <w:t xml:space="preserve"> </w:t>
      </w:r>
      <w:proofErr w:type="spellStart"/>
      <w:r>
        <w:rPr>
          <w:rFonts w:ascii="Cambria" w:hAnsi="Cambria"/>
          <w:color w:val="000000" w:themeColor="text1"/>
        </w:rPr>
        <w:t>extravilan</w:t>
      </w:r>
      <w:proofErr w:type="spellEnd"/>
      <w:r>
        <w:rPr>
          <w:rFonts w:ascii="Cambria" w:hAnsi="Cambria"/>
          <w:color w:val="000000" w:themeColor="text1"/>
        </w:rPr>
        <w:t xml:space="preserve"> </w:t>
      </w:r>
      <w:proofErr w:type="spellStart"/>
      <w:r>
        <w:rPr>
          <w:rFonts w:ascii="Cambria" w:hAnsi="Cambria"/>
          <w:color w:val="000000" w:themeColor="text1"/>
        </w:rPr>
        <w:t>și</w:t>
      </w:r>
      <w:proofErr w:type="spellEnd"/>
      <w:r>
        <w:rPr>
          <w:rFonts w:ascii="Cambria" w:hAnsi="Cambria"/>
          <w:color w:val="000000" w:themeColor="text1"/>
        </w:rPr>
        <w:t xml:space="preserve"> de </w:t>
      </w:r>
      <w:proofErr w:type="spellStart"/>
      <w:r>
        <w:rPr>
          <w:rFonts w:ascii="Cambria" w:hAnsi="Cambria"/>
          <w:color w:val="000000" w:themeColor="text1"/>
        </w:rPr>
        <w:t>modificare</w:t>
      </w:r>
      <w:proofErr w:type="spellEnd"/>
      <w:r>
        <w:rPr>
          <w:rFonts w:ascii="Cambria" w:hAnsi="Cambria"/>
          <w:color w:val="000000" w:themeColor="text1"/>
        </w:rPr>
        <w:t xml:space="preserve"> a </w:t>
      </w:r>
      <w:proofErr w:type="spellStart"/>
      <w:r>
        <w:rPr>
          <w:rFonts w:ascii="Cambria" w:hAnsi="Cambria"/>
          <w:color w:val="000000" w:themeColor="text1"/>
        </w:rPr>
        <w:t>Legii</w:t>
      </w:r>
      <w:proofErr w:type="spellEnd"/>
      <w:r>
        <w:rPr>
          <w:rFonts w:ascii="Cambria" w:hAnsi="Cambria"/>
          <w:color w:val="000000" w:themeColor="text1"/>
        </w:rPr>
        <w:t xml:space="preserve"> nr. 268/2001 </w:t>
      </w:r>
      <w:proofErr w:type="spellStart"/>
      <w:r>
        <w:rPr>
          <w:rFonts w:ascii="Cambria" w:hAnsi="Cambria"/>
          <w:color w:val="000000" w:themeColor="text1"/>
        </w:rPr>
        <w:t>privind</w:t>
      </w:r>
      <w:proofErr w:type="spellEnd"/>
      <w:r>
        <w:rPr>
          <w:rFonts w:ascii="Cambria" w:hAnsi="Cambria"/>
          <w:color w:val="000000" w:themeColor="text1"/>
        </w:rPr>
        <w:t xml:space="preserve"> </w:t>
      </w:r>
      <w:proofErr w:type="spellStart"/>
      <w:r>
        <w:rPr>
          <w:rFonts w:ascii="Cambria" w:hAnsi="Cambria"/>
          <w:color w:val="000000" w:themeColor="text1"/>
        </w:rPr>
        <w:t>privatizarea</w:t>
      </w:r>
      <w:proofErr w:type="spellEnd"/>
      <w:r>
        <w:rPr>
          <w:rFonts w:ascii="Cambria" w:hAnsi="Cambria"/>
          <w:color w:val="000000" w:themeColor="text1"/>
        </w:rPr>
        <w:t xml:space="preserve"> </w:t>
      </w:r>
      <w:proofErr w:type="spellStart"/>
      <w:r>
        <w:rPr>
          <w:rFonts w:ascii="Cambria" w:hAnsi="Cambria"/>
          <w:color w:val="000000" w:themeColor="text1"/>
        </w:rPr>
        <w:t>societăților</w:t>
      </w:r>
      <w:proofErr w:type="spellEnd"/>
      <w:r>
        <w:rPr>
          <w:rFonts w:ascii="Cambria" w:hAnsi="Cambria"/>
          <w:color w:val="000000" w:themeColor="text1"/>
        </w:rPr>
        <w:t xml:space="preserve"> </w:t>
      </w:r>
      <w:proofErr w:type="spellStart"/>
      <w:r>
        <w:rPr>
          <w:rFonts w:ascii="Cambria" w:hAnsi="Cambria"/>
          <w:color w:val="000000" w:themeColor="text1"/>
        </w:rPr>
        <w:t>comerciale</w:t>
      </w:r>
      <w:proofErr w:type="spellEnd"/>
      <w:r>
        <w:rPr>
          <w:rFonts w:ascii="Cambria" w:hAnsi="Cambria"/>
          <w:color w:val="000000" w:themeColor="text1"/>
        </w:rPr>
        <w:t xml:space="preserve"> </w:t>
      </w:r>
      <w:proofErr w:type="spellStart"/>
      <w:r>
        <w:rPr>
          <w:rFonts w:ascii="Cambria" w:hAnsi="Cambria"/>
          <w:color w:val="000000" w:themeColor="text1"/>
        </w:rPr>
        <w:t>ce</w:t>
      </w:r>
      <w:proofErr w:type="spellEnd"/>
      <w:r>
        <w:rPr>
          <w:rFonts w:ascii="Cambria" w:hAnsi="Cambria"/>
          <w:color w:val="000000" w:themeColor="text1"/>
        </w:rPr>
        <w:t xml:space="preserve"> </w:t>
      </w:r>
      <w:proofErr w:type="spellStart"/>
      <w:r>
        <w:rPr>
          <w:rFonts w:ascii="Cambria" w:hAnsi="Cambria"/>
          <w:color w:val="000000" w:themeColor="text1"/>
        </w:rPr>
        <w:t>dețin</w:t>
      </w:r>
      <w:proofErr w:type="spellEnd"/>
      <w:r>
        <w:rPr>
          <w:rFonts w:ascii="Cambria" w:hAnsi="Cambria"/>
          <w:color w:val="000000" w:themeColor="text1"/>
        </w:rPr>
        <w:t xml:space="preserve"> </w:t>
      </w:r>
      <w:proofErr w:type="spellStart"/>
      <w:r>
        <w:rPr>
          <w:rFonts w:ascii="Cambria" w:hAnsi="Cambria"/>
          <w:color w:val="000000" w:themeColor="text1"/>
        </w:rPr>
        <w:t>în</w:t>
      </w:r>
      <w:proofErr w:type="spellEnd"/>
      <w:r>
        <w:rPr>
          <w:rFonts w:ascii="Cambria" w:hAnsi="Cambria"/>
          <w:color w:val="000000" w:themeColor="text1"/>
        </w:rPr>
        <w:t xml:space="preserve"> </w:t>
      </w:r>
      <w:proofErr w:type="spellStart"/>
      <w:r>
        <w:rPr>
          <w:rFonts w:ascii="Cambria" w:hAnsi="Cambria"/>
          <w:color w:val="000000" w:themeColor="text1"/>
        </w:rPr>
        <w:t>administrare</w:t>
      </w:r>
      <w:proofErr w:type="spellEnd"/>
      <w:r>
        <w:rPr>
          <w:rFonts w:ascii="Cambria" w:hAnsi="Cambria"/>
          <w:color w:val="000000" w:themeColor="text1"/>
        </w:rPr>
        <w:t xml:space="preserve"> </w:t>
      </w:r>
      <w:proofErr w:type="spellStart"/>
      <w:r>
        <w:rPr>
          <w:rFonts w:ascii="Cambria" w:hAnsi="Cambria"/>
          <w:color w:val="000000" w:themeColor="text1"/>
        </w:rPr>
        <w:t>terenuri</w:t>
      </w:r>
      <w:proofErr w:type="spellEnd"/>
      <w:r>
        <w:rPr>
          <w:rFonts w:ascii="Cambria" w:hAnsi="Cambria"/>
          <w:color w:val="000000" w:themeColor="text1"/>
        </w:rPr>
        <w:t xml:space="preserve"> </w:t>
      </w:r>
      <w:proofErr w:type="spellStart"/>
      <w:r>
        <w:rPr>
          <w:rFonts w:ascii="Cambria" w:hAnsi="Cambria"/>
          <w:color w:val="000000" w:themeColor="text1"/>
        </w:rPr>
        <w:t>proprietate</w:t>
      </w:r>
      <w:proofErr w:type="spellEnd"/>
      <w:r>
        <w:rPr>
          <w:rFonts w:ascii="Cambria" w:hAnsi="Cambria"/>
          <w:color w:val="000000" w:themeColor="text1"/>
        </w:rPr>
        <w:t xml:space="preserve"> </w:t>
      </w:r>
      <w:proofErr w:type="spellStart"/>
      <w:r>
        <w:rPr>
          <w:rFonts w:ascii="Cambria" w:hAnsi="Cambria"/>
          <w:color w:val="000000" w:themeColor="text1"/>
        </w:rPr>
        <w:t>publică</w:t>
      </w:r>
      <w:proofErr w:type="spellEnd"/>
      <w:r>
        <w:rPr>
          <w:rFonts w:ascii="Cambria" w:hAnsi="Cambria"/>
          <w:color w:val="000000" w:themeColor="text1"/>
        </w:rPr>
        <w:t xml:space="preserve"> </w:t>
      </w:r>
      <w:proofErr w:type="spellStart"/>
      <w:r>
        <w:rPr>
          <w:rFonts w:ascii="Cambria" w:hAnsi="Cambria"/>
          <w:color w:val="000000" w:themeColor="text1"/>
        </w:rPr>
        <w:t>și</w:t>
      </w:r>
      <w:proofErr w:type="spellEnd"/>
      <w:r>
        <w:rPr>
          <w:rFonts w:ascii="Cambria" w:hAnsi="Cambria"/>
          <w:color w:val="000000" w:themeColor="text1"/>
        </w:rPr>
        <w:t xml:space="preserve"> </w:t>
      </w:r>
      <w:proofErr w:type="spellStart"/>
      <w:r>
        <w:rPr>
          <w:rFonts w:ascii="Cambria" w:hAnsi="Cambria"/>
          <w:color w:val="000000" w:themeColor="text1"/>
        </w:rPr>
        <w:t>privată</w:t>
      </w:r>
      <w:proofErr w:type="spellEnd"/>
      <w:r>
        <w:rPr>
          <w:rFonts w:ascii="Cambria" w:hAnsi="Cambria"/>
          <w:color w:val="000000" w:themeColor="text1"/>
        </w:rPr>
        <w:t xml:space="preserve"> a </w:t>
      </w:r>
      <w:proofErr w:type="spellStart"/>
      <w:r>
        <w:rPr>
          <w:rFonts w:ascii="Cambria" w:hAnsi="Cambria"/>
          <w:color w:val="000000" w:themeColor="text1"/>
        </w:rPr>
        <w:t>statului</w:t>
      </w:r>
      <w:proofErr w:type="spellEnd"/>
      <w:r>
        <w:rPr>
          <w:rFonts w:ascii="Cambria" w:hAnsi="Cambria"/>
          <w:color w:val="000000" w:themeColor="text1"/>
        </w:rPr>
        <w:t xml:space="preserve"> cu </w:t>
      </w:r>
      <w:proofErr w:type="spellStart"/>
      <w:r>
        <w:rPr>
          <w:rFonts w:ascii="Cambria" w:hAnsi="Cambria"/>
          <w:color w:val="000000" w:themeColor="text1"/>
        </w:rPr>
        <w:t>destinație</w:t>
      </w:r>
      <w:proofErr w:type="spellEnd"/>
      <w:r>
        <w:rPr>
          <w:rFonts w:ascii="Cambria" w:hAnsi="Cambria"/>
          <w:color w:val="000000" w:themeColor="text1"/>
        </w:rPr>
        <w:t xml:space="preserve"> </w:t>
      </w:r>
      <w:proofErr w:type="spellStart"/>
      <w:r>
        <w:rPr>
          <w:rFonts w:ascii="Cambria" w:hAnsi="Cambria"/>
          <w:color w:val="000000" w:themeColor="text1"/>
        </w:rPr>
        <w:t>agricolă</w:t>
      </w:r>
      <w:proofErr w:type="spellEnd"/>
      <w:r>
        <w:rPr>
          <w:rFonts w:ascii="Cambria" w:hAnsi="Cambria"/>
          <w:color w:val="000000" w:themeColor="text1"/>
        </w:rPr>
        <w:t xml:space="preserve"> </w:t>
      </w:r>
      <w:proofErr w:type="spellStart"/>
      <w:r>
        <w:rPr>
          <w:rFonts w:ascii="Cambria" w:hAnsi="Cambria"/>
          <w:color w:val="000000" w:themeColor="text1"/>
        </w:rPr>
        <w:t>și</w:t>
      </w:r>
      <w:proofErr w:type="spellEnd"/>
      <w:r>
        <w:rPr>
          <w:rFonts w:ascii="Cambria" w:hAnsi="Cambria"/>
          <w:color w:val="000000" w:themeColor="text1"/>
        </w:rPr>
        <w:t xml:space="preserve"> </w:t>
      </w:r>
      <w:proofErr w:type="spellStart"/>
      <w:r>
        <w:rPr>
          <w:rFonts w:ascii="Cambria" w:hAnsi="Cambria"/>
          <w:color w:val="000000" w:themeColor="text1"/>
        </w:rPr>
        <w:t>înființarea</w:t>
      </w:r>
      <w:proofErr w:type="spellEnd"/>
      <w:r>
        <w:rPr>
          <w:rFonts w:ascii="Cambria" w:hAnsi="Cambria"/>
          <w:color w:val="000000" w:themeColor="text1"/>
        </w:rPr>
        <w:t xml:space="preserve"> </w:t>
      </w:r>
      <w:proofErr w:type="spellStart"/>
      <w:r>
        <w:rPr>
          <w:rFonts w:ascii="Cambria" w:hAnsi="Cambria"/>
          <w:color w:val="000000" w:themeColor="text1"/>
        </w:rPr>
        <w:t>Agenției</w:t>
      </w:r>
      <w:proofErr w:type="spellEnd"/>
      <w:r>
        <w:rPr>
          <w:rFonts w:ascii="Cambria" w:hAnsi="Cambria"/>
          <w:color w:val="000000" w:themeColor="text1"/>
        </w:rPr>
        <w:t xml:space="preserve"> </w:t>
      </w:r>
      <w:proofErr w:type="spellStart"/>
      <w:r>
        <w:rPr>
          <w:rFonts w:ascii="Cambria" w:hAnsi="Cambria"/>
          <w:color w:val="000000" w:themeColor="text1"/>
        </w:rPr>
        <w:t>Domeniilor</w:t>
      </w:r>
      <w:proofErr w:type="spellEnd"/>
      <w:r>
        <w:rPr>
          <w:rFonts w:ascii="Cambria" w:hAnsi="Cambria"/>
          <w:color w:val="000000" w:themeColor="text1"/>
        </w:rPr>
        <w:t xml:space="preserve"> </w:t>
      </w:r>
      <w:proofErr w:type="spellStart"/>
      <w:r>
        <w:rPr>
          <w:rFonts w:ascii="Cambria" w:hAnsi="Cambria"/>
          <w:color w:val="000000" w:themeColor="text1"/>
        </w:rPr>
        <w:t>Statului</w:t>
      </w:r>
      <w:proofErr w:type="spellEnd"/>
      <w:r>
        <w:rPr>
          <w:rFonts w:ascii="Cambria" w:hAnsi="Cambria"/>
          <w:color w:val="000000" w:themeColor="text1"/>
        </w:rPr>
        <w:t xml:space="preserve"> nr. 17/2014, cu </w:t>
      </w:r>
      <w:proofErr w:type="spellStart"/>
      <w:r>
        <w:rPr>
          <w:rFonts w:ascii="Cambria" w:hAnsi="Cambria"/>
          <w:color w:val="000000" w:themeColor="text1"/>
        </w:rPr>
        <w:t>modificările</w:t>
      </w:r>
      <w:proofErr w:type="spellEnd"/>
      <w:r>
        <w:rPr>
          <w:rFonts w:ascii="Cambria" w:hAnsi="Cambria"/>
          <w:color w:val="000000" w:themeColor="text1"/>
        </w:rPr>
        <w:t xml:space="preserve"> </w:t>
      </w:r>
      <w:proofErr w:type="spellStart"/>
      <w:r>
        <w:rPr>
          <w:rFonts w:ascii="Cambria" w:hAnsi="Cambria"/>
          <w:color w:val="000000" w:themeColor="text1"/>
        </w:rPr>
        <w:t>și</w:t>
      </w:r>
      <w:proofErr w:type="spellEnd"/>
      <w:r>
        <w:rPr>
          <w:rFonts w:ascii="Cambria" w:hAnsi="Cambria"/>
          <w:color w:val="000000" w:themeColor="text1"/>
        </w:rPr>
        <w:t xml:space="preserve"> </w:t>
      </w:r>
      <w:proofErr w:type="spellStart"/>
      <w:r>
        <w:rPr>
          <w:rFonts w:ascii="Cambria" w:hAnsi="Cambria"/>
          <w:color w:val="000000" w:themeColor="text1"/>
        </w:rPr>
        <w:t>completările</w:t>
      </w:r>
      <w:proofErr w:type="spellEnd"/>
      <w:r>
        <w:rPr>
          <w:rFonts w:ascii="Cambria" w:hAnsi="Cambria"/>
          <w:color w:val="000000" w:themeColor="text1"/>
        </w:rPr>
        <w:t xml:space="preserve"> </w:t>
      </w:r>
      <w:proofErr w:type="spellStart"/>
      <w:r>
        <w:rPr>
          <w:rFonts w:ascii="Cambria" w:hAnsi="Cambria"/>
          <w:color w:val="000000" w:themeColor="text1"/>
        </w:rPr>
        <w:t>ulterioare</w:t>
      </w:r>
      <w:proofErr w:type="spellEnd"/>
      <w:r>
        <w:rPr>
          <w:rFonts w:ascii="Cambria" w:hAnsi="Cambria"/>
          <w:color w:val="000000" w:themeColor="text1"/>
        </w:rPr>
        <w:t>;</w:t>
      </w:r>
    </w:p>
    <w:p w14:paraId="1C521831" w14:textId="77777777" w:rsidR="002A02B3" w:rsidRPr="002A02B3" w:rsidRDefault="002A02B3" w:rsidP="002A02B3">
      <w:pPr>
        <w:pStyle w:val="ListParagraph"/>
        <w:numPr>
          <w:ilvl w:val="0"/>
          <w:numId w:val="2"/>
        </w:numPr>
        <w:autoSpaceDE w:val="0"/>
        <w:autoSpaceDN w:val="0"/>
        <w:adjustRightInd w:val="0"/>
        <w:ind w:left="993" w:hanging="284"/>
        <w:jc w:val="both"/>
        <w:rPr>
          <w:rFonts w:ascii="Cambria" w:hAnsi="Cambria"/>
          <w:color w:val="000000" w:themeColor="text1"/>
        </w:rPr>
      </w:pPr>
      <w:proofErr w:type="spellStart"/>
      <w:r w:rsidRPr="00550B97">
        <w:rPr>
          <w:rFonts w:ascii="Cambria" w:hAnsi="Cambria"/>
          <w:color w:val="000000" w:themeColor="text1"/>
        </w:rPr>
        <w:t>Ordonanța</w:t>
      </w:r>
      <w:proofErr w:type="spellEnd"/>
      <w:r w:rsidRPr="00550B97">
        <w:rPr>
          <w:rFonts w:ascii="Cambria" w:hAnsi="Cambria"/>
          <w:color w:val="000000" w:themeColor="text1"/>
        </w:rPr>
        <w:t xml:space="preserve"> </w:t>
      </w:r>
      <w:proofErr w:type="spellStart"/>
      <w:r w:rsidRPr="00550B97">
        <w:rPr>
          <w:rFonts w:ascii="Cambria" w:hAnsi="Cambria"/>
          <w:color w:val="000000" w:themeColor="text1"/>
        </w:rPr>
        <w:t>Guvernului</w:t>
      </w:r>
      <w:proofErr w:type="spellEnd"/>
      <w:r w:rsidRPr="00550B97">
        <w:rPr>
          <w:rFonts w:ascii="Cambria" w:hAnsi="Cambria"/>
          <w:color w:val="000000" w:themeColor="text1"/>
        </w:rPr>
        <w:t xml:space="preserve"> nr. 24/2011 </w:t>
      </w:r>
      <w:proofErr w:type="spellStart"/>
      <w:r w:rsidRPr="00550B97">
        <w:rPr>
          <w:rFonts w:ascii="Cambria" w:hAnsi="Cambria"/>
          <w:color w:val="000000" w:themeColor="text1"/>
        </w:rPr>
        <w:t>privind</w:t>
      </w:r>
      <w:proofErr w:type="spellEnd"/>
      <w:r w:rsidRPr="00550B97">
        <w:rPr>
          <w:rFonts w:ascii="Cambria" w:hAnsi="Cambria"/>
          <w:color w:val="000000" w:themeColor="text1"/>
        </w:rPr>
        <w:t xml:space="preserve"> </w:t>
      </w:r>
      <w:proofErr w:type="spellStart"/>
      <w:r w:rsidRPr="00550B97">
        <w:rPr>
          <w:rFonts w:ascii="Cambria" w:hAnsi="Cambria"/>
          <w:color w:val="000000" w:themeColor="text1"/>
        </w:rPr>
        <w:t>unele</w:t>
      </w:r>
      <w:proofErr w:type="spellEnd"/>
      <w:r w:rsidRPr="00550B97">
        <w:rPr>
          <w:rFonts w:ascii="Cambria" w:hAnsi="Cambria"/>
          <w:color w:val="000000" w:themeColor="text1"/>
        </w:rPr>
        <w:t xml:space="preserve"> </w:t>
      </w:r>
      <w:proofErr w:type="spellStart"/>
      <w:r w:rsidRPr="00550B97">
        <w:rPr>
          <w:rFonts w:ascii="Cambria" w:hAnsi="Cambria"/>
          <w:color w:val="000000" w:themeColor="text1"/>
        </w:rPr>
        <w:t>măsuri</w:t>
      </w:r>
      <w:proofErr w:type="spellEnd"/>
      <w:r w:rsidRPr="00550B97">
        <w:rPr>
          <w:rFonts w:ascii="Cambria" w:hAnsi="Cambria"/>
          <w:color w:val="000000" w:themeColor="text1"/>
        </w:rPr>
        <w:t xml:space="preserve"> </w:t>
      </w:r>
      <w:proofErr w:type="spellStart"/>
      <w:r w:rsidRPr="00550B97">
        <w:rPr>
          <w:rFonts w:ascii="Cambria" w:hAnsi="Cambria"/>
          <w:color w:val="000000" w:themeColor="text1"/>
        </w:rPr>
        <w:t>în</w:t>
      </w:r>
      <w:proofErr w:type="spellEnd"/>
      <w:r w:rsidRPr="00550B97">
        <w:rPr>
          <w:rFonts w:ascii="Cambria" w:hAnsi="Cambria"/>
          <w:color w:val="000000" w:themeColor="text1"/>
        </w:rPr>
        <w:t xml:space="preserve"> </w:t>
      </w:r>
      <w:proofErr w:type="spellStart"/>
      <w:r w:rsidRPr="00550B97">
        <w:rPr>
          <w:rFonts w:ascii="Cambria" w:hAnsi="Cambria"/>
          <w:color w:val="000000" w:themeColor="text1"/>
        </w:rPr>
        <w:t>domeniul</w:t>
      </w:r>
      <w:proofErr w:type="spellEnd"/>
      <w:r w:rsidRPr="00550B97">
        <w:rPr>
          <w:rFonts w:ascii="Cambria" w:hAnsi="Cambria"/>
          <w:color w:val="000000" w:themeColor="text1"/>
        </w:rPr>
        <w:t xml:space="preserve"> </w:t>
      </w:r>
      <w:proofErr w:type="spellStart"/>
      <w:r w:rsidRPr="00550B97">
        <w:rPr>
          <w:rFonts w:ascii="Cambria" w:hAnsi="Cambria"/>
          <w:color w:val="000000" w:themeColor="text1"/>
        </w:rPr>
        <w:t>evaluării</w:t>
      </w:r>
      <w:proofErr w:type="spellEnd"/>
      <w:r w:rsidRPr="00550B97">
        <w:rPr>
          <w:rFonts w:ascii="Cambria" w:hAnsi="Cambria"/>
          <w:color w:val="000000" w:themeColor="text1"/>
        </w:rPr>
        <w:t xml:space="preserve"> </w:t>
      </w:r>
      <w:proofErr w:type="spellStart"/>
      <w:r w:rsidRPr="002A02B3">
        <w:rPr>
          <w:rFonts w:ascii="Cambria" w:hAnsi="Cambria"/>
          <w:color w:val="000000" w:themeColor="text1"/>
        </w:rPr>
        <w:t>bunurilor</w:t>
      </w:r>
      <w:proofErr w:type="spellEnd"/>
      <w:r w:rsidRPr="002A02B3">
        <w:rPr>
          <w:rFonts w:ascii="Cambria" w:hAnsi="Cambria"/>
          <w:color w:val="000000" w:themeColor="text1"/>
        </w:rPr>
        <w:t xml:space="preserve">, cu </w:t>
      </w:r>
      <w:proofErr w:type="spellStart"/>
      <w:r w:rsidRPr="002A02B3">
        <w:rPr>
          <w:rFonts w:ascii="Cambria" w:hAnsi="Cambria"/>
          <w:color w:val="000000" w:themeColor="text1"/>
        </w:rPr>
        <w:t>modificările</w:t>
      </w:r>
      <w:proofErr w:type="spellEnd"/>
      <w:r w:rsidRPr="002A02B3">
        <w:rPr>
          <w:rFonts w:ascii="Cambria" w:hAnsi="Cambria"/>
          <w:color w:val="000000" w:themeColor="text1"/>
        </w:rPr>
        <w:t xml:space="preserve"> </w:t>
      </w:r>
      <w:proofErr w:type="spellStart"/>
      <w:r w:rsidRPr="002A02B3">
        <w:rPr>
          <w:rFonts w:ascii="Cambria" w:hAnsi="Cambria"/>
          <w:color w:val="000000" w:themeColor="text1"/>
        </w:rPr>
        <w:t>și</w:t>
      </w:r>
      <w:proofErr w:type="spellEnd"/>
      <w:r w:rsidRPr="002A02B3">
        <w:rPr>
          <w:rFonts w:ascii="Cambria" w:hAnsi="Cambria"/>
          <w:color w:val="000000" w:themeColor="text1"/>
        </w:rPr>
        <w:t xml:space="preserve"> </w:t>
      </w:r>
      <w:proofErr w:type="spellStart"/>
      <w:r w:rsidRPr="002A02B3">
        <w:rPr>
          <w:rFonts w:ascii="Cambria" w:hAnsi="Cambria"/>
          <w:color w:val="000000" w:themeColor="text1"/>
        </w:rPr>
        <w:t>completările</w:t>
      </w:r>
      <w:proofErr w:type="spellEnd"/>
      <w:r w:rsidRPr="002A02B3">
        <w:rPr>
          <w:rFonts w:ascii="Cambria" w:hAnsi="Cambria"/>
          <w:color w:val="000000" w:themeColor="text1"/>
        </w:rPr>
        <w:t xml:space="preserve"> </w:t>
      </w:r>
      <w:proofErr w:type="spellStart"/>
      <w:r w:rsidRPr="002A02B3">
        <w:rPr>
          <w:rFonts w:ascii="Cambria" w:hAnsi="Cambria"/>
          <w:color w:val="000000" w:themeColor="text1"/>
        </w:rPr>
        <w:t>ulterioare</w:t>
      </w:r>
      <w:proofErr w:type="spellEnd"/>
      <w:r w:rsidRPr="002A02B3">
        <w:rPr>
          <w:rFonts w:ascii="Cambria" w:hAnsi="Cambria"/>
          <w:color w:val="000000" w:themeColor="text1"/>
        </w:rPr>
        <w:t>;</w:t>
      </w:r>
    </w:p>
    <w:p w14:paraId="1476E2F9" w14:textId="52175856" w:rsidR="002A02B3" w:rsidRDefault="002A02B3" w:rsidP="002A02B3">
      <w:pPr>
        <w:pStyle w:val="ListParagraph"/>
        <w:numPr>
          <w:ilvl w:val="0"/>
          <w:numId w:val="2"/>
        </w:numPr>
        <w:autoSpaceDE w:val="0"/>
        <w:autoSpaceDN w:val="0"/>
        <w:adjustRightInd w:val="0"/>
        <w:ind w:left="993" w:hanging="284"/>
        <w:jc w:val="both"/>
        <w:rPr>
          <w:rFonts w:ascii="Cambria" w:hAnsi="Cambria"/>
          <w:color w:val="000000" w:themeColor="text1"/>
        </w:rPr>
      </w:pPr>
      <w:proofErr w:type="spellStart"/>
      <w:r w:rsidRPr="002A02B3">
        <w:rPr>
          <w:rFonts w:ascii="Cambria" w:hAnsi="Cambria"/>
          <w:color w:val="000000" w:themeColor="text1"/>
        </w:rPr>
        <w:t>Standardele</w:t>
      </w:r>
      <w:proofErr w:type="spellEnd"/>
      <w:r w:rsidRPr="002A02B3">
        <w:rPr>
          <w:rFonts w:ascii="Cambria" w:hAnsi="Cambria"/>
          <w:color w:val="000000" w:themeColor="text1"/>
        </w:rPr>
        <w:t xml:space="preserve"> de </w:t>
      </w:r>
      <w:proofErr w:type="spellStart"/>
      <w:r w:rsidRPr="002A02B3">
        <w:rPr>
          <w:rFonts w:ascii="Cambria" w:hAnsi="Cambria"/>
          <w:color w:val="000000" w:themeColor="text1"/>
        </w:rPr>
        <w:t>evaluare</w:t>
      </w:r>
      <w:proofErr w:type="spellEnd"/>
      <w:r w:rsidRPr="002A02B3">
        <w:rPr>
          <w:rFonts w:ascii="Cambria" w:hAnsi="Cambria"/>
          <w:color w:val="000000" w:themeColor="text1"/>
        </w:rPr>
        <w:t xml:space="preserve"> a </w:t>
      </w:r>
      <w:proofErr w:type="spellStart"/>
      <w:r w:rsidRPr="002A02B3">
        <w:rPr>
          <w:rFonts w:ascii="Cambria" w:hAnsi="Cambria"/>
          <w:color w:val="000000" w:themeColor="text1"/>
        </w:rPr>
        <w:t>bunurilor</w:t>
      </w:r>
      <w:proofErr w:type="spellEnd"/>
      <w:r w:rsidRPr="002A02B3">
        <w:rPr>
          <w:rFonts w:ascii="Cambria" w:hAnsi="Cambria"/>
          <w:color w:val="000000" w:themeColor="text1"/>
        </w:rPr>
        <w:t xml:space="preserve">, </w:t>
      </w:r>
      <w:proofErr w:type="spellStart"/>
      <w:r w:rsidRPr="002A02B3">
        <w:rPr>
          <w:rFonts w:ascii="Cambria" w:hAnsi="Cambria"/>
          <w:color w:val="000000" w:themeColor="text1"/>
        </w:rPr>
        <w:t>ediția</w:t>
      </w:r>
      <w:proofErr w:type="spellEnd"/>
      <w:r w:rsidRPr="002A02B3">
        <w:rPr>
          <w:rFonts w:ascii="Cambria" w:hAnsi="Cambria"/>
          <w:color w:val="000000" w:themeColor="text1"/>
        </w:rPr>
        <w:t xml:space="preserve"> 2018</w:t>
      </w:r>
      <w:r w:rsidR="00510952">
        <w:rPr>
          <w:rFonts w:ascii="Cambria" w:hAnsi="Cambria"/>
          <w:color w:val="000000" w:themeColor="text1"/>
        </w:rPr>
        <w:t>;</w:t>
      </w:r>
    </w:p>
    <w:p w14:paraId="64A4AA71" w14:textId="64C16EEF" w:rsidR="00510952" w:rsidRPr="002A02B3" w:rsidRDefault="00510952" w:rsidP="002A02B3">
      <w:pPr>
        <w:pStyle w:val="ListParagraph"/>
        <w:numPr>
          <w:ilvl w:val="0"/>
          <w:numId w:val="2"/>
        </w:numPr>
        <w:autoSpaceDE w:val="0"/>
        <w:autoSpaceDN w:val="0"/>
        <w:adjustRightInd w:val="0"/>
        <w:ind w:left="993" w:hanging="284"/>
        <w:jc w:val="both"/>
        <w:rPr>
          <w:rFonts w:ascii="Cambria" w:hAnsi="Cambria"/>
          <w:color w:val="000000" w:themeColor="text1"/>
        </w:rPr>
      </w:pPr>
      <w:proofErr w:type="spellStart"/>
      <w:r>
        <w:rPr>
          <w:rFonts w:ascii="Cambria" w:hAnsi="Cambria"/>
          <w:color w:val="000000" w:themeColor="text1"/>
        </w:rPr>
        <w:t>Hotărârea</w:t>
      </w:r>
      <w:proofErr w:type="spellEnd"/>
      <w:r>
        <w:rPr>
          <w:rFonts w:ascii="Cambria" w:hAnsi="Cambria"/>
          <w:color w:val="000000" w:themeColor="text1"/>
        </w:rPr>
        <w:t xml:space="preserve"> nr. 21/2019 </w:t>
      </w:r>
      <w:proofErr w:type="spellStart"/>
      <w:r>
        <w:rPr>
          <w:rFonts w:ascii="Cambria" w:hAnsi="Cambria"/>
          <w:color w:val="000000" w:themeColor="text1"/>
        </w:rPr>
        <w:t>privind</w:t>
      </w:r>
      <w:proofErr w:type="spellEnd"/>
      <w:r>
        <w:rPr>
          <w:rFonts w:ascii="Cambria" w:hAnsi="Cambria"/>
          <w:color w:val="000000" w:themeColor="text1"/>
        </w:rPr>
        <w:t xml:space="preserve"> </w:t>
      </w:r>
      <w:proofErr w:type="spellStart"/>
      <w:r>
        <w:rPr>
          <w:rFonts w:ascii="Cambria" w:hAnsi="Cambria"/>
          <w:color w:val="000000" w:themeColor="text1"/>
        </w:rPr>
        <w:t>inițierea</w:t>
      </w:r>
      <w:proofErr w:type="spellEnd"/>
      <w:r>
        <w:rPr>
          <w:rFonts w:ascii="Cambria" w:hAnsi="Cambria"/>
          <w:color w:val="000000" w:themeColor="text1"/>
        </w:rPr>
        <w:t xml:space="preserve"> </w:t>
      </w:r>
      <w:proofErr w:type="spellStart"/>
      <w:r>
        <w:rPr>
          <w:rFonts w:ascii="Cambria" w:hAnsi="Cambria"/>
          <w:color w:val="000000" w:themeColor="text1"/>
        </w:rPr>
        <w:t>demersurilor</w:t>
      </w:r>
      <w:proofErr w:type="spellEnd"/>
      <w:r>
        <w:rPr>
          <w:rFonts w:ascii="Cambria" w:hAnsi="Cambria"/>
          <w:color w:val="000000" w:themeColor="text1"/>
        </w:rPr>
        <w:t xml:space="preserve"> </w:t>
      </w:r>
      <w:proofErr w:type="spellStart"/>
      <w:r>
        <w:rPr>
          <w:rFonts w:ascii="Cambria" w:hAnsi="Cambria"/>
          <w:color w:val="000000" w:themeColor="text1"/>
        </w:rPr>
        <w:t>necesare</w:t>
      </w:r>
      <w:proofErr w:type="spellEnd"/>
      <w:r>
        <w:rPr>
          <w:rFonts w:ascii="Cambria" w:hAnsi="Cambria"/>
          <w:color w:val="000000" w:themeColor="text1"/>
        </w:rPr>
        <w:t xml:space="preserve"> </w:t>
      </w:r>
      <w:proofErr w:type="spellStart"/>
      <w:r>
        <w:rPr>
          <w:rFonts w:ascii="Cambria" w:hAnsi="Cambria"/>
          <w:color w:val="000000" w:themeColor="text1"/>
        </w:rPr>
        <w:t>în</w:t>
      </w:r>
      <w:proofErr w:type="spellEnd"/>
      <w:r>
        <w:rPr>
          <w:rFonts w:ascii="Cambria" w:hAnsi="Cambria"/>
          <w:color w:val="000000" w:themeColor="text1"/>
        </w:rPr>
        <w:t xml:space="preserve"> </w:t>
      </w:r>
      <w:proofErr w:type="spellStart"/>
      <w:r>
        <w:rPr>
          <w:rFonts w:ascii="Cambria" w:hAnsi="Cambria"/>
          <w:color w:val="000000" w:themeColor="text1"/>
        </w:rPr>
        <w:t>vederea</w:t>
      </w:r>
      <w:proofErr w:type="spellEnd"/>
      <w:r>
        <w:rPr>
          <w:rFonts w:ascii="Cambria" w:hAnsi="Cambria"/>
          <w:color w:val="000000" w:themeColor="text1"/>
        </w:rPr>
        <w:t xml:space="preserve"> </w:t>
      </w:r>
      <w:proofErr w:type="spellStart"/>
      <w:r>
        <w:rPr>
          <w:rFonts w:ascii="Cambria" w:hAnsi="Cambria"/>
          <w:color w:val="000000" w:themeColor="text1"/>
        </w:rPr>
        <w:t>achiziționării</w:t>
      </w:r>
      <w:proofErr w:type="spellEnd"/>
      <w:r>
        <w:rPr>
          <w:rFonts w:ascii="Cambria" w:hAnsi="Cambria"/>
          <w:color w:val="000000" w:themeColor="text1"/>
        </w:rPr>
        <w:t xml:space="preserve"> </w:t>
      </w:r>
      <w:proofErr w:type="spellStart"/>
      <w:r>
        <w:rPr>
          <w:rFonts w:ascii="Cambria" w:hAnsi="Cambria"/>
          <w:color w:val="000000" w:themeColor="text1"/>
        </w:rPr>
        <w:t>imobilului</w:t>
      </w:r>
      <w:proofErr w:type="spellEnd"/>
      <w:r>
        <w:rPr>
          <w:rFonts w:ascii="Cambria" w:hAnsi="Cambria"/>
          <w:color w:val="000000" w:themeColor="text1"/>
        </w:rPr>
        <w:t xml:space="preserve"> </w:t>
      </w:r>
      <w:proofErr w:type="spellStart"/>
      <w:r>
        <w:rPr>
          <w:rFonts w:ascii="Cambria" w:hAnsi="Cambria"/>
          <w:color w:val="000000" w:themeColor="text1"/>
        </w:rPr>
        <w:t>situat</w:t>
      </w:r>
      <w:proofErr w:type="spellEnd"/>
      <w:r>
        <w:rPr>
          <w:rFonts w:ascii="Cambria" w:hAnsi="Cambria"/>
          <w:color w:val="000000" w:themeColor="text1"/>
        </w:rPr>
        <w:t xml:space="preserve"> </w:t>
      </w:r>
      <w:proofErr w:type="spellStart"/>
      <w:r>
        <w:rPr>
          <w:rFonts w:ascii="Cambria" w:hAnsi="Cambria"/>
          <w:color w:val="000000" w:themeColor="text1"/>
        </w:rPr>
        <w:t>în</w:t>
      </w:r>
      <w:proofErr w:type="spellEnd"/>
      <w:r>
        <w:rPr>
          <w:rFonts w:ascii="Cambria" w:hAnsi="Cambria"/>
          <w:color w:val="000000" w:themeColor="text1"/>
        </w:rPr>
        <w:t xml:space="preserve"> </w:t>
      </w:r>
      <w:proofErr w:type="spellStart"/>
      <w:r>
        <w:rPr>
          <w:rFonts w:ascii="Cambria" w:hAnsi="Cambria"/>
          <w:color w:val="000000" w:themeColor="text1"/>
        </w:rPr>
        <w:t>extravilanul</w:t>
      </w:r>
      <w:proofErr w:type="spellEnd"/>
      <w:r>
        <w:rPr>
          <w:rFonts w:ascii="Cambria" w:hAnsi="Cambria"/>
          <w:color w:val="000000" w:themeColor="text1"/>
        </w:rPr>
        <w:t xml:space="preserve"> </w:t>
      </w:r>
      <w:proofErr w:type="spellStart"/>
      <w:r>
        <w:rPr>
          <w:rFonts w:ascii="Cambria" w:hAnsi="Cambria"/>
          <w:color w:val="000000" w:themeColor="text1"/>
        </w:rPr>
        <w:t>localității</w:t>
      </w:r>
      <w:proofErr w:type="spellEnd"/>
      <w:r>
        <w:rPr>
          <w:rFonts w:ascii="Cambria" w:hAnsi="Cambria"/>
          <w:color w:val="000000" w:themeColor="text1"/>
        </w:rPr>
        <w:t xml:space="preserve"> </w:t>
      </w:r>
      <w:proofErr w:type="spellStart"/>
      <w:r>
        <w:rPr>
          <w:rFonts w:ascii="Cambria" w:hAnsi="Cambria"/>
          <w:color w:val="000000" w:themeColor="text1"/>
        </w:rPr>
        <w:t>Dezmir</w:t>
      </w:r>
      <w:proofErr w:type="spellEnd"/>
      <w:r>
        <w:rPr>
          <w:rFonts w:ascii="Cambria" w:hAnsi="Cambria"/>
          <w:color w:val="000000" w:themeColor="text1"/>
        </w:rPr>
        <w:t xml:space="preserve">, </w:t>
      </w:r>
      <w:proofErr w:type="spellStart"/>
      <w:r>
        <w:rPr>
          <w:rFonts w:ascii="Cambria" w:hAnsi="Cambria"/>
          <w:color w:val="000000" w:themeColor="text1"/>
        </w:rPr>
        <w:t>Comuna</w:t>
      </w:r>
      <w:proofErr w:type="spellEnd"/>
      <w:r>
        <w:rPr>
          <w:rFonts w:ascii="Cambria" w:hAnsi="Cambria"/>
          <w:color w:val="000000" w:themeColor="text1"/>
        </w:rPr>
        <w:t xml:space="preserve"> </w:t>
      </w:r>
      <w:proofErr w:type="spellStart"/>
      <w:r>
        <w:rPr>
          <w:rFonts w:ascii="Cambria" w:hAnsi="Cambria"/>
          <w:color w:val="000000" w:themeColor="text1"/>
        </w:rPr>
        <w:t>Apahida</w:t>
      </w:r>
      <w:proofErr w:type="spellEnd"/>
      <w:r>
        <w:rPr>
          <w:rFonts w:ascii="Cambria" w:hAnsi="Cambria"/>
          <w:color w:val="000000" w:themeColor="text1"/>
        </w:rPr>
        <w:t xml:space="preserve">, </w:t>
      </w:r>
      <w:proofErr w:type="spellStart"/>
      <w:r>
        <w:rPr>
          <w:rFonts w:ascii="Cambria" w:hAnsi="Cambria"/>
          <w:color w:val="000000" w:themeColor="text1"/>
        </w:rPr>
        <w:t>în</w:t>
      </w:r>
      <w:proofErr w:type="spellEnd"/>
      <w:r>
        <w:rPr>
          <w:rFonts w:ascii="Cambria" w:hAnsi="Cambria"/>
          <w:color w:val="000000" w:themeColor="text1"/>
        </w:rPr>
        <w:t xml:space="preserve"> </w:t>
      </w:r>
      <w:proofErr w:type="spellStart"/>
      <w:r>
        <w:rPr>
          <w:rFonts w:ascii="Cambria" w:hAnsi="Cambria"/>
          <w:color w:val="000000" w:themeColor="text1"/>
        </w:rPr>
        <w:t>suprafață</w:t>
      </w:r>
      <w:proofErr w:type="spellEnd"/>
      <w:r>
        <w:rPr>
          <w:rFonts w:ascii="Cambria" w:hAnsi="Cambria"/>
          <w:color w:val="000000" w:themeColor="text1"/>
        </w:rPr>
        <w:t xml:space="preserve"> de 2.369 </w:t>
      </w:r>
      <w:proofErr w:type="spellStart"/>
      <w:r>
        <w:rPr>
          <w:rFonts w:ascii="Cambria" w:hAnsi="Cambria"/>
          <w:color w:val="000000" w:themeColor="text1"/>
        </w:rPr>
        <w:t>mp</w:t>
      </w:r>
      <w:proofErr w:type="spellEnd"/>
      <w:r>
        <w:rPr>
          <w:rFonts w:ascii="Cambria" w:hAnsi="Cambria"/>
          <w:color w:val="000000" w:themeColor="text1"/>
        </w:rPr>
        <w:t xml:space="preserve">, </w:t>
      </w:r>
      <w:proofErr w:type="spellStart"/>
      <w:r>
        <w:rPr>
          <w:rFonts w:ascii="Cambria" w:hAnsi="Cambria"/>
          <w:color w:val="000000" w:themeColor="text1"/>
        </w:rPr>
        <w:t>înscris</w:t>
      </w:r>
      <w:proofErr w:type="spellEnd"/>
      <w:r>
        <w:rPr>
          <w:rFonts w:ascii="Cambria" w:hAnsi="Cambria"/>
          <w:color w:val="000000" w:themeColor="text1"/>
        </w:rPr>
        <w:t xml:space="preserve"> </w:t>
      </w:r>
      <w:proofErr w:type="spellStart"/>
      <w:r>
        <w:rPr>
          <w:rFonts w:ascii="Cambria" w:hAnsi="Cambria"/>
          <w:color w:val="000000" w:themeColor="text1"/>
        </w:rPr>
        <w:t>în</w:t>
      </w:r>
      <w:proofErr w:type="spellEnd"/>
      <w:r>
        <w:rPr>
          <w:rFonts w:ascii="Cambria" w:hAnsi="Cambria"/>
          <w:color w:val="000000" w:themeColor="text1"/>
        </w:rPr>
        <w:t xml:space="preserve"> C.F. nr. 59076 </w:t>
      </w:r>
      <w:proofErr w:type="spellStart"/>
      <w:r>
        <w:rPr>
          <w:rFonts w:ascii="Cambria" w:hAnsi="Cambria"/>
          <w:color w:val="000000" w:themeColor="text1"/>
        </w:rPr>
        <w:t>Apahida</w:t>
      </w:r>
      <w:proofErr w:type="spellEnd"/>
      <w:r>
        <w:rPr>
          <w:rFonts w:ascii="Cambria" w:hAnsi="Cambria"/>
          <w:color w:val="000000" w:themeColor="text1"/>
        </w:rPr>
        <w:t xml:space="preserve"> cu </w:t>
      </w:r>
      <w:proofErr w:type="spellStart"/>
      <w:r>
        <w:rPr>
          <w:rFonts w:ascii="Cambria" w:hAnsi="Cambria"/>
          <w:color w:val="000000" w:themeColor="text1"/>
        </w:rPr>
        <w:t>numărul</w:t>
      </w:r>
      <w:proofErr w:type="spellEnd"/>
      <w:r>
        <w:rPr>
          <w:rFonts w:ascii="Cambria" w:hAnsi="Cambria"/>
          <w:color w:val="000000" w:themeColor="text1"/>
        </w:rPr>
        <w:t xml:space="preserve"> cadastral 59076.</w:t>
      </w:r>
    </w:p>
    <w:p w14:paraId="34099B46" w14:textId="77777777" w:rsidR="00E767CE" w:rsidRPr="002A02B3" w:rsidRDefault="00E767CE" w:rsidP="00E767CE">
      <w:pPr>
        <w:pStyle w:val="BodyText2"/>
        <w:spacing w:after="0" w:line="240" w:lineRule="auto"/>
        <w:ind w:firstLine="708"/>
        <w:contextualSpacing/>
        <w:jc w:val="both"/>
        <w:rPr>
          <w:rFonts w:ascii="Cambria" w:hAnsi="Cambria"/>
          <w:color w:val="000000" w:themeColor="text1"/>
        </w:rPr>
      </w:pPr>
      <w:r w:rsidRPr="002A02B3">
        <w:rPr>
          <w:rFonts w:ascii="Cambria" w:hAnsi="Cambria"/>
          <w:color w:val="000000" w:themeColor="text1"/>
        </w:rPr>
        <w:t>Fiind îndeplinite prevederile cuprinse la art. 94-98 corobarate cu cele ale art. 44-46 din Legea administraţiei publice locale nr. 215/2001, republicată, cu modificările şi completările ulterioare;</w:t>
      </w:r>
    </w:p>
    <w:p w14:paraId="76A133F1" w14:textId="77777777" w:rsidR="00E767CE" w:rsidRPr="002A02B3" w:rsidRDefault="00E767CE" w:rsidP="00E767CE">
      <w:pPr>
        <w:pStyle w:val="BodyText2"/>
        <w:spacing w:after="0" w:line="240" w:lineRule="auto"/>
        <w:ind w:firstLine="708"/>
        <w:contextualSpacing/>
        <w:jc w:val="both"/>
        <w:rPr>
          <w:rFonts w:ascii="Cambria" w:hAnsi="Cambria"/>
          <w:color w:val="000000" w:themeColor="text1"/>
        </w:rPr>
      </w:pPr>
      <w:r w:rsidRPr="002A02B3">
        <w:rPr>
          <w:rFonts w:ascii="Cambria" w:hAnsi="Cambria"/>
          <w:color w:val="000000" w:themeColor="text1"/>
        </w:rPr>
        <w:lastRenderedPageBreak/>
        <w:t>În temeiul drepturilor conferite prin art. 97 alin. (1) şi prin art. 115 alin. (1) lit. c) din Legea administraţiei publice locale nr. 215/2001, republicată, cu modificările şi completările ulterioare;</w:t>
      </w:r>
    </w:p>
    <w:p w14:paraId="215295FF" w14:textId="77777777" w:rsidR="00E767CE" w:rsidRPr="002A02B3" w:rsidRDefault="00E767CE" w:rsidP="00E767CE">
      <w:pPr>
        <w:tabs>
          <w:tab w:val="left" w:pos="90"/>
        </w:tabs>
        <w:autoSpaceDE w:val="0"/>
        <w:autoSpaceDN w:val="0"/>
        <w:adjustRightInd w:val="0"/>
        <w:jc w:val="center"/>
        <w:rPr>
          <w:rFonts w:ascii="Cambria" w:hAnsi="Cambria"/>
          <w:b/>
          <w:bCs/>
          <w:noProof/>
          <w:color w:val="000000" w:themeColor="text1"/>
          <w:lang w:eastAsia="ro-RO"/>
        </w:rPr>
      </w:pPr>
      <w:r w:rsidRPr="002A02B3">
        <w:rPr>
          <w:rFonts w:ascii="Cambria" w:hAnsi="Cambria"/>
          <w:b/>
          <w:bCs/>
          <w:noProof/>
          <w:color w:val="000000" w:themeColor="text1"/>
          <w:lang w:eastAsia="ro-RO"/>
        </w:rPr>
        <w:t>hotărăşte:</w:t>
      </w:r>
    </w:p>
    <w:p w14:paraId="78510B69" w14:textId="77777777" w:rsidR="00E767CE" w:rsidRPr="00E767CE" w:rsidRDefault="00E767CE" w:rsidP="00E767CE">
      <w:pPr>
        <w:tabs>
          <w:tab w:val="left" w:pos="90"/>
        </w:tabs>
        <w:autoSpaceDE w:val="0"/>
        <w:autoSpaceDN w:val="0"/>
        <w:adjustRightInd w:val="0"/>
        <w:jc w:val="center"/>
        <w:rPr>
          <w:rFonts w:ascii="Cambria" w:hAnsi="Cambria"/>
          <w:bCs/>
          <w:noProof/>
          <w:color w:val="FF0000"/>
          <w:lang w:eastAsia="ro-RO"/>
        </w:rPr>
      </w:pPr>
    </w:p>
    <w:p w14:paraId="582FA8B0" w14:textId="39266139" w:rsidR="00E767CE" w:rsidRPr="004F0766" w:rsidRDefault="00E767CE" w:rsidP="00E767CE">
      <w:pPr>
        <w:ind w:firstLine="708"/>
        <w:jc w:val="both"/>
        <w:rPr>
          <w:rFonts w:ascii="Cambria" w:hAnsi="Cambria"/>
          <w:bCs/>
          <w:noProof/>
          <w:color w:val="000000" w:themeColor="text1"/>
          <w:lang w:eastAsia="ro-RO"/>
        </w:rPr>
      </w:pPr>
      <w:r w:rsidRPr="004F0766">
        <w:rPr>
          <w:rFonts w:ascii="Cambria" w:hAnsi="Cambria"/>
          <w:b/>
          <w:bCs/>
          <w:color w:val="000000" w:themeColor="text1"/>
          <w:lang w:val="ro-RO"/>
        </w:rPr>
        <w:t>Art. 1.</w:t>
      </w:r>
      <w:r w:rsidRPr="004F0766">
        <w:rPr>
          <w:rFonts w:ascii="Cambria" w:hAnsi="Cambria"/>
          <w:color w:val="000000" w:themeColor="text1"/>
          <w:lang w:val="ro-RO"/>
        </w:rPr>
        <w:t xml:space="preserve"> </w:t>
      </w:r>
      <w:bookmarkStart w:id="12" w:name="_Hlk488142717"/>
      <w:r w:rsidRPr="004F0766">
        <w:rPr>
          <w:rFonts w:ascii="Cambria" w:hAnsi="Cambria"/>
          <w:bCs/>
          <w:noProof/>
          <w:color w:val="000000" w:themeColor="text1"/>
          <w:lang w:eastAsia="ro-RO"/>
        </w:rPr>
        <w:t>Se însușe</w:t>
      </w:r>
      <w:r w:rsidR="00847639" w:rsidRPr="004F0766">
        <w:rPr>
          <w:rFonts w:ascii="Cambria" w:hAnsi="Cambria"/>
          <w:bCs/>
          <w:noProof/>
          <w:color w:val="000000" w:themeColor="text1"/>
          <w:lang w:eastAsia="ro-RO"/>
        </w:rPr>
        <w:t xml:space="preserve">ște </w:t>
      </w:r>
      <w:r w:rsidRPr="004F0766">
        <w:rPr>
          <w:rFonts w:ascii="Cambria" w:hAnsi="Cambria"/>
          <w:bCs/>
          <w:noProof/>
          <w:color w:val="000000" w:themeColor="text1"/>
          <w:lang w:eastAsia="ro-RO"/>
        </w:rPr>
        <w:t>Raport</w:t>
      </w:r>
      <w:r w:rsidR="00847639" w:rsidRPr="004F0766">
        <w:rPr>
          <w:rFonts w:ascii="Cambria" w:hAnsi="Cambria"/>
          <w:bCs/>
          <w:noProof/>
          <w:color w:val="000000" w:themeColor="text1"/>
          <w:lang w:eastAsia="ro-RO"/>
        </w:rPr>
        <w:t>u</w:t>
      </w:r>
      <w:r w:rsidRPr="004F0766">
        <w:rPr>
          <w:rFonts w:ascii="Cambria" w:hAnsi="Cambria"/>
          <w:bCs/>
          <w:noProof/>
          <w:color w:val="000000" w:themeColor="text1"/>
          <w:lang w:eastAsia="ro-RO"/>
        </w:rPr>
        <w:t>l de evaluare al terenul</w:t>
      </w:r>
      <w:r w:rsidR="009747B6" w:rsidRPr="004F0766">
        <w:rPr>
          <w:rFonts w:ascii="Cambria" w:hAnsi="Cambria"/>
          <w:bCs/>
          <w:noProof/>
          <w:color w:val="000000" w:themeColor="text1"/>
          <w:lang w:eastAsia="ro-RO"/>
        </w:rPr>
        <w:t>ui</w:t>
      </w:r>
      <w:r w:rsidRPr="004F0766">
        <w:rPr>
          <w:rFonts w:ascii="Cambria" w:hAnsi="Cambria"/>
          <w:bCs/>
          <w:noProof/>
          <w:color w:val="000000" w:themeColor="text1"/>
          <w:lang w:eastAsia="ro-RO"/>
        </w:rPr>
        <w:t xml:space="preserve"> </w:t>
      </w:r>
      <w:r w:rsidR="004F0766" w:rsidRPr="004F0766">
        <w:rPr>
          <w:rFonts w:ascii="Cambria" w:hAnsi="Cambria"/>
          <w:bCs/>
          <w:noProof/>
          <w:color w:val="000000" w:themeColor="text1"/>
          <w:lang w:eastAsia="ro-RO"/>
        </w:rPr>
        <w:t xml:space="preserve">în suprafață de </w:t>
      </w:r>
      <w:r w:rsidR="004F0766" w:rsidRPr="004F0766">
        <w:rPr>
          <w:rFonts w:ascii="Cambria" w:hAnsi="Cambria"/>
          <w:bCs/>
          <w:color w:val="000000" w:themeColor="text1"/>
          <w:lang w:val="ro-RO"/>
        </w:rPr>
        <w:t xml:space="preserve">2.396 mp </w:t>
      </w:r>
      <w:r w:rsidRPr="004F0766">
        <w:rPr>
          <w:rFonts w:ascii="Cambria" w:hAnsi="Cambria"/>
          <w:bCs/>
          <w:noProof/>
          <w:color w:val="000000" w:themeColor="text1"/>
          <w:lang w:val="ro-RO" w:eastAsia="ro-RO"/>
        </w:rPr>
        <w:t>situat</w:t>
      </w:r>
      <w:r w:rsidR="004F0766" w:rsidRPr="004F0766">
        <w:rPr>
          <w:rFonts w:ascii="Cambria" w:hAnsi="Cambria"/>
          <w:bCs/>
          <w:noProof/>
          <w:color w:val="000000" w:themeColor="text1"/>
          <w:lang w:val="ro-RO" w:eastAsia="ro-RO"/>
        </w:rPr>
        <w:t xml:space="preserve"> în </w:t>
      </w:r>
      <w:r w:rsidR="004F0766" w:rsidRPr="004F0766">
        <w:rPr>
          <w:rFonts w:ascii="Cambria" w:hAnsi="Cambria"/>
          <w:bCs/>
          <w:color w:val="000000" w:themeColor="text1"/>
          <w:lang w:val="ro-RO"/>
        </w:rPr>
        <w:t>extravilanul localității Dezmir, comuna Apahida, județul Cluj</w:t>
      </w:r>
      <w:r w:rsidRPr="004F0766">
        <w:rPr>
          <w:rFonts w:ascii="Cambria" w:hAnsi="Cambria"/>
          <w:bCs/>
          <w:noProof/>
          <w:color w:val="000000" w:themeColor="text1"/>
          <w:lang w:eastAsia="ro-RO"/>
        </w:rPr>
        <w:t>, cuprins în anex</w:t>
      </w:r>
      <w:r w:rsidR="004F0766">
        <w:rPr>
          <w:rFonts w:ascii="Cambria" w:hAnsi="Cambria"/>
          <w:bCs/>
          <w:noProof/>
          <w:color w:val="000000" w:themeColor="text1"/>
          <w:lang w:eastAsia="ro-RO"/>
        </w:rPr>
        <w:t>a</w:t>
      </w:r>
      <w:r w:rsidRPr="004F0766">
        <w:rPr>
          <w:rFonts w:ascii="Cambria" w:hAnsi="Cambria"/>
          <w:bCs/>
          <w:noProof/>
          <w:color w:val="000000" w:themeColor="text1"/>
          <w:lang w:eastAsia="ro-RO"/>
        </w:rPr>
        <w:t xml:space="preserve"> nr. 1 care fac</w:t>
      </w:r>
      <w:r w:rsidR="004F0766">
        <w:rPr>
          <w:rFonts w:ascii="Cambria" w:hAnsi="Cambria"/>
          <w:bCs/>
          <w:noProof/>
          <w:color w:val="000000" w:themeColor="text1"/>
          <w:lang w:eastAsia="ro-RO"/>
        </w:rPr>
        <w:t>e</w:t>
      </w:r>
      <w:r w:rsidRPr="004F0766">
        <w:rPr>
          <w:rFonts w:ascii="Cambria" w:hAnsi="Cambria"/>
          <w:bCs/>
          <w:noProof/>
          <w:color w:val="000000" w:themeColor="text1"/>
          <w:lang w:eastAsia="ro-RO"/>
        </w:rPr>
        <w:t xml:space="preserve"> parte integrantă din prezenta hotărâre. </w:t>
      </w:r>
    </w:p>
    <w:p w14:paraId="3767575B" w14:textId="77777777" w:rsidR="00E767CE" w:rsidRPr="00E767CE" w:rsidRDefault="00E767CE" w:rsidP="00E767CE">
      <w:pPr>
        <w:ind w:firstLine="708"/>
        <w:jc w:val="both"/>
        <w:rPr>
          <w:rFonts w:ascii="Cambria" w:hAnsi="Cambria"/>
          <w:color w:val="FF0000"/>
          <w:lang w:val="ro-RO"/>
        </w:rPr>
      </w:pPr>
    </w:p>
    <w:bookmarkEnd w:id="12"/>
    <w:p w14:paraId="128F1BB9" w14:textId="5D7B4820" w:rsidR="00E767CE" w:rsidRDefault="00E767CE" w:rsidP="00E767CE">
      <w:pPr>
        <w:autoSpaceDE w:val="0"/>
        <w:autoSpaceDN w:val="0"/>
        <w:adjustRightInd w:val="0"/>
        <w:ind w:firstLine="709"/>
        <w:jc w:val="both"/>
        <w:rPr>
          <w:rFonts w:ascii="Cambria" w:hAnsi="Cambria"/>
          <w:bCs/>
          <w:color w:val="000000" w:themeColor="text1"/>
          <w:lang w:val="ro-RO"/>
        </w:rPr>
      </w:pPr>
      <w:r w:rsidRPr="00DD612C">
        <w:rPr>
          <w:rFonts w:ascii="Cambria" w:hAnsi="Cambria"/>
          <w:b/>
          <w:bCs/>
          <w:color w:val="000000" w:themeColor="text1"/>
          <w:lang w:val="ro-RO"/>
        </w:rPr>
        <w:t>Art. 2.</w:t>
      </w:r>
      <w:r w:rsidRPr="00DD612C">
        <w:rPr>
          <w:rFonts w:ascii="Cambria" w:hAnsi="Cambria"/>
          <w:bCs/>
          <w:color w:val="000000" w:themeColor="text1"/>
          <w:lang w:val="ro-RO"/>
        </w:rPr>
        <w:t xml:space="preserve"> </w:t>
      </w:r>
      <w:bookmarkStart w:id="13" w:name="_Hlk488075506"/>
      <w:r w:rsidR="005A4B7D" w:rsidRPr="005A4B7D">
        <w:rPr>
          <w:rFonts w:ascii="Cambria" w:hAnsi="Cambria"/>
          <w:b/>
          <w:bCs/>
          <w:color w:val="000000" w:themeColor="text1"/>
          <w:lang w:val="ro-RO"/>
        </w:rPr>
        <w:t>(1)</w:t>
      </w:r>
      <w:r w:rsidR="005A4B7D">
        <w:rPr>
          <w:rFonts w:ascii="Cambria" w:hAnsi="Cambria"/>
          <w:bCs/>
          <w:color w:val="000000" w:themeColor="text1"/>
          <w:lang w:val="ro-RO"/>
        </w:rPr>
        <w:t xml:space="preserve"> </w:t>
      </w:r>
      <w:r w:rsidRPr="00DD612C">
        <w:rPr>
          <w:rFonts w:ascii="Cambria" w:hAnsi="Cambria"/>
          <w:bCs/>
          <w:color w:val="000000" w:themeColor="text1"/>
          <w:lang w:val="ro-RO"/>
        </w:rPr>
        <w:t xml:space="preserve">Se aprobă </w:t>
      </w:r>
      <w:r w:rsidR="005A4B7D">
        <w:rPr>
          <w:rFonts w:ascii="Cambria" w:hAnsi="Cambria"/>
          <w:bCs/>
          <w:color w:val="000000" w:themeColor="text1"/>
          <w:lang w:val="ro-RO"/>
        </w:rPr>
        <w:t xml:space="preserve">suma </w:t>
      </w:r>
      <w:proofErr w:type="spellStart"/>
      <w:r w:rsidRPr="00DD612C">
        <w:rPr>
          <w:rFonts w:ascii="Cambria" w:hAnsi="Cambria"/>
          <w:color w:val="000000" w:themeColor="text1"/>
        </w:rPr>
        <w:t>estimat</w:t>
      </w:r>
      <w:r w:rsidR="00DD612C">
        <w:rPr>
          <w:rFonts w:ascii="Cambria" w:hAnsi="Cambria"/>
          <w:color w:val="000000" w:themeColor="text1"/>
        </w:rPr>
        <w:t>ă</w:t>
      </w:r>
      <w:proofErr w:type="spellEnd"/>
      <w:r w:rsidRPr="00DD612C">
        <w:rPr>
          <w:rFonts w:ascii="Cambria" w:hAnsi="Cambria"/>
          <w:color w:val="000000" w:themeColor="text1"/>
        </w:rPr>
        <w:t xml:space="preserve"> pe </w:t>
      </w:r>
      <w:proofErr w:type="spellStart"/>
      <w:r w:rsidRPr="00DD612C">
        <w:rPr>
          <w:rFonts w:ascii="Cambria" w:hAnsi="Cambria"/>
          <w:color w:val="000000" w:themeColor="text1"/>
        </w:rPr>
        <w:t>baza</w:t>
      </w:r>
      <w:proofErr w:type="spellEnd"/>
      <w:r w:rsidRPr="00DD612C">
        <w:rPr>
          <w:rFonts w:ascii="Cambria" w:hAnsi="Cambria"/>
          <w:color w:val="000000" w:themeColor="text1"/>
        </w:rPr>
        <w:t xml:space="preserve"> </w:t>
      </w:r>
      <w:proofErr w:type="spellStart"/>
      <w:r w:rsidRPr="00DD612C">
        <w:rPr>
          <w:rFonts w:ascii="Cambria" w:hAnsi="Cambria"/>
          <w:color w:val="000000" w:themeColor="text1"/>
        </w:rPr>
        <w:t>Raport</w:t>
      </w:r>
      <w:r w:rsidR="00DD612C">
        <w:rPr>
          <w:rFonts w:ascii="Cambria" w:hAnsi="Cambria"/>
          <w:color w:val="000000" w:themeColor="text1"/>
        </w:rPr>
        <w:t>ului</w:t>
      </w:r>
      <w:proofErr w:type="spellEnd"/>
      <w:r w:rsidRPr="00DD612C">
        <w:rPr>
          <w:rFonts w:ascii="Cambria" w:hAnsi="Cambria"/>
          <w:color w:val="000000" w:themeColor="text1"/>
        </w:rPr>
        <w:t xml:space="preserve"> de </w:t>
      </w:r>
      <w:proofErr w:type="spellStart"/>
      <w:r w:rsidRPr="00DD612C">
        <w:rPr>
          <w:rFonts w:ascii="Cambria" w:hAnsi="Cambria"/>
          <w:color w:val="000000" w:themeColor="text1"/>
        </w:rPr>
        <w:t>evaluare</w:t>
      </w:r>
      <w:proofErr w:type="spellEnd"/>
      <w:r w:rsidRPr="00DD612C">
        <w:rPr>
          <w:rFonts w:ascii="Cambria" w:hAnsi="Cambria"/>
          <w:b/>
          <w:color w:val="000000" w:themeColor="text1"/>
        </w:rPr>
        <w:t xml:space="preserve"> </w:t>
      </w:r>
      <w:proofErr w:type="spellStart"/>
      <w:r w:rsidRPr="00DD612C">
        <w:rPr>
          <w:rFonts w:ascii="Cambria" w:hAnsi="Cambria"/>
          <w:color w:val="000000" w:themeColor="text1"/>
        </w:rPr>
        <w:t>prevăzut</w:t>
      </w:r>
      <w:proofErr w:type="spellEnd"/>
      <w:r w:rsidRPr="00DD612C">
        <w:rPr>
          <w:rFonts w:ascii="Cambria" w:hAnsi="Cambria"/>
          <w:color w:val="000000" w:themeColor="text1"/>
        </w:rPr>
        <w:t xml:space="preserve"> la art. 1,</w:t>
      </w:r>
      <w:r w:rsidRPr="00DD612C">
        <w:rPr>
          <w:rFonts w:ascii="Cambria" w:hAnsi="Cambria"/>
          <w:b/>
          <w:color w:val="000000" w:themeColor="text1"/>
        </w:rPr>
        <w:t xml:space="preserve"> </w:t>
      </w:r>
      <w:r w:rsidRPr="00DD612C">
        <w:rPr>
          <w:rFonts w:ascii="Cambria" w:hAnsi="Cambria"/>
          <w:bCs/>
          <w:color w:val="000000" w:themeColor="text1"/>
          <w:lang w:val="ro-RO"/>
        </w:rPr>
        <w:t>în valoare totală de 1</w:t>
      </w:r>
      <w:r w:rsidR="00DD612C">
        <w:rPr>
          <w:rFonts w:ascii="Cambria" w:hAnsi="Cambria"/>
          <w:bCs/>
          <w:color w:val="000000" w:themeColor="text1"/>
          <w:lang w:val="ro-RO"/>
        </w:rPr>
        <w:t>60,758</w:t>
      </w:r>
      <w:r w:rsidRPr="00DD612C">
        <w:rPr>
          <w:rFonts w:ascii="Cambria" w:hAnsi="Cambria"/>
          <w:bCs/>
          <w:color w:val="000000" w:themeColor="text1"/>
          <w:lang w:val="ro-RO"/>
        </w:rPr>
        <w:t xml:space="preserve"> lei, pentru imobil</w:t>
      </w:r>
      <w:r w:rsidR="00DD612C">
        <w:rPr>
          <w:rFonts w:ascii="Cambria" w:hAnsi="Cambria"/>
          <w:bCs/>
          <w:color w:val="000000" w:themeColor="text1"/>
          <w:lang w:val="ro-RO"/>
        </w:rPr>
        <w:t>ul</w:t>
      </w:r>
      <w:r w:rsidRPr="00DD612C">
        <w:rPr>
          <w:rFonts w:ascii="Cambria" w:hAnsi="Cambria"/>
          <w:bCs/>
          <w:color w:val="000000" w:themeColor="text1"/>
          <w:lang w:val="ro-RO"/>
        </w:rPr>
        <w:t xml:space="preserve"> supus </w:t>
      </w:r>
      <w:r w:rsidR="00DD612C">
        <w:rPr>
          <w:rFonts w:ascii="Cambria" w:hAnsi="Cambria"/>
          <w:bCs/>
          <w:color w:val="000000" w:themeColor="text1"/>
          <w:lang w:val="ro-RO"/>
        </w:rPr>
        <w:t>achiziționării</w:t>
      </w:r>
      <w:r w:rsidRPr="00DD612C">
        <w:rPr>
          <w:rFonts w:ascii="Cambria" w:hAnsi="Cambria"/>
          <w:bCs/>
          <w:color w:val="000000" w:themeColor="text1"/>
          <w:lang w:val="ro-RO"/>
        </w:rPr>
        <w:t>, în scopul realizării obiectivul</w:t>
      </w:r>
      <w:r w:rsidR="00DD612C">
        <w:rPr>
          <w:rFonts w:ascii="Cambria" w:hAnsi="Cambria"/>
          <w:bCs/>
          <w:color w:val="000000" w:themeColor="text1"/>
          <w:lang w:val="ro-RO"/>
        </w:rPr>
        <w:t>ui</w:t>
      </w:r>
      <w:r w:rsidRPr="00DD612C">
        <w:rPr>
          <w:rFonts w:ascii="Cambria" w:hAnsi="Cambria"/>
          <w:bCs/>
          <w:color w:val="000000" w:themeColor="text1"/>
          <w:lang w:val="ro-RO"/>
        </w:rPr>
        <w:t xml:space="preserve"> de interes public județean </w:t>
      </w:r>
      <w:r w:rsidRPr="00DD612C">
        <w:rPr>
          <w:rFonts w:ascii="Cambria" w:hAnsi="Cambria"/>
          <w:bCs/>
          <w:color w:val="000000" w:themeColor="text1"/>
        </w:rPr>
        <w:t>“</w:t>
      </w:r>
      <w:proofErr w:type="spellStart"/>
      <w:r w:rsidR="00DD612C">
        <w:rPr>
          <w:rFonts w:ascii="Cambria" w:hAnsi="Cambria"/>
          <w:bCs/>
          <w:color w:val="000000" w:themeColor="text1"/>
        </w:rPr>
        <w:t>S</w:t>
      </w:r>
      <w:r w:rsidR="00BC252A">
        <w:rPr>
          <w:rFonts w:ascii="Cambria" w:hAnsi="Cambria"/>
          <w:bCs/>
          <w:color w:val="000000" w:themeColor="text1"/>
        </w:rPr>
        <w:t>istemul</w:t>
      </w:r>
      <w:proofErr w:type="spellEnd"/>
      <w:r w:rsidR="00BC252A">
        <w:rPr>
          <w:rFonts w:ascii="Cambria" w:hAnsi="Cambria"/>
          <w:bCs/>
          <w:color w:val="000000" w:themeColor="text1"/>
        </w:rPr>
        <w:t xml:space="preserve"> de </w:t>
      </w:r>
      <w:r w:rsidR="00DD612C">
        <w:rPr>
          <w:rFonts w:ascii="Cambria" w:hAnsi="Cambria"/>
          <w:bCs/>
          <w:color w:val="000000" w:themeColor="text1"/>
        </w:rPr>
        <w:t>M</w:t>
      </w:r>
      <w:r w:rsidR="00BC252A">
        <w:rPr>
          <w:rFonts w:ascii="Cambria" w:hAnsi="Cambria"/>
          <w:bCs/>
          <w:color w:val="000000" w:themeColor="text1"/>
        </w:rPr>
        <w:t xml:space="preserve">anagement </w:t>
      </w:r>
      <w:proofErr w:type="spellStart"/>
      <w:r w:rsidR="00DD612C">
        <w:rPr>
          <w:rFonts w:ascii="Cambria" w:hAnsi="Cambria"/>
          <w:bCs/>
          <w:color w:val="000000" w:themeColor="text1"/>
        </w:rPr>
        <w:t>I</w:t>
      </w:r>
      <w:r w:rsidR="00BC252A">
        <w:rPr>
          <w:rFonts w:ascii="Cambria" w:hAnsi="Cambria"/>
          <w:bCs/>
          <w:color w:val="000000" w:themeColor="text1"/>
        </w:rPr>
        <w:t>ntegrat</w:t>
      </w:r>
      <w:proofErr w:type="spellEnd"/>
      <w:r w:rsidR="00BC252A">
        <w:rPr>
          <w:rFonts w:ascii="Cambria" w:hAnsi="Cambria"/>
          <w:bCs/>
          <w:color w:val="000000" w:themeColor="text1"/>
        </w:rPr>
        <w:t xml:space="preserve"> al </w:t>
      </w:r>
      <w:proofErr w:type="spellStart"/>
      <w:r w:rsidR="00DD612C">
        <w:rPr>
          <w:rFonts w:ascii="Cambria" w:hAnsi="Cambria"/>
          <w:bCs/>
          <w:color w:val="000000" w:themeColor="text1"/>
        </w:rPr>
        <w:t>D</w:t>
      </w:r>
      <w:r w:rsidR="00BC252A">
        <w:rPr>
          <w:rFonts w:ascii="Cambria" w:hAnsi="Cambria"/>
          <w:bCs/>
          <w:color w:val="000000" w:themeColor="text1"/>
        </w:rPr>
        <w:t>eșeurilor</w:t>
      </w:r>
      <w:proofErr w:type="spellEnd"/>
      <w:r w:rsidR="00BC252A">
        <w:rPr>
          <w:rFonts w:ascii="Cambria" w:hAnsi="Cambria"/>
          <w:bCs/>
          <w:color w:val="000000" w:themeColor="text1"/>
        </w:rPr>
        <w:t xml:space="preserve"> </w:t>
      </w:r>
      <w:proofErr w:type="spellStart"/>
      <w:r w:rsidR="00BC252A">
        <w:rPr>
          <w:rFonts w:ascii="Cambria" w:hAnsi="Cambria"/>
          <w:bCs/>
          <w:color w:val="000000" w:themeColor="text1"/>
        </w:rPr>
        <w:t>în</w:t>
      </w:r>
      <w:proofErr w:type="spellEnd"/>
      <w:r w:rsidR="00BC252A">
        <w:rPr>
          <w:rFonts w:ascii="Cambria" w:hAnsi="Cambria"/>
          <w:bCs/>
          <w:color w:val="000000" w:themeColor="text1"/>
        </w:rPr>
        <w:t xml:space="preserve"> </w:t>
      </w:r>
      <w:proofErr w:type="spellStart"/>
      <w:r w:rsidR="00BC252A">
        <w:rPr>
          <w:rFonts w:ascii="Cambria" w:hAnsi="Cambria"/>
          <w:bCs/>
          <w:color w:val="000000" w:themeColor="text1"/>
        </w:rPr>
        <w:t>Județul</w:t>
      </w:r>
      <w:proofErr w:type="spellEnd"/>
      <w:r w:rsidR="00BC252A">
        <w:rPr>
          <w:rFonts w:ascii="Cambria" w:hAnsi="Cambria"/>
          <w:bCs/>
          <w:color w:val="000000" w:themeColor="text1"/>
        </w:rPr>
        <w:t xml:space="preserve"> Cluj</w:t>
      </w:r>
      <w:r w:rsidRPr="00DD612C">
        <w:rPr>
          <w:rFonts w:ascii="Cambria" w:hAnsi="Cambria"/>
          <w:bCs/>
          <w:color w:val="000000" w:themeColor="text1"/>
          <w:lang w:val="ro-RO"/>
        </w:rPr>
        <w:t>”.</w:t>
      </w:r>
    </w:p>
    <w:p w14:paraId="006A68CD" w14:textId="6F76952B" w:rsidR="005A4B7D" w:rsidRPr="00DD612C" w:rsidRDefault="005A4B7D" w:rsidP="00E767CE">
      <w:pPr>
        <w:autoSpaceDE w:val="0"/>
        <w:autoSpaceDN w:val="0"/>
        <w:adjustRightInd w:val="0"/>
        <w:ind w:firstLine="709"/>
        <w:jc w:val="both"/>
        <w:rPr>
          <w:rFonts w:ascii="Cambria" w:hAnsi="Cambria"/>
          <w:bCs/>
          <w:color w:val="000000" w:themeColor="text1"/>
          <w:lang w:val="ro-RO"/>
        </w:rPr>
      </w:pPr>
      <w:r>
        <w:rPr>
          <w:rFonts w:ascii="Cambria" w:hAnsi="Cambria"/>
          <w:bCs/>
          <w:color w:val="000000" w:themeColor="text1"/>
          <w:lang w:val="ro-RO"/>
        </w:rPr>
        <w:t xml:space="preserve">              </w:t>
      </w:r>
      <w:r w:rsidRPr="005A4B7D">
        <w:rPr>
          <w:rFonts w:ascii="Cambria" w:hAnsi="Cambria"/>
          <w:b/>
          <w:bCs/>
          <w:color w:val="000000" w:themeColor="text1"/>
          <w:lang w:val="ro-RO"/>
        </w:rPr>
        <w:t>(2)</w:t>
      </w:r>
      <w:r>
        <w:rPr>
          <w:rFonts w:ascii="Cambria" w:hAnsi="Cambria"/>
          <w:bCs/>
          <w:color w:val="000000" w:themeColor="text1"/>
          <w:lang w:val="ro-RO"/>
        </w:rPr>
        <w:t xml:space="preserve"> Suma prevăzută la alin. (1) este suma maximă de la care va porni negocierea directă pentru stabilirea prețului imobilului, vânzarea urmând a se perfecta după parcurgerea procedurii prevăzută de Legea nr. 17/2014,</w:t>
      </w:r>
      <w:r w:rsidR="008D05E6">
        <w:rPr>
          <w:rFonts w:ascii="Cambria" w:hAnsi="Cambria"/>
          <w:bCs/>
          <w:color w:val="000000" w:themeColor="text1"/>
          <w:lang w:val="ro-RO"/>
        </w:rPr>
        <w:t xml:space="preserve"> </w:t>
      </w:r>
      <w:r>
        <w:rPr>
          <w:rFonts w:ascii="Cambria" w:hAnsi="Cambria"/>
          <w:bCs/>
          <w:color w:val="000000" w:themeColor="text1"/>
          <w:lang w:val="ro-RO"/>
        </w:rPr>
        <w:t>cu modificările și completările ulterioare.</w:t>
      </w:r>
    </w:p>
    <w:p w14:paraId="17273DA2" w14:textId="77777777" w:rsidR="00E767CE" w:rsidRPr="00DD612C" w:rsidRDefault="00E767CE" w:rsidP="00E767CE">
      <w:pPr>
        <w:autoSpaceDE w:val="0"/>
        <w:autoSpaceDN w:val="0"/>
        <w:adjustRightInd w:val="0"/>
        <w:ind w:firstLine="709"/>
        <w:jc w:val="both"/>
        <w:rPr>
          <w:rFonts w:ascii="Cambria" w:hAnsi="Cambria"/>
          <w:bCs/>
          <w:color w:val="000000" w:themeColor="text1"/>
          <w:lang w:val="ro-RO"/>
        </w:rPr>
      </w:pPr>
    </w:p>
    <w:bookmarkEnd w:id="13"/>
    <w:p w14:paraId="3215512A" w14:textId="24911449" w:rsidR="00E767CE" w:rsidRPr="00BC7AAB" w:rsidRDefault="00E767CE" w:rsidP="00E767CE">
      <w:pPr>
        <w:autoSpaceDE w:val="0"/>
        <w:autoSpaceDN w:val="0"/>
        <w:adjustRightInd w:val="0"/>
        <w:ind w:firstLine="709"/>
        <w:jc w:val="both"/>
        <w:rPr>
          <w:rFonts w:ascii="Cambria" w:hAnsi="Cambria"/>
          <w:color w:val="000000" w:themeColor="text1"/>
          <w:lang w:val="ro-RO" w:eastAsia="ro-RO"/>
        </w:rPr>
      </w:pPr>
      <w:r w:rsidRPr="002F5F4B">
        <w:rPr>
          <w:rFonts w:ascii="Cambria" w:hAnsi="Cambria"/>
          <w:b/>
          <w:color w:val="000000" w:themeColor="text1"/>
          <w:lang w:eastAsia="ro-RO"/>
        </w:rPr>
        <w:t xml:space="preserve">Art. </w:t>
      </w:r>
      <w:r w:rsidR="003E49B7">
        <w:rPr>
          <w:rFonts w:ascii="Cambria" w:hAnsi="Cambria"/>
          <w:b/>
          <w:color w:val="000000" w:themeColor="text1"/>
          <w:lang w:eastAsia="ro-RO"/>
        </w:rPr>
        <w:t>3</w:t>
      </w:r>
      <w:r w:rsidRPr="002F5F4B">
        <w:rPr>
          <w:rFonts w:ascii="Cambria" w:hAnsi="Cambria"/>
          <w:b/>
          <w:color w:val="000000" w:themeColor="text1"/>
          <w:lang w:eastAsia="ro-RO"/>
        </w:rPr>
        <w:t>.</w:t>
      </w:r>
      <w:r w:rsidRPr="002F5F4B">
        <w:rPr>
          <w:rFonts w:ascii="Cambria" w:hAnsi="Cambria"/>
          <w:color w:val="000000" w:themeColor="text1"/>
          <w:lang w:eastAsia="ro-RO"/>
        </w:rPr>
        <w:t xml:space="preserve"> Cu </w:t>
      </w:r>
      <w:proofErr w:type="spellStart"/>
      <w:r w:rsidRPr="002F5F4B">
        <w:rPr>
          <w:rFonts w:ascii="Cambria" w:hAnsi="Cambria"/>
          <w:color w:val="000000" w:themeColor="text1"/>
          <w:lang w:eastAsia="ro-RO"/>
        </w:rPr>
        <w:t>punerea</w:t>
      </w:r>
      <w:proofErr w:type="spellEnd"/>
      <w:r w:rsidRPr="002F5F4B">
        <w:rPr>
          <w:rFonts w:ascii="Cambria" w:hAnsi="Cambria"/>
          <w:color w:val="000000" w:themeColor="text1"/>
          <w:lang w:eastAsia="ro-RO"/>
        </w:rPr>
        <w:t xml:space="preserve"> </w:t>
      </w:r>
      <w:proofErr w:type="spellStart"/>
      <w:r w:rsidRPr="002F5F4B">
        <w:rPr>
          <w:rFonts w:ascii="Cambria" w:hAnsi="Cambria"/>
          <w:color w:val="000000" w:themeColor="text1"/>
          <w:lang w:eastAsia="ro-RO"/>
        </w:rPr>
        <w:t>în</w:t>
      </w:r>
      <w:proofErr w:type="spellEnd"/>
      <w:r w:rsidRPr="002F5F4B">
        <w:rPr>
          <w:rFonts w:ascii="Cambria" w:hAnsi="Cambria"/>
          <w:color w:val="000000" w:themeColor="text1"/>
          <w:lang w:eastAsia="ro-RO"/>
        </w:rPr>
        <w:t xml:space="preserve"> </w:t>
      </w:r>
      <w:proofErr w:type="spellStart"/>
      <w:r w:rsidRPr="002F5F4B">
        <w:rPr>
          <w:rFonts w:ascii="Cambria" w:hAnsi="Cambria"/>
          <w:color w:val="000000" w:themeColor="text1"/>
          <w:lang w:eastAsia="ro-RO"/>
        </w:rPr>
        <w:t>aplicare</w:t>
      </w:r>
      <w:proofErr w:type="spellEnd"/>
      <w:r w:rsidRPr="002F5F4B">
        <w:rPr>
          <w:rFonts w:ascii="Cambria" w:hAnsi="Cambria"/>
          <w:color w:val="000000" w:themeColor="text1"/>
          <w:lang w:eastAsia="ro-RO"/>
        </w:rPr>
        <w:t xml:space="preserve"> a </w:t>
      </w:r>
      <w:proofErr w:type="spellStart"/>
      <w:r w:rsidRPr="002F5F4B">
        <w:rPr>
          <w:rFonts w:ascii="Cambria" w:hAnsi="Cambria"/>
          <w:color w:val="000000" w:themeColor="text1"/>
          <w:lang w:eastAsia="ro-RO"/>
        </w:rPr>
        <w:t>prevederilor</w:t>
      </w:r>
      <w:proofErr w:type="spellEnd"/>
      <w:r w:rsidRPr="002F5F4B">
        <w:rPr>
          <w:rFonts w:ascii="Cambria" w:hAnsi="Cambria"/>
          <w:color w:val="000000" w:themeColor="text1"/>
          <w:lang w:eastAsia="ro-RO"/>
        </w:rPr>
        <w:t xml:space="preserve"> </w:t>
      </w:r>
      <w:proofErr w:type="spellStart"/>
      <w:r w:rsidRPr="002F5F4B">
        <w:rPr>
          <w:rFonts w:ascii="Cambria" w:hAnsi="Cambria"/>
          <w:color w:val="000000" w:themeColor="text1"/>
          <w:lang w:eastAsia="ro-RO"/>
        </w:rPr>
        <w:t>prezentei</w:t>
      </w:r>
      <w:proofErr w:type="spellEnd"/>
      <w:r w:rsidRPr="002F5F4B">
        <w:rPr>
          <w:rFonts w:ascii="Cambria" w:hAnsi="Cambria"/>
          <w:color w:val="000000" w:themeColor="text1"/>
          <w:lang w:eastAsia="ro-RO"/>
        </w:rPr>
        <w:t xml:space="preserve"> </w:t>
      </w:r>
      <w:proofErr w:type="spellStart"/>
      <w:r w:rsidRPr="002F5F4B">
        <w:rPr>
          <w:rFonts w:ascii="Cambria" w:hAnsi="Cambria"/>
          <w:color w:val="000000" w:themeColor="text1"/>
          <w:lang w:eastAsia="ro-RO"/>
        </w:rPr>
        <w:t>hotărâri</w:t>
      </w:r>
      <w:proofErr w:type="spellEnd"/>
      <w:r w:rsidRPr="002F5F4B">
        <w:rPr>
          <w:rFonts w:ascii="Cambria" w:hAnsi="Cambria"/>
          <w:color w:val="000000" w:themeColor="text1"/>
          <w:lang w:eastAsia="ro-RO"/>
        </w:rPr>
        <w:t xml:space="preserve"> se </w:t>
      </w:r>
      <w:proofErr w:type="spellStart"/>
      <w:r w:rsidRPr="002F5F4B">
        <w:rPr>
          <w:rFonts w:ascii="Cambria" w:hAnsi="Cambria"/>
          <w:color w:val="000000" w:themeColor="text1"/>
          <w:lang w:eastAsia="ro-RO"/>
        </w:rPr>
        <w:t>încredinţează</w:t>
      </w:r>
      <w:proofErr w:type="spellEnd"/>
      <w:r w:rsidRPr="002F5F4B">
        <w:rPr>
          <w:rFonts w:ascii="Cambria" w:hAnsi="Cambria"/>
          <w:color w:val="000000" w:themeColor="text1"/>
          <w:lang w:eastAsia="ro-RO"/>
        </w:rPr>
        <w:t xml:space="preserve"> </w:t>
      </w:r>
      <w:proofErr w:type="spellStart"/>
      <w:r w:rsidR="002F5F4B">
        <w:rPr>
          <w:rFonts w:ascii="Cambria" w:hAnsi="Cambria"/>
          <w:color w:val="000000" w:themeColor="text1"/>
          <w:lang w:eastAsia="ro-RO"/>
        </w:rPr>
        <w:t>P</w:t>
      </w:r>
      <w:r w:rsidRPr="002F5F4B">
        <w:rPr>
          <w:rFonts w:ascii="Cambria" w:hAnsi="Cambria"/>
          <w:color w:val="000000" w:themeColor="text1"/>
          <w:lang w:eastAsia="ro-RO"/>
        </w:rPr>
        <w:t>reşedintele</w:t>
      </w:r>
      <w:proofErr w:type="spellEnd"/>
      <w:r w:rsidRPr="002F5F4B">
        <w:rPr>
          <w:rFonts w:ascii="Cambria" w:hAnsi="Cambria"/>
          <w:color w:val="000000" w:themeColor="text1"/>
          <w:lang w:eastAsia="ro-RO"/>
        </w:rPr>
        <w:t xml:space="preserve"> </w:t>
      </w:r>
      <w:proofErr w:type="spellStart"/>
      <w:r w:rsidRPr="002F5F4B">
        <w:rPr>
          <w:rFonts w:ascii="Cambria" w:hAnsi="Cambria"/>
          <w:color w:val="000000" w:themeColor="text1"/>
          <w:lang w:eastAsia="ro-RO"/>
        </w:rPr>
        <w:t>Consiliului</w:t>
      </w:r>
      <w:proofErr w:type="spellEnd"/>
      <w:r w:rsidRPr="002F5F4B">
        <w:rPr>
          <w:rFonts w:ascii="Cambria" w:hAnsi="Cambria"/>
          <w:color w:val="000000" w:themeColor="text1"/>
          <w:lang w:eastAsia="ro-RO"/>
        </w:rPr>
        <w:t xml:space="preserve"> </w:t>
      </w:r>
      <w:proofErr w:type="spellStart"/>
      <w:r w:rsidRPr="002F5F4B">
        <w:rPr>
          <w:rFonts w:ascii="Cambria" w:hAnsi="Cambria"/>
          <w:color w:val="000000" w:themeColor="text1"/>
          <w:lang w:eastAsia="ro-RO"/>
        </w:rPr>
        <w:t>Judeţean</w:t>
      </w:r>
      <w:proofErr w:type="spellEnd"/>
      <w:r w:rsidRPr="002F5F4B">
        <w:rPr>
          <w:rFonts w:ascii="Cambria" w:hAnsi="Cambria"/>
          <w:color w:val="000000" w:themeColor="text1"/>
          <w:lang w:eastAsia="ro-RO"/>
        </w:rPr>
        <w:t xml:space="preserve"> Cluj, </w:t>
      </w:r>
      <w:proofErr w:type="spellStart"/>
      <w:r w:rsidRPr="002F5F4B">
        <w:rPr>
          <w:rFonts w:ascii="Cambria" w:hAnsi="Cambria"/>
          <w:color w:val="000000" w:themeColor="text1"/>
          <w:lang w:eastAsia="ro-RO"/>
        </w:rPr>
        <w:t>prin</w:t>
      </w:r>
      <w:proofErr w:type="spellEnd"/>
      <w:r w:rsidRPr="002F5F4B">
        <w:rPr>
          <w:rFonts w:ascii="Cambria" w:hAnsi="Cambria"/>
          <w:color w:val="000000" w:themeColor="text1"/>
          <w:lang w:eastAsia="ro-RO"/>
        </w:rPr>
        <w:t xml:space="preserve"> </w:t>
      </w:r>
      <w:r w:rsidRPr="002F5F4B">
        <w:rPr>
          <w:rFonts w:ascii="Cambria" w:hAnsi="Cambria"/>
          <w:color w:val="000000" w:themeColor="text1"/>
          <w:lang w:val="ro-RO" w:eastAsia="ro-RO"/>
        </w:rPr>
        <w:t xml:space="preserve">Direcția Generală Buget-Finanțe, Resurse Umane și </w:t>
      </w:r>
      <w:proofErr w:type="spellStart"/>
      <w:r w:rsidRPr="002F5F4B">
        <w:rPr>
          <w:rFonts w:ascii="Cambria" w:hAnsi="Cambria"/>
          <w:color w:val="000000" w:themeColor="text1"/>
        </w:rPr>
        <w:t>Direcția</w:t>
      </w:r>
      <w:proofErr w:type="spellEnd"/>
      <w:r w:rsidRPr="002F5F4B">
        <w:rPr>
          <w:rFonts w:ascii="Cambria" w:hAnsi="Cambria"/>
          <w:color w:val="000000" w:themeColor="text1"/>
        </w:rPr>
        <w:t xml:space="preserve"> </w:t>
      </w:r>
      <w:proofErr w:type="spellStart"/>
      <w:r w:rsidRPr="002F5F4B">
        <w:rPr>
          <w:rFonts w:ascii="Cambria" w:hAnsi="Cambria"/>
          <w:color w:val="000000" w:themeColor="text1"/>
        </w:rPr>
        <w:t>Juridică</w:t>
      </w:r>
      <w:proofErr w:type="spellEnd"/>
      <w:r w:rsidRPr="002F5F4B">
        <w:rPr>
          <w:rFonts w:ascii="Cambria" w:hAnsi="Cambria"/>
          <w:color w:val="000000" w:themeColor="text1"/>
        </w:rPr>
        <w:t xml:space="preserve">, </w:t>
      </w:r>
      <w:r w:rsidRPr="002F5F4B">
        <w:rPr>
          <w:rFonts w:ascii="Cambria" w:hAnsi="Cambria"/>
          <w:color w:val="000000" w:themeColor="text1"/>
          <w:lang w:val="ro-RO" w:eastAsia="ro-RO"/>
        </w:rPr>
        <w:t xml:space="preserve">precum și </w:t>
      </w:r>
      <w:r w:rsidR="002F5F4B">
        <w:rPr>
          <w:rFonts w:ascii="Cambria" w:hAnsi="Cambria"/>
          <w:color w:val="000000" w:themeColor="text1"/>
          <w:lang w:val="ro-RO" w:eastAsia="ro-RO"/>
        </w:rPr>
        <w:t>Direcția de Administrare a Dom</w:t>
      </w:r>
      <w:r w:rsidR="00E2303E">
        <w:rPr>
          <w:rFonts w:ascii="Cambria" w:hAnsi="Cambria"/>
          <w:color w:val="000000" w:themeColor="text1"/>
          <w:lang w:val="ro-RO" w:eastAsia="ro-RO"/>
        </w:rPr>
        <w:t>e</w:t>
      </w:r>
      <w:r w:rsidR="002F5F4B">
        <w:rPr>
          <w:rFonts w:ascii="Cambria" w:hAnsi="Cambria"/>
          <w:color w:val="000000" w:themeColor="text1"/>
          <w:lang w:val="ro-RO" w:eastAsia="ro-RO"/>
        </w:rPr>
        <w:t xml:space="preserve">niului Public și </w:t>
      </w:r>
      <w:r w:rsidR="002F5F4B" w:rsidRPr="00BC7AAB">
        <w:rPr>
          <w:rFonts w:ascii="Cambria" w:hAnsi="Cambria"/>
          <w:color w:val="000000" w:themeColor="text1"/>
          <w:lang w:val="ro-RO" w:eastAsia="ro-RO"/>
        </w:rPr>
        <w:t>Privat</w:t>
      </w:r>
      <w:r w:rsidR="00BC7AAB">
        <w:rPr>
          <w:rFonts w:ascii="Cambria" w:hAnsi="Cambria"/>
          <w:color w:val="000000" w:themeColor="text1"/>
          <w:lang w:val="ro-RO" w:eastAsia="ro-RO"/>
        </w:rPr>
        <w:t xml:space="preserve"> al Județului Cluj</w:t>
      </w:r>
      <w:r w:rsidRPr="00BC7AAB">
        <w:rPr>
          <w:rFonts w:ascii="Cambria" w:hAnsi="Cambria"/>
          <w:color w:val="000000" w:themeColor="text1"/>
          <w:lang w:val="ro-RO" w:eastAsia="ro-RO"/>
        </w:rPr>
        <w:t>.</w:t>
      </w:r>
    </w:p>
    <w:p w14:paraId="76D78595" w14:textId="77777777" w:rsidR="00E767CE" w:rsidRPr="00BC7AAB" w:rsidRDefault="00E767CE" w:rsidP="00E767CE">
      <w:pPr>
        <w:autoSpaceDE w:val="0"/>
        <w:autoSpaceDN w:val="0"/>
        <w:adjustRightInd w:val="0"/>
        <w:ind w:firstLine="709"/>
        <w:jc w:val="both"/>
        <w:rPr>
          <w:rFonts w:ascii="Cambria" w:hAnsi="Cambria"/>
          <w:color w:val="000000" w:themeColor="text1"/>
          <w:lang w:val="ro-RO" w:eastAsia="ro-RO"/>
        </w:rPr>
      </w:pPr>
    </w:p>
    <w:p w14:paraId="452C905A" w14:textId="3487FDB6" w:rsidR="00E767CE" w:rsidRPr="00BC7AAB" w:rsidRDefault="00E767CE" w:rsidP="00E767CE">
      <w:pPr>
        <w:autoSpaceDE w:val="0"/>
        <w:autoSpaceDN w:val="0"/>
        <w:adjustRightInd w:val="0"/>
        <w:ind w:firstLine="709"/>
        <w:jc w:val="both"/>
        <w:rPr>
          <w:rFonts w:ascii="Cambria" w:hAnsi="Cambria"/>
          <w:color w:val="000000" w:themeColor="text1"/>
        </w:rPr>
      </w:pPr>
      <w:r w:rsidRPr="00BC7AAB">
        <w:rPr>
          <w:rFonts w:ascii="Cambria" w:hAnsi="Cambria"/>
          <w:b/>
          <w:bCs/>
          <w:color w:val="000000" w:themeColor="text1"/>
        </w:rPr>
        <w:t xml:space="preserve"> Art. </w:t>
      </w:r>
      <w:r w:rsidR="003E49B7">
        <w:rPr>
          <w:rFonts w:ascii="Cambria" w:hAnsi="Cambria"/>
          <w:b/>
          <w:bCs/>
          <w:color w:val="000000" w:themeColor="text1"/>
        </w:rPr>
        <w:t>4</w:t>
      </w:r>
      <w:r w:rsidRPr="00BC7AAB">
        <w:rPr>
          <w:rFonts w:ascii="Cambria" w:hAnsi="Cambria"/>
          <w:b/>
          <w:bCs/>
          <w:color w:val="000000" w:themeColor="text1"/>
        </w:rPr>
        <w:t>.</w:t>
      </w:r>
      <w:r w:rsidRPr="00BC7AAB">
        <w:rPr>
          <w:rFonts w:ascii="Cambria" w:hAnsi="Cambria"/>
          <w:color w:val="000000" w:themeColor="text1"/>
        </w:rPr>
        <w:t xml:space="preserve"> </w:t>
      </w:r>
      <w:proofErr w:type="spellStart"/>
      <w:r w:rsidRPr="00BC7AAB">
        <w:rPr>
          <w:rFonts w:ascii="Cambria" w:hAnsi="Cambria"/>
          <w:color w:val="000000" w:themeColor="text1"/>
        </w:rPr>
        <w:t>Prezenta</w:t>
      </w:r>
      <w:proofErr w:type="spellEnd"/>
      <w:r w:rsidRPr="00BC7AAB">
        <w:rPr>
          <w:rFonts w:ascii="Cambria" w:hAnsi="Cambria"/>
          <w:color w:val="000000" w:themeColor="text1"/>
        </w:rPr>
        <w:t xml:space="preserve"> </w:t>
      </w:r>
      <w:proofErr w:type="spellStart"/>
      <w:r w:rsidRPr="00BC7AAB">
        <w:rPr>
          <w:rFonts w:ascii="Cambria" w:hAnsi="Cambria"/>
          <w:color w:val="000000" w:themeColor="text1"/>
        </w:rPr>
        <w:t>hotărâre</w:t>
      </w:r>
      <w:proofErr w:type="spellEnd"/>
      <w:r w:rsidRPr="00BC7AAB">
        <w:rPr>
          <w:rFonts w:ascii="Cambria" w:hAnsi="Cambria"/>
          <w:color w:val="000000" w:themeColor="text1"/>
        </w:rPr>
        <w:t xml:space="preserve"> se </w:t>
      </w:r>
      <w:proofErr w:type="spellStart"/>
      <w:r w:rsidRPr="00BC7AAB">
        <w:rPr>
          <w:rFonts w:ascii="Cambria" w:hAnsi="Cambria"/>
          <w:color w:val="000000" w:themeColor="text1"/>
        </w:rPr>
        <w:t>comunică</w:t>
      </w:r>
      <w:proofErr w:type="spellEnd"/>
      <w:r w:rsidRPr="00BC7AAB">
        <w:rPr>
          <w:rFonts w:ascii="Cambria" w:hAnsi="Cambria"/>
          <w:color w:val="000000" w:themeColor="text1"/>
        </w:rPr>
        <w:t xml:space="preserve"> </w:t>
      </w:r>
      <w:proofErr w:type="spellStart"/>
      <w:r w:rsidRPr="00BC7AAB">
        <w:rPr>
          <w:rFonts w:ascii="Cambria" w:hAnsi="Cambria"/>
          <w:color w:val="000000" w:themeColor="text1"/>
        </w:rPr>
        <w:t>prin</w:t>
      </w:r>
      <w:proofErr w:type="spellEnd"/>
      <w:r w:rsidRPr="00BC7AAB">
        <w:rPr>
          <w:rFonts w:ascii="Cambria" w:hAnsi="Cambria"/>
          <w:color w:val="000000" w:themeColor="text1"/>
        </w:rPr>
        <w:t xml:space="preserve"> </w:t>
      </w:r>
      <w:proofErr w:type="spellStart"/>
      <w:r w:rsidRPr="00BC7AAB">
        <w:rPr>
          <w:rFonts w:ascii="Cambria" w:hAnsi="Cambria"/>
          <w:color w:val="000000" w:themeColor="text1"/>
        </w:rPr>
        <w:t>intermediul</w:t>
      </w:r>
      <w:proofErr w:type="spellEnd"/>
      <w:r w:rsidRPr="00BC7AAB">
        <w:rPr>
          <w:rFonts w:ascii="Cambria" w:hAnsi="Cambria"/>
          <w:color w:val="000000" w:themeColor="text1"/>
        </w:rPr>
        <w:t xml:space="preserve"> </w:t>
      </w:r>
      <w:proofErr w:type="spellStart"/>
      <w:r w:rsidRPr="00BC7AAB">
        <w:rPr>
          <w:rFonts w:ascii="Cambria" w:hAnsi="Cambria"/>
          <w:color w:val="000000" w:themeColor="text1"/>
        </w:rPr>
        <w:t>secretarului</w:t>
      </w:r>
      <w:proofErr w:type="spellEnd"/>
      <w:r w:rsidRPr="00BC7AAB">
        <w:rPr>
          <w:rFonts w:ascii="Cambria" w:hAnsi="Cambria"/>
          <w:color w:val="000000" w:themeColor="text1"/>
        </w:rPr>
        <w:t xml:space="preserve"> </w:t>
      </w:r>
      <w:proofErr w:type="spellStart"/>
      <w:r w:rsidRPr="00BC7AAB">
        <w:rPr>
          <w:rFonts w:ascii="Cambria" w:hAnsi="Cambria"/>
          <w:color w:val="000000" w:themeColor="text1"/>
        </w:rPr>
        <w:t>judeţului</w:t>
      </w:r>
      <w:proofErr w:type="spellEnd"/>
      <w:r w:rsidRPr="00BC7AAB">
        <w:rPr>
          <w:rFonts w:ascii="Cambria" w:hAnsi="Cambria"/>
          <w:color w:val="000000" w:themeColor="text1"/>
        </w:rPr>
        <w:t xml:space="preserve">, </w:t>
      </w:r>
      <w:proofErr w:type="spellStart"/>
      <w:r w:rsidRPr="00BC7AAB">
        <w:rPr>
          <w:rFonts w:ascii="Cambria" w:hAnsi="Cambria"/>
          <w:color w:val="000000" w:themeColor="text1"/>
        </w:rPr>
        <w:t>în</w:t>
      </w:r>
      <w:proofErr w:type="spellEnd"/>
      <w:r w:rsidRPr="00BC7AAB">
        <w:rPr>
          <w:rFonts w:ascii="Cambria" w:hAnsi="Cambria"/>
          <w:color w:val="000000" w:themeColor="text1"/>
        </w:rPr>
        <w:t xml:space="preserve"> </w:t>
      </w:r>
      <w:proofErr w:type="spellStart"/>
      <w:r w:rsidRPr="00BC7AAB">
        <w:rPr>
          <w:rFonts w:ascii="Cambria" w:hAnsi="Cambria"/>
          <w:color w:val="000000" w:themeColor="text1"/>
        </w:rPr>
        <w:t>termenul</w:t>
      </w:r>
      <w:proofErr w:type="spellEnd"/>
      <w:r w:rsidRPr="00BC7AAB">
        <w:rPr>
          <w:rFonts w:ascii="Cambria" w:hAnsi="Cambria"/>
          <w:color w:val="000000" w:themeColor="text1"/>
        </w:rPr>
        <w:t xml:space="preserve"> </w:t>
      </w:r>
      <w:proofErr w:type="spellStart"/>
      <w:r w:rsidRPr="00BC7AAB">
        <w:rPr>
          <w:rFonts w:ascii="Cambria" w:hAnsi="Cambria"/>
          <w:color w:val="000000" w:themeColor="text1"/>
        </w:rPr>
        <w:t>prevăzut</w:t>
      </w:r>
      <w:proofErr w:type="spellEnd"/>
      <w:r w:rsidRPr="00BC7AAB">
        <w:rPr>
          <w:rFonts w:ascii="Cambria" w:hAnsi="Cambria"/>
          <w:color w:val="000000" w:themeColor="text1"/>
        </w:rPr>
        <w:t xml:space="preserve"> de </w:t>
      </w:r>
      <w:proofErr w:type="spellStart"/>
      <w:r w:rsidRPr="00BC7AAB">
        <w:rPr>
          <w:rFonts w:ascii="Cambria" w:hAnsi="Cambria"/>
          <w:color w:val="000000" w:themeColor="text1"/>
        </w:rPr>
        <w:t>lege</w:t>
      </w:r>
      <w:proofErr w:type="spellEnd"/>
      <w:r w:rsidRPr="00BC7AAB">
        <w:rPr>
          <w:rFonts w:ascii="Cambria" w:hAnsi="Cambria"/>
          <w:color w:val="000000" w:themeColor="text1"/>
        </w:rPr>
        <w:t xml:space="preserve">, </w:t>
      </w:r>
      <w:proofErr w:type="spellStart"/>
      <w:r w:rsidRPr="00BC7AAB">
        <w:rPr>
          <w:rFonts w:ascii="Cambria" w:hAnsi="Cambria"/>
          <w:color w:val="000000" w:themeColor="text1"/>
        </w:rPr>
        <w:t>Direcției</w:t>
      </w:r>
      <w:proofErr w:type="spellEnd"/>
      <w:r w:rsidRPr="00BC7AAB">
        <w:rPr>
          <w:rFonts w:ascii="Cambria" w:hAnsi="Cambria"/>
          <w:color w:val="000000" w:themeColor="text1"/>
        </w:rPr>
        <w:t xml:space="preserve"> </w:t>
      </w:r>
      <w:proofErr w:type="spellStart"/>
      <w:r w:rsidRPr="00BC7AAB">
        <w:rPr>
          <w:rFonts w:ascii="Cambria" w:hAnsi="Cambria"/>
          <w:color w:val="000000" w:themeColor="text1"/>
        </w:rPr>
        <w:t>Generale</w:t>
      </w:r>
      <w:proofErr w:type="spellEnd"/>
      <w:r w:rsidRPr="00BC7AAB">
        <w:rPr>
          <w:rFonts w:ascii="Cambria" w:hAnsi="Cambria"/>
          <w:color w:val="000000" w:themeColor="text1"/>
        </w:rPr>
        <w:t xml:space="preserve"> </w:t>
      </w:r>
      <w:proofErr w:type="spellStart"/>
      <w:r w:rsidRPr="00BC7AAB">
        <w:rPr>
          <w:rFonts w:ascii="Cambria" w:hAnsi="Cambria"/>
          <w:color w:val="000000" w:themeColor="text1"/>
        </w:rPr>
        <w:t>Buget-Finanțe</w:t>
      </w:r>
      <w:proofErr w:type="spellEnd"/>
      <w:r w:rsidRPr="00BC7AAB">
        <w:rPr>
          <w:rFonts w:ascii="Cambria" w:hAnsi="Cambria"/>
          <w:color w:val="000000" w:themeColor="text1"/>
        </w:rPr>
        <w:t xml:space="preserve">, </w:t>
      </w:r>
      <w:proofErr w:type="spellStart"/>
      <w:r w:rsidRPr="00BC7AAB">
        <w:rPr>
          <w:rFonts w:ascii="Cambria" w:hAnsi="Cambria"/>
          <w:color w:val="000000" w:themeColor="text1"/>
        </w:rPr>
        <w:t>Resurse</w:t>
      </w:r>
      <w:proofErr w:type="spellEnd"/>
      <w:r w:rsidRPr="00BC7AAB">
        <w:rPr>
          <w:rFonts w:ascii="Cambria" w:hAnsi="Cambria"/>
          <w:color w:val="000000" w:themeColor="text1"/>
        </w:rPr>
        <w:t xml:space="preserve"> </w:t>
      </w:r>
      <w:proofErr w:type="spellStart"/>
      <w:r w:rsidRPr="00BC7AAB">
        <w:rPr>
          <w:rFonts w:ascii="Cambria" w:hAnsi="Cambria"/>
          <w:color w:val="000000" w:themeColor="text1"/>
        </w:rPr>
        <w:t>Umane</w:t>
      </w:r>
      <w:proofErr w:type="spellEnd"/>
      <w:r w:rsidRPr="00BC7AAB">
        <w:rPr>
          <w:rFonts w:ascii="Cambria" w:hAnsi="Cambria"/>
          <w:color w:val="000000" w:themeColor="text1"/>
        </w:rPr>
        <w:t xml:space="preserve">; </w:t>
      </w:r>
      <w:proofErr w:type="spellStart"/>
      <w:r w:rsidRPr="00BC7AAB">
        <w:rPr>
          <w:rFonts w:ascii="Cambria" w:hAnsi="Cambria"/>
          <w:color w:val="000000" w:themeColor="text1"/>
        </w:rPr>
        <w:t>Direcției</w:t>
      </w:r>
      <w:proofErr w:type="spellEnd"/>
      <w:r w:rsidRPr="00BC7AAB">
        <w:rPr>
          <w:rFonts w:ascii="Cambria" w:hAnsi="Cambria"/>
          <w:color w:val="000000" w:themeColor="text1"/>
        </w:rPr>
        <w:t xml:space="preserve"> </w:t>
      </w:r>
      <w:proofErr w:type="spellStart"/>
      <w:r w:rsidRPr="00BC7AAB">
        <w:rPr>
          <w:rFonts w:ascii="Cambria" w:hAnsi="Cambria"/>
          <w:color w:val="000000" w:themeColor="text1"/>
        </w:rPr>
        <w:t>Juridice</w:t>
      </w:r>
      <w:proofErr w:type="spellEnd"/>
      <w:r w:rsidRPr="00BC7AAB">
        <w:rPr>
          <w:rFonts w:ascii="Cambria" w:hAnsi="Cambria"/>
          <w:color w:val="000000" w:themeColor="text1"/>
        </w:rPr>
        <w:t xml:space="preserve">; </w:t>
      </w:r>
      <w:proofErr w:type="spellStart"/>
      <w:r w:rsidR="00BC7AAB">
        <w:rPr>
          <w:rFonts w:ascii="Cambria" w:hAnsi="Cambria"/>
          <w:color w:val="000000" w:themeColor="text1"/>
        </w:rPr>
        <w:t>Direcției</w:t>
      </w:r>
      <w:proofErr w:type="spellEnd"/>
      <w:r w:rsidR="00BC7AAB">
        <w:rPr>
          <w:rFonts w:ascii="Cambria" w:hAnsi="Cambria"/>
          <w:color w:val="000000" w:themeColor="text1"/>
        </w:rPr>
        <w:t xml:space="preserve"> de </w:t>
      </w:r>
      <w:proofErr w:type="spellStart"/>
      <w:r w:rsidR="00BC7AAB">
        <w:rPr>
          <w:rFonts w:ascii="Cambria" w:hAnsi="Cambria"/>
          <w:color w:val="000000" w:themeColor="text1"/>
        </w:rPr>
        <w:t>Administrare</w:t>
      </w:r>
      <w:proofErr w:type="spellEnd"/>
      <w:r w:rsidR="00BC7AAB">
        <w:rPr>
          <w:rFonts w:ascii="Cambria" w:hAnsi="Cambria"/>
          <w:color w:val="000000" w:themeColor="text1"/>
        </w:rPr>
        <w:t xml:space="preserve"> a </w:t>
      </w:r>
      <w:proofErr w:type="spellStart"/>
      <w:r w:rsidR="00BC7AAB">
        <w:rPr>
          <w:rFonts w:ascii="Cambria" w:hAnsi="Cambria"/>
          <w:color w:val="000000" w:themeColor="text1"/>
        </w:rPr>
        <w:t>Domeniului</w:t>
      </w:r>
      <w:proofErr w:type="spellEnd"/>
      <w:r w:rsidR="00BC7AAB">
        <w:rPr>
          <w:rFonts w:ascii="Cambria" w:hAnsi="Cambria"/>
          <w:color w:val="000000" w:themeColor="text1"/>
        </w:rPr>
        <w:t xml:space="preserve"> Public </w:t>
      </w:r>
      <w:proofErr w:type="spellStart"/>
      <w:r w:rsidR="00BC7AAB">
        <w:rPr>
          <w:rFonts w:ascii="Cambria" w:hAnsi="Cambria"/>
          <w:color w:val="000000" w:themeColor="text1"/>
        </w:rPr>
        <w:t>și</w:t>
      </w:r>
      <w:proofErr w:type="spellEnd"/>
      <w:r w:rsidR="00BC7AAB">
        <w:rPr>
          <w:rFonts w:ascii="Cambria" w:hAnsi="Cambria"/>
          <w:color w:val="000000" w:themeColor="text1"/>
        </w:rPr>
        <w:t xml:space="preserve"> Privat al </w:t>
      </w:r>
      <w:proofErr w:type="spellStart"/>
      <w:r w:rsidR="00BC7AAB">
        <w:rPr>
          <w:rFonts w:ascii="Cambria" w:hAnsi="Cambria"/>
          <w:color w:val="000000" w:themeColor="text1"/>
        </w:rPr>
        <w:t>Județului</w:t>
      </w:r>
      <w:proofErr w:type="spellEnd"/>
      <w:r w:rsidR="00BC7AAB">
        <w:rPr>
          <w:rFonts w:ascii="Cambria" w:hAnsi="Cambria"/>
          <w:color w:val="000000" w:themeColor="text1"/>
        </w:rPr>
        <w:t xml:space="preserve"> Cluj</w:t>
      </w:r>
      <w:r w:rsidRPr="00BC7AAB">
        <w:rPr>
          <w:rFonts w:ascii="Cambria" w:hAnsi="Cambria"/>
          <w:color w:val="000000" w:themeColor="text1"/>
        </w:rPr>
        <w:t xml:space="preserve">; </w:t>
      </w:r>
      <w:proofErr w:type="spellStart"/>
      <w:r w:rsidR="00C04A99">
        <w:rPr>
          <w:rFonts w:ascii="Cambria" w:hAnsi="Cambria"/>
          <w:color w:val="000000" w:themeColor="text1"/>
        </w:rPr>
        <w:t>Cîmpean</w:t>
      </w:r>
      <w:proofErr w:type="spellEnd"/>
      <w:r w:rsidR="00C04A99">
        <w:rPr>
          <w:rFonts w:ascii="Cambria" w:hAnsi="Cambria"/>
          <w:color w:val="000000" w:themeColor="text1"/>
        </w:rPr>
        <w:t xml:space="preserve"> Maria-Monica</w:t>
      </w:r>
      <w:r w:rsidRPr="00BC7AAB">
        <w:rPr>
          <w:rFonts w:ascii="Cambria" w:hAnsi="Cambria"/>
          <w:color w:val="000000" w:themeColor="text1"/>
        </w:rPr>
        <w:t xml:space="preserve">, precum </w:t>
      </w:r>
      <w:proofErr w:type="spellStart"/>
      <w:r w:rsidRPr="00BC7AAB">
        <w:rPr>
          <w:rFonts w:ascii="Cambria" w:hAnsi="Cambria"/>
          <w:color w:val="000000" w:themeColor="text1"/>
        </w:rPr>
        <w:t>şi</w:t>
      </w:r>
      <w:proofErr w:type="spellEnd"/>
      <w:r w:rsidRPr="00BC7AAB">
        <w:rPr>
          <w:rFonts w:ascii="Cambria" w:hAnsi="Cambria"/>
          <w:color w:val="000000" w:themeColor="text1"/>
        </w:rPr>
        <w:t xml:space="preserve"> </w:t>
      </w:r>
      <w:proofErr w:type="spellStart"/>
      <w:r w:rsidRPr="00BC7AAB">
        <w:rPr>
          <w:rFonts w:ascii="Cambria" w:hAnsi="Cambria"/>
          <w:color w:val="000000" w:themeColor="text1"/>
        </w:rPr>
        <w:t>Prefectului</w:t>
      </w:r>
      <w:proofErr w:type="spellEnd"/>
      <w:r w:rsidRPr="00BC7AAB">
        <w:rPr>
          <w:rFonts w:ascii="Cambria" w:hAnsi="Cambria"/>
          <w:color w:val="000000" w:themeColor="text1"/>
        </w:rPr>
        <w:t xml:space="preserve"> </w:t>
      </w:r>
      <w:proofErr w:type="spellStart"/>
      <w:r w:rsidRPr="00BC7AAB">
        <w:rPr>
          <w:rFonts w:ascii="Cambria" w:hAnsi="Cambria"/>
          <w:color w:val="000000" w:themeColor="text1"/>
        </w:rPr>
        <w:t>Judeţului</w:t>
      </w:r>
      <w:proofErr w:type="spellEnd"/>
      <w:r w:rsidRPr="00BC7AAB">
        <w:rPr>
          <w:rFonts w:ascii="Cambria" w:hAnsi="Cambria"/>
          <w:color w:val="000000" w:themeColor="text1"/>
        </w:rPr>
        <w:t xml:space="preserve"> Cluj </w:t>
      </w:r>
      <w:proofErr w:type="spellStart"/>
      <w:r w:rsidRPr="00BC7AAB">
        <w:rPr>
          <w:rFonts w:ascii="Cambria" w:hAnsi="Cambria"/>
          <w:color w:val="000000" w:themeColor="text1"/>
        </w:rPr>
        <w:t>şi</w:t>
      </w:r>
      <w:proofErr w:type="spellEnd"/>
      <w:r w:rsidRPr="00BC7AAB">
        <w:rPr>
          <w:rFonts w:ascii="Cambria" w:hAnsi="Cambria"/>
          <w:color w:val="000000" w:themeColor="text1"/>
        </w:rPr>
        <w:t xml:space="preserve"> se </w:t>
      </w:r>
      <w:proofErr w:type="spellStart"/>
      <w:r w:rsidRPr="00BC7AAB">
        <w:rPr>
          <w:rFonts w:ascii="Cambria" w:hAnsi="Cambria"/>
          <w:color w:val="000000" w:themeColor="text1"/>
        </w:rPr>
        <w:t>aduce</w:t>
      </w:r>
      <w:proofErr w:type="spellEnd"/>
      <w:r w:rsidRPr="00BC7AAB">
        <w:rPr>
          <w:rFonts w:ascii="Cambria" w:hAnsi="Cambria"/>
          <w:color w:val="000000" w:themeColor="text1"/>
        </w:rPr>
        <w:t xml:space="preserve"> la </w:t>
      </w:r>
      <w:proofErr w:type="spellStart"/>
      <w:r w:rsidRPr="00BC7AAB">
        <w:rPr>
          <w:rFonts w:ascii="Cambria" w:hAnsi="Cambria"/>
          <w:color w:val="000000" w:themeColor="text1"/>
        </w:rPr>
        <w:t>cunoştinţa</w:t>
      </w:r>
      <w:proofErr w:type="spellEnd"/>
      <w:r w:rsidRPr="00BC7AAB">
        <w:rPr>
          <w:rFonts w:ascii="Cambria" w:hAnsi="Cambria"/>
          <w:color w:val="000000" w:themeColor="text1"/>
        </w:rPr>
        <w:t xml:space="preserve"> </w:t>
      </w:r>
      <w:proofErr w:type="spellStart"/>
      <w:r w:rsidRPr="00BC7AAB">
        <w:rPr>
          <w:rFonts w:ascii="Cambria" w:hAnsi="Cambria"/>
          <w:color w:val="000000" w:themeColor="text1"/>
        </w:rPr>
        <w:t>publică</w:t>
      </w:r>
      <w:proofErr w:type="spellEnd"/>
      <w:r w:rsidRPr="00BC7AAB">
        <w:rPr>
          <w:rFonts w:ascii="Cambria" w:hAnsi="Cambria"/>
          <w:color w:val="000000" w:themeColor="text1"/>
        </w:rPr>
        <w:t xml:space="preserve"> </w:t>
      </w:r>
      <w:proofErr w:type="spellStart"/>
      <w:r w:rsidRPr="00BC7AAB">
        <w:rPr>
          <w:rFonts w:ascii="Cambria" w:hAnsi="Cambria"/>
          <w:color w:val="000000" w:themeColor="text1"/>
        </w:rPr>
        <w:t>prin</w:t>
      </w:r>
      <w:proofErr w:type="spellEnd"/>
      <w:r w:rsidRPr="00BC7AAB">
        <w:rPr>
          <w:rFonts w:ascii="Cambria" w:hAnsi="Cambria"/>
          <w:color w:val="000000" w:themeColor="text1"/>
        </w:rPr>
        <w:t xml:space="preserve"> </w:t>
      </w:r>
      <w:proofErr w:type="spellStart"/>
      <w:r w:rsidRPr="00BC7AAB">
        <w:rPr>
          <w:rFonts w:ascii="Cambria" w:hAnsi="Cambria"/>
          <w:color w:val="000000" w:themeColor="text1"/>
        </w:rPr>
        <w:t>afişarea</w:t>
      </w:r>
      <w:proofErr w:type="spellEnd"/>
      <w:r w:rsidRPr="00BC7AAB">
        <w:rPr>
          <w:rFonts w:ascii="Cambria" w:hAnsi="Cambria"/>
          <w:color w:val="000000" w:themeColor="text1"/>
        </w:rPr>
        <w:t xml:space="preserve"> la </w:t>
      </w:r>
      <w:proofErr w:type="spellStart"/>
      <w:r w:rsidRPr="00BC7AAB">
        <w:rPr>
          <w:rFonts w:ascii="Cambria" w:hAnsi="Cambria"/>
          <w:color w:val="000000" w:themeColor="text1"/>
        </w:rPr>
        <w:t>sediul</w:t>
      </w:r>
      <w:proofErr w:type="spellEnd"/>
      <w:r w:rsidRPr="00BC7AAB">
        <w:rPr>
          <w:rFonts w:ascii="Cambria" w:hAnsi="Cambria"/>
          <w:color w:val="000000" w:themeColor="text1"/>
        </w:rPr>
        <w:t xml:space="preserve"> </w:t>
      </w:r>
      <w:proofErr w:type="spellStart"/>
      <w:r w:rsidRPr="00BC7AAB">
        <w:rPr>
          <w:rFonts w:ascii="Cambria" w:hAnsi="Cambria"/>
          <w:color w:val="000000" w:themeColor="text1"/>
        </w:rPr>
        <w:t>Consiliului</w:t>
      </w:r>
      <w:proofErr w:type="spellEnd"/>
      <w:r w:rsidRPr="00BC7AAB">
        <w:rPr>
          <w:rFonts w:ascii="Cambria" w:hAnsi="Cambria"/>
          <w:color w:val="000000" w:themeColor="text1"/>
        </w:rPr>
        <w:t xml:space="preserve"> </w:t>
      </w:r>
      <w:proofErr w:type="spellStart"/>
      <w:r w:rsidRPr="00BC7AAB">
        <w:rPr>
          <w:rFonts w:ascii="Cambria" w:hAnsi="Cambria"/>
          <w:color w:val="000000" w:themeColor="text1"/>
        </w:rPr>
        <w:t>Judeţean</w:t>
      </w:r>
      <w:proofErr w:type="spellEnd"/>
      <w:r w:rsidRPr="00BC7AAB">
        <w:rPr>
          <w:rFonts w:ascii="Cambria" w:hAnsi="Cambria"/>
          <w:color w:val="000000" w:themeColor="text1"/>
        </w:rPr>
        <w:t xml:space="preserve"> Cluj </w:t>
      </w:r>
      <w:proofErr w:type="spellStart"/>
      <w:r w:rsidRPr="00BC7AAB">
        <w:rPr>
          <w:rFonts w:ascii="Cambria" w:hAnsi="Cambria"/>
          <w:color w:val="000000" w:themeColor="text1"/>
        </w:rPr>
        <w:t>şi</w:t>
      </w:r>
      <w:proofErr w:type="spellEnd"/>
      <w:r w:rsidRPr="00BC7AAB">
        <w:rPr>
          <w:rFonts w:ascii="Cambria" w:hAnsi="Cambria"/>
          <w:color w:val="000000" w:themeColor="text1"/>
        </w:rPr>
        <w:t xml:space="preserve"> </w:t>
      </w:r>
      <w:proofErr w:type="spellStart"/>
      <w:r w:rsidRPr="00BC7AAB">
        <w:rPr>
          <w:rFonts w:ascii="Cambria" w:hAnsi="Cambria"/>
          <w:color w:val="000000" w:themeColor="text1"/>
        </w:rPr>
        <w:t>postare</w:t>
      </w:r>
      <w:proofErr w:type="spellEnd"/>
      <w:r w:rsidRPr="00BC7AAB">
        <w:rPr>
          <w:rFonts w:ascii="Cambria" w:hAnsi="Cambria"/>
          <w:color w:val="000000" w:themeColor="text1"/>
        </w:rPr>
        <w:t xml:space="preserve"> pe </w:t>
      </w:r>
      <w:proofErr w:type="spellStart"/>
      <w:r w:rsidRPr="00BC7AAB">
        <w:rPr>
          <w:rFonts w:ascii="Cambria" w:hAnsi="Cambria"/>
          <w:color w:val="000000" w:themeColor="text1"/>
        </w:rPr>
        <w:t>pagina</w:t>
      </w:r>
      <w:proofErr w:type="spellEnd"/>
      <w:r w:rsidRPr="00BC7AAB">
        <w:rPr>
          <w:rFonts w:ascii="Cambria" w:hAnsi="Cambria"/>
          <w:color w:val="000000" w:themeColor="text1"/>
        </w:rPr>
        <w:t xml:space="preserve"> de internet ”</w:t>
      </w:r>
      <w:hyperlink r:id="rId6" w:history="1">
        <w:r w:rsidRPr="00BC7AAB">
          <w:rPr>
            <w:rStyle w:val="Hyperlink"/>
            <w:rFonts w:ascii="Cambria" w:hAnsi="Cambria"/>
            <w:color w:val="000000" w:themeColor="text1"/>
            <w:u w:val="none"/>
          </w:rPr>
          <w:t>www.cjcluj.ro</w:t>
        </w:r>
      </w:hyperlink>
      <w:r w:rsidRPr="00BC7AAB">
        <w:rPr>
          <w:rFonts w:ascii="Cambria" w:hAnsi="Cambria"/>
          <w:color w:val="000000" w:themeColor="text1"/>
        </w:rPr>
        <w:t xml:space="preserve">”. </w:t>
      </w:r>
    </w:p>
    <w:p w14:paraId="59AAA3D6" w14:textId="77777777" w:rsidR="00E767CE" w:rsidRPr="00BC7AAB" w:rsidRDefault="00E767CE" w:rsidP="00E767CE">
      <w:pPr>
        <w:autoSpaceDE w:val="0"/>
        <w:autoSpaceDN w:val="0"/>
        <w:adjustRightInd w:val="0"/>
        <w:ind w:left="5760" w:firstLine="720"/>
        <w:contextualSpacing/>
        <w:rPr>
          <w:rFonts w:ascii="Cambria" w:hAnsi="Cambria"/>
          <w:b/>
          <w:bCs/>
          <w:noProof/>
          <w:color w:val="000000" w:themeColor="text1"/>
          <w:lang w:eastAsia="ro-RO"/>
        </w:rPr>
      </w:pPr>
    </w:p>
    <w:p w14:paraId="25148F61" w14:textId="77777777" w:rsidR="00E767CE" w:rsidRPr="00BC7AAB" w:rsidRDefault="00E767CE" w:rsidP="00E767CE">
      <w:pPr>
        <w:autoSpaceDE w:val="0"/>
        <w:autoSpaceDN w:val="0"/>
        <w:adjustRightInd w:val="0"/>
        <w:ind w:left="5760" w:firstLine="720"/>
        <w:contextualSpacing/>
        <w:rPr>
          <w:rFonts w:ascii="Cambria" w:hAnsi="Cambria"/>
          <w:b/>
          <w:bCs/>
          <w:noProof/>
          <w:color w:val="000000" w:themeColor="text1"/>
          <w:lang w:eastAsia="ro-RO"/>
        </w:rPr>
      </w:pPr>
    </w:p>
    <w:p w14:paraId="20CD3CFB" w14:textId="77777777" w:rsidR="00E767CE" w:rsidRPr="00BC7AAB" w:rsidRDefault="00E767CE" w:rsidP="00E767CE">
      <w:pPr>
        <w:autoSpaceDE w:val="0"/>
        <w:autoSpaceDN w:val="0"/>
        <w:adjustRightInd w:val="0"/>
        <w:ind w:left="5760" w:firstLine="720"/>
        <w:contextualSpacing/>
        <w:rPr>
          <w:rFonts w:ascii="Cambria" w:hAnsi="Cambria"/>
          <w:b/>
          <w:bCs/>
          <w:noProof/>
          <w:color w:val="000000" w:themeColor="text1"/>
          <w:lang w:eastAsia="ro-RO"/>
        </w:rPr>
      </w:pPr>
      <w:r w:rsidRPr="00BC7AAB">
        <w:rPr>
          <w:rFonts w:ascii="Cambria" w:hAnsi="Cambria"/>
          <w:b/>
          <w:bCs/>
          <w:noProof/>
          <w:color w:val="000000" w:themeColor="text1"/>
          <w:lang w:eastAsia="ro-RO"/>
        </w:rPr>
        <w:t>Contrasemnează:</w:t>
      </w:r>
    </w:p>
    <w:p w14:paraId="7CA93143" w14:textId="6B95FF97" w:rsidR="00E767CE" w:rsidRPr="00BC7AAB" w:rsidRDefault="00E767CE" w:rsidP="00E767CE">
      <w:pPr>
        <w:autoSpaceDE w:val="0"/>
        <w:autoSpaceDN w:val="0"/>
        <w:adjustRightInd w:val="0"/>
        <w:rPr>
          <w:rFonts w:ascii="Cambria" w:hAnsi="Cambria"/>
          <w:b/>
          <w:bCs/>
          <w:noProof/>
          <w:color w:val="000000" w:themeColor="text1"/>
          <w:lang w:eastAsia="ro-RO"/>
        </w:rPr>
      </w:pPr>
      <w:r w:rsidRPr="00BC7AAB">
        <w:rPr>
          <w:rFonts w:ascii="Cambria" w:hAnsi="Cambria"/>
          <w:b/>
          <w:bCs/>
          <w:noProof/>
          <w:color w:val="000000" w:themeColor="text1"/>
          <w:lang w:eastAsia="ro-RO"/>
        </w:rPr>
        <w:t xml:space="preserve">                PREŞEDINTE,</w:t>
      </w:r>
      <w:r w:rsidRPr="00BC7AAB">
        <w:rPr>
          <w:rFonts w:ascii="Cambria" w:hAnsi="Cambria"/>
          <w:b/>
          <w:bCs/>
          <w:noProof/>
          <w:color w:val="000000" w:themeColor="text1"/>
          <w:lang w:eastAsia="ro-RO"/>
        </w:rPr>
        <w:tab/>
      </w:r>
      <w:r w:rsidRPr="00BC7AAB">
        <w:rPr>
          <w:rFonts w:ascii="Cambria" w:hAnsi="Cambria"/>
          <w:b/>
          <w:bCs/>
          <w:noProof/>
          <w:color w:val="000000" w:themeColor="text1"/>
          <w:lang w:eastAsia="ro-RO"/>
        </w:rPr>
        <w:tab/>
      </w:r>
      <w:r w:rsidRPr="00BC7AAB">
        <w:rPr>
          <w:rFonts w:ascii="Cambria" w:hAnsi="Cambria"/>
          <w:b/>
          <w:bCs/>
          <w:noProof/>
          <w:color w:val="000000" w:themeColor="text1"/>
          <w:lang w:eastAsia="ro-RO"/>
        </w:rPr>
        <w:tab/>
      </w:r>
      <w:r w:rsidRPr="00BC7AAB">
        <w:rPr>
          <w:rFonts w:ascii="Cambria" w:hAnsi="Cambria"/>
          <w:b/>
          <w:bCs/>
          <w:noProof/>
          <w:color w:val="000000" w:themeColor="text1"/>
          <w:lang w:eastAsia="ro-RO"/>
        </w:rPr>
        <w:tab/>
        <w:t xml:space="preserve">     </w:t>
      </w:r>
      <w:r w:rsidRPr="00BC7AAB">
        <w:rPr>
          <w:rFonts w:ascii="Cambria" w:hAnsi="Cambria"/>
          <w:b/>
          <w:bCs/>
          <w:noProof/>
          <w:color w:val="000000" w:themeColor="text1"/>
          <w:lang w:eastAsia="ro-RO"/>
        </w:rPr>
        <w:tab/>
        <w:t xml:space="preserve">   SECRETAR AL JUDEŢULUI,</w:t>
      </w:r>
    </w:p>
    <w:p w14:paraId="01D3CD82" w14:textId="77777777" w:rsidR="00E767CE" w:rsidRPr="00BC7AAB" w:rsidRDefault="00E767CE" w:rsidP="00E767CE">
      <w:pPr>
        <w:autoSpaceDE w:val="0"/>
        <w:autoSpaceDN w:val="0"/>
        <w:adjustRightInd w:val="0"/>
        <w:rPr>
          <w:rFonts w:ascii="Cambria" w:hAnsi="Cambria"/>
          <w:b/>
          <w:bCs/>
          <w:noProof/>
          <w:color w:val="000000" w:themeColor="text1"/>
          <w:lang w:eastAsia="ro-RO"/>
        </w:rPr>
      </w:pPr>
      <w:r w:rsidRPr="00BC7AAB">
        <w:rPr>
          <w:rFonts w:ascii="Cambria" w:hAnsi="Cambria"/>
          <w:b/>
          <w:bCs/>
          <w:noProof/>
          <w:color w:val="000000" w:themeColor="text1"/>
          <w:lang w:eastAsia="ro-RO"/>
        </w:rPr>
        <w:t xml:space="preserve">   </w:t>
      </w:r>
      <w:r w:rsidRPr="00BC7AAB">
        <w:rPr>
          <w:rFonts w:ascii="Cambria" w:hAnsi="Cambria"/>
          <w:b/>
          <w:bCs/>
          <w:noProof/>
          <w:color w:val="000000" w:themeColor="text1"/>
          <w:lang w:eastAsia="ro-RO"/>
        </w:rPr>
        <w:tab/>
        <w:t xml:space="preserve">         Alin Tişe                                                                                    Simona Gaci</w:t>
      </w:r>
    </w:p>
    <w:p w14:paraId="357F9293" w14:textId="77777777" w:rsidR="00E767CE" w:rsidRPr="00BC7AAB" w:rsidRDefault="00E767CE" w:rsidP="00E767CE">
      <w:pPr>
        <w:autoSpaceDE w:val="0"/>
        <w:autoSpaceDN w:val="0"/>
        <w:adjustRightInd w:val="0"/>
        <w:rPr>
          <w:rFonts w:ascii="Cambria" w:hAnsi="Cambria"/>
          <w:b/>
          <w:bCs/>
          <w:noProof/>
          <w:color w:val="000000" w:themeColor="text1"/>
          <w:lang w:eastAsia="ro-RO"/>
        </w:rPr>
      </w:pPr>
    </w:p>
    <w:p w14:paraId="7A26DA88" w14:textId="77777777" w:rsidR="00E767CE" w:rsidRPr="00E767CE" w:rsidRDefault="00E767CE" w:rsidP="00E767CE">
      <w:pPr>
        <w:autoSpaceDE w:val="0"/>
        <w:autoSpaceDN w:val="0"/>
        <w:adjustRightInd w:val="0"/>
        <w:rPr>
          <w:rFonts w:ascii="Cambria" w:hAnsi="Cambria"/>
          <w:b/>
          <w:bCs/>
          <w:noProof/>
          <w:color w:val="FF0000"/>
          <w:lang w:eastAsia="ro-RO"/>
        </w:rPr>
      </w:pPr>
    </w:p>
    <w:p w14:paraId="7402E6A7" w14:textId="123E7CAA" w:rsidR="00E767CE" w:rsidRDefault="00E767CE" w:rsidP="00E767CE">
      <w:pPr>
        <w:autoSpaceDE w:val="0"/>
        <w:autoSpaceDN w:val="0"/>
        <w:adjustRightInd w:val="0"/>
        <w:ind w:firstLine="708"/>
        <w:jc w:val="both"/>
        <w:rPr>
          <w:rFonts w:ascii="Cambria" w:hAnsi="Cambria"/>
          <w:color w:val="FF0000"/>
          <w:lang w:val="ro-RO" w:eastAsia="ro-RO"/>
        </w:rPr>
      </w:pPr>
    </w:p>
    <w:p w14:paraId="0241520A" w14:textId="1EF4F9AA" w:rsidR="005E2005" w:rsidRDefault="005E2005" w:rsidP="00E767CE">
      <w:pPr>
        <w:autoSpaceDE w:val="0"/>
        <w:autoSpaceDN w:val="0"/>
        <w:adjustRightInd w:val="0"/>
        <w:ind w:firstLine="708"/>
        <w:jc w:val="both"/>
        <w:rPr>
          <w:rFonts w:ascii="Cambria" w:hAnsi="Cambria"/>
          <w:color w:val="FF0000"/>
          <w:lang w:val="ro-RO" w:eastAsia="ro-RO"/>
        </w:rPr>
      </w:pPr>
    </w:p>
    <w:p w14:paraId="371AB2CC" w14:textId="164A03E5" w:rsidR="005E2005" w:rsidRDefault="005E2005" w:rsidP="00E767CE">
      <w:pPr>
        <w:autoSpaceDE w:val="0"/>
        <w:autoSpaceDN w:val="0"/>
        <w:adjustRightInd w:val="0"/>
        <w:ind w:firstLine="708"/>
        <w:jc w:val="both"/>
        <w:rPr>
          <w:rFonts w:ascii="Cambria" w:hAnsi="Cambria"/>
          <w:color w:val="FF0000"/>
          <w:lang w:val="ro-RO" w:eastAsia="ro-RO"/>
        </w:rPr>
      </w:pPr>
    </w:p>
    <w:p w14:paraId="30841C1E" w14:textId="57378004" w:rsidR="005E2005" w:rsidRDefault="005E2005" w:rsidP="00E767CE">
      <w:pPr>
        <w:autoSpaceDE w:val="0"/>
        <w:autoSpaceDN w:val="0"/>
        <w:adjustRightInd w:val="0"/>
        <w:ind w:firstLine="708"/>
        <w:jc w:val="both"/>
        <w:rPr>
          <w:rFonts w:ascii="Cambria" w:hAnsi="Cambria"/>
          <w:color w:val="FF0000"/>
          <w:lang w:val="ro-RO" w:eastAsia="ro-RO"/>
        </w:rPr>
      </w:pPr>
    </w:p>
    <w:p w14:paraId="0737007C" w14:textId="641A3F28" w:rsidR="005E2005" w:rsidRDefault="005E2005" w:rsidP="00E767CE">
      <w:pPr>
        <w:autoSpaceDE w:val="0"/>
        <w:autoSpaceDN w:val="0"/>
        <w:adjustRightInd w:val="0"/>
        <w:ind w:firstLine="708"/>
        <w:jc w:val="both"/>
        <w:rPr>
          <w:rFonts w:ascii="Cambria" w:hAnsi="Cambria"/>
          <w:color w:val="FF0000"/>
          <w:lang w:val="ro-RO" w:eastAsia="ro-RO"/>
        </w:rPr>
      </w:pPr>
    </w:p>
    <w:p w14:paraId="5DF5BE84" w14:textId="379AB7C1" w:rsidR="005E2005" w:rsidRDefault="005E2005" w:rsidP="00E767CE">
      <w:pPr>
        <w:autoSpaceDE w:val="0"/>
        <w:autoSpaceDN w:val="0"/>
        <w:adjustRightInd w:val="0"/>
        <w:ind w:firstLine="708"/>
        <w:jc w:val="both"/>
        <w:rPr>
          <w:rFonts w:ascii="Cambria" w:hAnsi="Cambria"/>
          <w:color w:val="FF0000"/>
          <w:lang w:val="ro-RO" w:eastAsia="ro-RO"/>
        </w:rPr>
      </w:pPr>
    </w:p>
    <w:p w14:paraId="45882CDF" w14:textId="142E44FA" w:rsidR="005E2005" w:rsidRDefault="005E2005" w:rsidP="00E767CE">
      <w:pPr>
        <w:autoSpaceDE w:val="0"/>
        <w:autoSpaceDN w:val="0"/>
        <w:adjustRightInd w:val="0"/>
        <w:ind w:firstLine="708"/>
        <w:jc w:val="both"/>
        <w:rPr>
          <w:rFonts w:ascii="Cambria" w:hAnsi="Cambria"/>
          <w:color w:val="FF0000"/>
          <w:lang w:val="ro-RO" w:eastAsia="ro-RO"/>
        </w:rPr>
      </w:pPr>
    </w:p>
    <w:p w14:paraId="4E18D5C1" w14:textId="77777777" w:rsidR="005E2005" w:rsidRPr="00E767CE" w:rsidRDefault="005E2005" w:rsidP="00E767CE">
      <w:pPr>
        <w:autoSpaceDE w:val="0"/>
        <w:autoSpaceDN w:val="0"/>
        <w:adjustRightInd w:val="0"/>
        <w:ind w:firstLine="708"/>
        <w:jc w:val="both"/>
        <w:rPr>
          <w:rFonts w:ascii="Cambria" w:hAnsi="Cambria"/>
          <w:color w:val="FF0000"/>
          <w:lang w:val="ro-RO" w:eastAsia="ro-RO"/>
        </w:rPr>
      </w:pPr>
    </w:p>
    <w:p w14:paraId="740EB71B" w14:textId="77777777" w:rsidR="00114B1F" w:rsidRDefault="00114B1F" w:rsidP="00E767CE">
      <w:pPr>
        <w:autoSpaceDE w:val="0"/>
        <w:autoSpaceDN w:val="0"/>
        <w:adjustRightInd w:val="0"/>
        <w:jc w:val="both"/>
        <w:rPr>
          <w:rFonts w:ascii="Cambria" w:hAnsi="Cambria"/>
          <w:b/>
          <w:color w:val="000000" w:themeColor="text1"/>
        </w:rPr>
      </w:pPr>
    </w:p>
    <w:p w14:paraId="6582D916" w14:textId="77777777" w:rsidR="00114B1F" w:rsidRDefault="00114B1F" w:rsidP="00E767CE">
      <w:pPr>
        <w:autoSpaceDE w:val="0"/>
        <w:autoSpaceDN w:val="0"/>
        <w:adjustRightInd w:val="0"/>
        <w:jc w:val="both"/>
        <w:rPr>
          <w:rFonts w:ascii="Cambria" w:hAnsi="Cambria"/>
          <w:b/>
          <w:color w:val="000000" w:themeColor="text1"/>
        </w:rPr>
      </w:pPr>
    </w:p>
    <w:p w14:paraId="2E5796AC" w14:textId="49F8B69F" w:rsidR="00E767CE" w:rsidRPr="00C04A99" w:rsidRDefault="00E767CE" w:rsidP="00E767CE">
      <w:pPr>
        <w:autoSpaceDE w:val="0"/>
        <w:autoSpaceDN w:val="0"/>
        <w:adjustRightInd w:val="0"/>
        <w:jc w:val="both"/>
        <w:rPr>
          <w:rFonts w:ascii="Cambria" w:hAnsi="Cambria"/>
          <w:b/>
          <w:color w:val="000000" w:themeColor="text1"/>
        </w:rPr>
      </w:pPr>
      <w:r w:rsidRPr="00C04A99">
        <w:rPr>
          <w:rFonts w:ascii="Cambria" w:hAnsi="Cambria"/>
          <w:b/>
          <w:color w:val="000000" w:themeColor="text1"/>
        </w:rPr>
        <w:t xml:space="preserve">Nr. </w:t>
      </w:r>
      <w:r w:rsidR="0069148A" w:rsidRPr="00C04A99">
        <w:rPr>
          <w:rFonts w:ascii="Cambria" w:hAnsi="Cambria"/>
          <w:b/>
          <w:color w:val="000000" w:themeColor="text1"/>
        </w:rPr>
        <w:t>………….</w:t>
      </w:r>
      <w:r w:rsidRPr="00C04A99">
        <w:rPr>
          <w:rFonts w:ascii="Cambria" w:hAnsi="Cambria"/>
          <w:b/>
          <w:color w:val="000000" w:themeColor="text1"/>
        </w:rPr>
        <w:t xml:space="preserve"> din </w:t>
      </w:r>
      <w:r w:rsidR="0069148A" w:rsidRPr="00C04A99">
        <w:rPr>
          <w:rFonts w:ascii="Cambria" w:hAnsi="Cambria"/>
          <w:b/>
          <w:color w:val="000000" w:themeColor="text1"/>
        </w:rPr>
        <w:t>…….</w:t>
      </w:r>
      <w:r w:rsidRPr="00C04A99">
        <w:rPr>
          <w:rFonts w:ascii="Cambria" w:hAnsi="Cambria"/>
          <w:b/>
          <w:color w:val="000000" w:themeColor="text1"/>
        </w:rPr>
        <w:t xml:space="preserve"> </w:t>
      </w:r>
      <w:proofErr w:type="spellStart"/>
      <w:r w:rsidR="0069148A" w:rsidRPr="00C04A99">
        <w:rPr>
          <w:rFonts w:ascii="Cambria" w:hAnsi="Cambria"/>
          <w:b/>
          <w:color w:val="000000" w:themeColor="text1"/>
        </w:rPr>
        <w:t>m</w:t>
      </w:r>
      <w:r w:rsidRPr="00C04A99">
        <w:rPr>
          <w:rFonts w:ascii="Cambria" w:hAnsi="Cambria"/>
          <w:b/>
          <w:color w:val="000000" w:themeColor="text1"/>
        </w:rPr>
        <w:t>ai</w:t>
      </w:r>
      <w:proofErr w:type="spellEnd"/>
      <w:r w:rsidRPr="00C04A99">
        <w:rPr>
          <w:rFonts w:ascii="Cambria" w:hAnsi="Cambria"/>
          <w:b/>
          <w:color w:val="000000" w:themeColor="text1"/>
        </w:rPr>
        <w:t xml:space="preserve"> 2019</w:t>
      </w:r>
    </w:p>
    <w:p w14:paraId="6076D3FB" w14:textId="77777777" w:rsidR="00566EBB" w:rsidRDefault="00566EBB" w:rsidP="00566EBB">
      <w:pPr>
        <w:autoSpaceDE w:val="0"/>
        <w:autoSpaceDN w:val="0"/>
        <w:adjustRightInd w:val="0"/>
        <w:jc w:val="both"/>
        <w:rPr>
          <w:rFonts w:ascii="Cambria" w:hAnsi="Cambria"/>
          <w:i/>
          <w:iCs/>
          <w:color w:val="000000" w:themeColor="text1"/>
        </w:rPr>
      </w:pPr>
      <w:proofErr w:type="spellStart"/>
      <w:r w:rsidRPr="00C663FB">
        <w:rPr>
          <w:rFonts w:ascii="Cambria" w:hAnsi="Cambria"/>
          <w:i/>
          <w:iCs/>
          <w:color w:val="000000" w:themeColor="text1"/>
        </w:rPr>
        <w:t>Prezenta</w:t>
      </w:r>
      <w:proofErr w:type="spellEnd"/>
      <w:r w:rsidRPr="00C663FB">
        <w:rPr>
          <w:rFonts w:ascii="Cambria" w:hAnsi="Cambria"/>
          <w:i/>
          <w:iCs/>
          <w:color w:val="000000" w:themeColor="text1"/>
        </w:rPr>
        <w:t xml:space="preserve"> </w:t>
      </w:r>
      <w:proofErr w:type="spellStart"/>
      <w:r w:rsidRPr="00C663FB">
        <w:rPr>
          <w:rFonts w:ascii="Cambria" w:hAnsi="Cambria"/>
          <w:i/>
          <w:iCs/>
          <w:color w:val="000000" w:themeColor="text1"/>
        </w:rPr>
        <w:t>hotărâre</w:t>
      </w:r>
      <w:proofErr w:type="spellEnd"/>
      <w:r w:rsidRPr="00C663FB">
        <w:rPr>
          <w:rFonts w:ascii="Cambria" w:hAnsi="Cambria"/>
          <w:i/>
          <w:iCs/>
          <w:color w:val="000000" w:themeColor="text1"/>
        </w:rPr>
        <w:t xml:space="preserve"> a </w:t>
      </w:r>
      <w:proofErr w:type="spellStart"/>
      <w:r w:rsidRPr="00C663FB">
        <w:rPr>
          <w:rFonts w:ascii="Cambria" w:hAnsi="Cambria"/>
          <w:i/>
          <w:iCs/>
          <w:color w:val="000000" w:themeColor="text1"/>
        </w:rPr>
        <w:t>fost</w:t>
      </w:r>
      <w:proofErr w:type="spellEnd"/>
      <w:r w:rsidRPr="00C663FB">
        <w:rPr>
          <w:rFonts w:ascii="Cambria" w:hAnsi="Cambria"/>
          <w:i/>
          <w:iCs/>
          <w:color w:val="000000" w:themeColor="text1"/>
        </w:rPr>
        <w:t xml:space="preserve"> </w:t>
      </w:r>
      <w:proofErr w:type="spellStart"/>
      <w:r w:rsidRPr="00C663FB">
        <w:rPr>
          <w:rFonts w:ascii="Cambria" w:hAnsi="Cambria"/>
          <w:i/>
          <w:iCs/>
          <w:color w:val="000000" w:themeColor="text1"/>
        </w:rPr>
        <w:t>adoptată</w:t>
      </w:r>
      <w:proofErr w:type="spellEnd"/>
      <w:r w:rsidRPr="00C663FB">
        <w:rPr>
          <w:rFonts w:ascii="Cambria" w:hAnsi="Cambria"/>
          <w:i/>
          <w:iCs/>
          <w:color w:val="000000" w:themeColor="text1"/>
        </w:rPr>
        <w:t xml:space="preserve"> cu </w:t>
      </w:r>
      <w:proofErr w:type="spellStart"/>
      <w:r w:rsidRPr="00C663FB">
        <w:rPr>
          <w:rFonts w:ascii="Cambria" w:hAnsi="Cambria"/>
          <w:i/>
          <w:iCs/>
          <w:color w:val="000000" w:themeColor="text1"/>
        </w:rPr>
        <w:t>respectarea</w:t>
      </w:r>
      <w:proofErr w:type="spellEnd"/>
      <w:r w:rsidRPr="00C663FB">
        <w:rPr>
          <w:rFonts w:ascii="Cambria" w:hAnsi="Cambria"/>
          <w:i/>
          <w:iCs/>
          <w:color w:val="000000" w:themeColor="text1"/>
        </w:rPr>
        <w:t xml:space="preserve"> </w:t>
      </w:r>
      <w:proofErr w:type="spellStart"/>
      <w:r w:rsidRPr="00C663FB">
        <w:rPr>
          <w:rFonts w:ascii="Cambria" w:hAnsi="Cambria"/>
          <w:i/>
          <w:iCs/>
          <w:color w:val="000000" w:themeColor="text1"/>
        </w:rPr>
        <w:t>prevederilor</w:t>
      </w:r>
      <w:proofErr w:type="spellEnd"/>
      <w:r w:rsidRPr="00C663FB">
        <w:rPr>
          <w:rFonts w:ascii="Cambria" w:hAnsi="Cambria"/>
          <w:i/>
          <w:iCs/>
          <w:color w:val="000000" w:themeColor="text1"/>
        </w:rPr>
        <w:t xml:space="preserve"> </w:t>
      </w:r>
      <w:proofErr w:type="spellStart"/>
      <w:r w:rsidRPr="00C663FB">
        <w:rPr>
          <w:rFonts w:ascii="Cambria" w:hAnsi="Cambria"/>
          <w:i/>
          <w:iCs/>
          <w:color w:val="000000" w:themeColor="text1"/>
        </w:rPr>
        <w:t>legale</w:t>
      </w:r>
      <w:proofErr w:type="spellEnd"/>
      <w:r w:rsidRPr="00C663FB">
        <w:rPr>
          <w:rFonts w:ascii="Cambria" w:hAnsi="Cambria"/>
          <w:i/>
          <w:iCs/>
          <w:color w:val="000000" w:themeColor="text1"/>
        </w:rPr>
        <w:t xml:space="preserve"> </w:t>
      </w:r>
      <w:proofErr w:type="spellStart"/>
      <w:r w:rsidRPr="00C663FB">
        <w:rPr>
          <w:rFonts w:ascii="Cambria" w:hAnsi="Cambria"/>
          <w:i/>
          <w:iCs/>
          <w:color w:val="000000" w:themeColor="text1"/>
        </w:rPr>
        <w:t>privind</w:t>
      </w:r>
      <w:proofErr w:type="spellEnd"/>
      <w:r w:rsidRPr="00C663FB">
        <w:rPr>
          <w:rFonts w:ascii="Cambria" w:hAnsi="Cambria"/>
          <w:i/>
          <w:iCs/>
          <w:color w:val="000000" w:themeColor="text1"/>
        </w:rPr>
        <w:t xml:space="preserve"> </w:t>
      </w:r>
      <w:proofErr w:type="spellStart"/>
      <w:r w:rsidRPr="00C663FB">
        <w:rPr>
          <w:rFonts w:ascii="Cambria" w:hAnsi="Cambria"/>
          <w:i/>
          <w:iCs/>
          <w:color w:val="000000" w:themeColor="text1"/>
        </w:rPr>
        <w:t>majoritatea</w:t>
      </w:r>
      <w:proofErr w:type="spellEnd"/>
      <w:r w:rsidRPr="00C663FB">
        <w:rPr>
          <w:rFonts w:ascii="Cambria" w:hAnsi="Cambria"/>
          <w:i/>
          <w:iCs/>
          <w:color w:val="000000" w:themeColor="text1"/>
        </w:rPr>
        <w:t xml:space="preserve"> de </w:t>
      </w:r>
      <w:proofErr w:type="spellStart"/>
      <w:r w:rsidRPr="00C663FB">
        <w:rPr>
          <w:rFonts w:ascii="Cambria" w:hAnsi="Cambria"/>
          <w:i/>
          <w:iCs/>
          <w:color w:val="000000" w:themeColor="text1"/>
        </w:rPr>
        <w:t>voturi</w:t>
      </w:r>
      <w:proofErr w:type="spellEnd"/>
      <w:r w:rsidRPr="00C663FB">
        <w:rPr>
          <w:rFonts w:ascii="Cambria" w:hAnsi="Cambria"/>
          <w:i/>
          <w:iCs/>
          <w:color w:val="000000" w:themeColor="text1"/>
        </w:rPr>
        <w:t xml:space="preserve">, </w:t>
      </w:r>
      <w:proofErr w:type="spellStart"/>
      <w:r w:rsidRPr="00C663FB">
        <w:rPr>
          <w:rFonts w:ascii="Cambria" w:hAnsi="Cambria"/>
          <w:i/>
          <w:iCs/>
          <w:color w:val="000000" w:themeColor="text1"/>
        </w:rPr>
        <w:t>astfel</w:t>
      </w:r>
      <w:proofErr w:type="spellEnd"/>
      <w:r w:rsidRPr="00C663FB">
        <w:rPr>
          <w:rFonts w:ascii="Cambria" w:hAnsi="Cambria"/>
          <w:i/>
          <w:iCs/>
          <w:color w:val="000000" w:themeColor="text1"/>
        </w:rPr>
        <w:t xml:space="preserve">:  … </w:t>
      </w:r>
      <w:proofErr w:type="spellStart"/>
      <w:r w:rsidRPr="00C663FB">
        <w:rPr>
          <w:rFonts w:ascii="Cambria" w:hAnsi="Cambria"/>
          <w:i/>
          <w:iCs/>
          <w:color w:val="000000" w:themeColor="text1"/>
        </w:rPr>
        <w:t>voturi</w:t>
      </w:r>
      <w:proofErr w:type="spellEnd"/>
      <w:r w:rsidRPr="00C663FB">
        <w:rPr>
          <w:rFonts w:ascii="Cambria" w:hAnsi="Cambria"/>
          <w:i/>
          <w:iCs/>
          <w:color w:val="000000" w:themeColor="text1"/>
        </w:rPr>
        <w:t xml:space="preserve"> “</w:t>
      </w:r>
      <w:proofErr w:type="spellStart"/>
      <w:r w:rsidRPr="00C663FB">
        <w:rPr>
          <w:rFonts w:ascii="Cambria" w:hAnsi="Cambria"/>
          <w:i/>
          <w:iCs/>
          <w:color w:val="000000" w:themeColor="text1"/>
        </w:rPr>
        <w:t>pentru</w:t>
      </w:r>
      <w:proofErr w:type="spellEnd"/>
      <w:r w:rsidRPr="00C663FB">
        <w:rPr>
          <w:rFonts w:ascii="Cambria" w:hAnsi="Cambria"/>
          <w:i/>
          <w:iCs/>
          <w:color w:val="000000" w:themeColor="text1"/>
        </w:rPr>
        <w:t xml:space="preserve">”, … </w:t>
      </w:r>
      <w:proofErr w:type="spellStart"/>
      <w:r w:rsidRPr="00C663FB">
        <w:rPr>
          <w:rFonts w:ascii="Cambria" w:hAnsi="Cambria"/>
          <w:i/>
          <w:iCs/>
          <w:color w:val="000000" w:themeColor="text1"/>
        </w:rPr>
        <w:t>voturi</w:t>
      </w:r>
      <w:proofErr w:type="spellEnd"/>
      <w:r w:rsidRPr="00C663FB">
        <w:rPr>
          <w:rFonts w:ascii="Cambria" w:hAnsi="Cambria"/>
          <w:i/>
          <w:iCs/>
          <w:color w:val="000000" w:themeColor="text1"/>
        </w:rPr>
        <w:t xml:space="preserve"> “contra”, ….” </w:t>
      </w:r>
      <w:proofErr w:type="spellStart"/>
      <w:r w:rsidRPr="00C663FB">
        <w:rPr>
          <w:rFonts w:ascii="Cambria" w:hAnsi="Cambria"/>
          <w:i/>
          <w:iCs/>
          <w:color w:val="000000" w:themeColor="text1"/>
        </w:rPr>
        <w:t>abţineri</w:t>
      </w:r>
      <w:proofErr w:type="spellEnd"/>
      <w:r w:rsidRPr="00C663FB">
        <w:rPr>
          <w:rFonts w:ascii="Cambria" w:hAnsi="Cambria"/>
          <w:i/>
          <w:iCs/>
          <w:color w:val="000000" w:themeColor="text1"/>
        </w:rPr>
        <w:t xml:space="preserve">” </w:t>
      </w:r>
      <w:proofErr w:type="spellStart"/>
      <w:r w:rsidRPr="00C663FB">
        <w:rPr>
          <w:rFonts w:ascii="Cambria" w:hAnsi="Cambria"/>
          <w:i/>
          <w:iCs/>
          <w:color w:val="000000" w:themeColor="text1"/>
        </w:rPr>
        <w:t>şi</w:t>
      </w:r>
      <w:proofErr w:type="spellEnd"/>
      <w:r w:rsidRPr="00C663FB">
        <w:rPr>
          <w:rFonts w:ascii="Cambria" w:hAnsi="Cambria"/>
          <w:i/>
          <w:iCs/>
          <w:color w:val="000000" w:themeColor="text1"/>
        </w:rPr>
        <w:t xml:space="preserve"> …. nu au </w:t>
      </w:r>
      <w:proofErr w:type="spellStart"/>
      <w:r w:rsidRPr="00C663FB">
        <w:rPr>
          <w:rFonts w:ascii="Cambria" w:hAnsi="Cambria"/>
          <w:i/>
          <w:iCs/>
          <w:color w:val="000000" w:themeColor="text1"/>
        </w:rPr>
        <w:t>votat</w:t>
      </w:r>
      <w:proofErr w:type="spellEnd"/>
    </w:p>
    <w:p w14:paraId="66D8B088" w14:textId="13CAE626" w:rsidR="000D378A" w:rsidRPr="001B13C9" w:rsidRDefault="000D378A" w:rsidP="000D378A">
      <w:pPr>
        <w:rPr>
          <w:rFonts w:ascii="Cambria" w:hAnsi="Cambria"/>
          <w:b/>
          <w:bCs/>
          <w:color w:val="000000" w:themeColor="text1"/>
        </w:rPr>
      </w:pPr>
      <w:r w:rsidRPr="001B13C9">
        <w:rPr>
          <w:rFonts w:ascii="Cambria" w:hAnsi="Cambria"/>
          <w:b/>
          <w:color w:val="000000" w:themeColor="text1"/>
          <w:lang w:val="es-ES"/>
        </w:rPr>
        <w:lastRenderedPageBreak/>
        <w:t>ROMÂNIA</w:t>
      </w:r>
    </w:p>
    <w:p w14:paraId="21F93969" w14:textId="77777777" w:rsidR="000D378A" w:rsidRPr="001B13C9" w:rsidRDefault="000D378A" w:rsidP="000D378A">
      <w:pPr>
        <w:rPr>
          <w:rFonts w:ascii="Cambria" w:hAnsi="Cambria"/>
          <w:b/>
          <w:color w:val="000000" w:themeColor="text1"/>
          <w:lang w:val="es-ES"/>
        </w:rPr>
      </w:pPr>
      <w:r w:rsidRPr="001B13C9">
        <w:rPr>
          <w:rFonts w:ascii="Cambria" w:hAnsi="Cambria"/>
          <w:b/>
          <w:color w:val="000000" w:themeColor="text1"/>
          <w:lang w:val="es-ES"/>
        </w:rPr>
        <w:t>JUDEŢUL CLUJ</w:t>
      </w:r>
    </w:p>
    <w:p w14:paraId="711C291D" w14:textId="77777777" w:rsidR="000D378A" w:rsidRPr="001B13C9" w:rsidRDefault="000D378A" w:rsidP="000D378A">
      <w:pPr>
        <w:rPr>
          <w:rFonts w:ascii="Cambria" w:hAnsi="Cambria"/>
          <w:b/>
          <w:color w:val="000000" w:themeColor="text1"/>
          <w:lang w:val="es-ES"/>
        </w:rPr>
      </w:pPr>
      <w:r w:rsidRPr="001B13C9">
        <w:rPr>
          <w:rFonts w:ascii="Cambria" w:hAnsi="Cambria"/>
          <w:b/>
          <w:color w:val="000000" w:themeColor="text1"/>
          <w:lang w:val="es-ES"/>
        </w:rPr>
        <w:t>CONSILIUL JUDEŢEAN</w:t>
      </w:r>
    </w:p>
    <w:p w14:paraId="606231AC" w14:textId="77777777" w:rsidR="000D378A" w:rsidRPr="000233E6" w:rsidRDefault="000D378A" w:rsidP="000D378A">
      <w:pPr>
        <w:jc w:val="both"/>
        <w:rPr>
          <w:rFonts w:ascii="Cambria" w:hAnsi="Cambria"/>
          <w:bCs/>
          <w:color w:val="000000" w:themeColor="text1"/>
        </w:rPr>
      </w:pPr>
      <w:r w:rsidRPr="000233E6">
        <w:rPr>
          <w:rFonts w:ascii="Cambria" w:hAnsi="Cambria"/>
          <w:color w:val="000000" w:themeColor="text1"/>
          <w:lang w:val="it-IT"/>
        </w:rPr>
        <w:t>Direcția Generală Buget-Finanțe, Resurse Umane</w:t>
      </w:r>
      <w:r w:rsidRPr="000233E6">
        <w:rPr>
          <w:rFonts w:ascii="Cambria" w:hAnsi="Cambria"/>
          <w:bCs/>
          <w:color w:val="000000" w:themeColor="text1"/>
          <w:lang w:val="it-IT"/>
        </w:rPr>
        <w:t xml:space="preserve"> </w:t>
      </w:r>
    </w:p>
    <w:p w14:paraId="3218824E" w14:textId="55E3E8FC" w:rsidR="000D378A" w:rsidRPr="000233E6" w:rsidRDefault="000D378A" w:rsidP="000D378A">
      <w:pPr>
        <w:jc w:val="both"/>
        <w:rPr>
          <w:rFonts w:ascii="Cambria" w:hAnsi="Cambria"/>
          <w:bCs/>
          <w:color w:val="000000" w:themeColor="text1"/>
        </w:rPr>
      </w:pPr>
      <w:r w:rsidRPr="000233E6">
        <w:rPr>
          <w:rFonts w:ascii="Cambria" w:hAnsi="Cambria"/>
          <w:bCs/>
          <w:color w:val="000000" w:themeColor="text1"/>
        </w:rPr>
        <w:t xml:space="preserve">Nr. </w:t>
      </w:r>
      <w:r w:rsidR="000233E6" w:rsidRPr="000233E6">
        <w:rPr>
          <w:rFonts w:ascii="Cambria" w:hAnsi="Cambria"/>
          <w:bCs/>
          <w:color w:val="000000" w:themeColor="text1"/>
        </w:rPr>
        <w:t>16637</w:t>
      </w:r>
      <w:r w:rsidRPr="000233E6">
        <w:rPr>
          <w:rFonts w:ascii="Cambria" w:hAnsi="Cambria"/>
          <w:color w:val="000000" w:themeColor="text1"/>
        </w:rPr>
        <w:t>/2019</w:t>
      </w:r>
    </w:p>
    <w:bookmarkEnd w:id="7"/>
    <w:p w14:paraId="714BB69C" w14:textId="77777777" w:rsidR="000D378A" w:rsidRPr="000233E6" w:rsidRDefault="000D378A" w:rsidP="000D378A">
      <w:pPr>
        <w:rPr>
          <w:rFonts w:ascii="Cambria" w:hAnsi="Cambria"/>
          <w:bCs/>
          <w:color w:val="000000" w:themeColor="text1"/>
        </w:rPr>
      </w:pPr>
    </w:p>
    <w:p w14:paraId="00A97B6F" w14:textId="77777777" w:rsidR="000D378A" w:rsidRPr="005E2005" w:rsidRDefault="000D378A" w:rsidP="000D378A">
      <w:pPr>
        <w:rPr>
          <w:rFonts w:ascii="Cambria" w:hAnsi="Cambria"/>
          <w:b/>
          <w:color w:val="000000" w:themeColor="text1"/>
          <w:sz w:val="4"/>
          <w:szCs w:val="4"/>
        </w:rPr>
      </w:pPr>
    </w:p>
    <w:p w14:paraId="00F0EF13" w14:textId="77777777" w:rsidR="000D378A" w:rsidRPr="005E2005" w:rsidRDefault="000D378A" w:rsidP="000D378A">
      <w:pPr>
        <w:jc w:val="center"/>
        <w:rPr>
          <w:rFonts w:ascii="Cambria" w:hAnsi="Cambria"/>
          <w:b/>
          <w:bCs/>
          <w:iCs/>
          <w:color w:val="000000" w:themeColor="text1"/>
        </w:rPr>
      </w:pPr>
      <w:r w:rsidRPr="005E2005">
        <w:rPr>
          <w:rFonts w:ascii="Cambria" w:hAnsi="Cambria"/>
          <w:b/>
          <w:bCs/>
          <w:iCs/>
          <w:color w:val="000000" w:themeColor="text1"/>
        </w:rPr>
        <w:t>RAPORT</w:t>
      </w:r>
    </w:p>
    <w:p w14:paraId="5FCD222A" w14:textId="77777777" w:rsidR="001B13C9" w:rsidRPr="00BD6FFF" w:rsidRDefault="000D378A" w:rsidP="001B13C9">
      <w:pPr>
        <w:autoSpaceDE w:val="0"/>
        <w:autoSpaceDN w:val="0"/>
        <w:adjustRightInd w:val="0"/>
        <w:jc w:val="center"/>
        <w:rPr>
          <w:rFonts w:ascii="Cambria" w:hAnsi="Cambria"/>
          <w:b/>
          <w:bCs/>
          <w:color w:val="000000" w:themeColor="text1"/>
        </w:rPr>
      </w:pPr>
      <w:r w:rsidRPr="005E2005">
        <w:rPr>
          <w:rFonts w:ascii="Cambria" w:hAnsi="Cambria"/>
          <w:b/>
          <w:bCs/>
          <w:noProof/>
          <w:color w:val="000000" w:themeColor="text1"/>
          <w:lang w:eastAsia="ro-RO"/>
        </w:rPr>
        <w:t xml:space="preserve">la Proiectul de hotărâre </w:t>
      </w:r>
      <w:bookmarkStart w:id="14" w:name="_Hlk6239994"/>
      <w:r w:rsidR="001B13C9" w:rsidRPr="005E2005">
        <w:rPr>
          <w:rFonts w:ascii="Cambria" w:hAnsi="Cambria"/>
          <w:b/>
          <w:bCs/>
          <w:color w:val="000000" w:themeColor="text1"/>
          <w:lang w:val="ro-RO"/>
        </w:rPr>
        <w:t xml:space="preserve">privind însușirea raportului de evaluare al imobilului teren în suprafață de 2.396 mp, situat în extravilanul localității Dezmir, comuna </w:t>
      </w:r>
      <w:r w:rsidR="001B13C9" w:rsidRPr="00BD6FFF">
        <w:rPr>
          <w:rFonts w:ascii="Cambria" w:hAnsi="Cambria"/>
          <w:b/>
          <w:bCs/>
          <w:color w:val="000000" w:themeColor="text1"/>
          <w:lang w:val="ro-RO"/>
        </w:rPr>
        <w:t>Apahida</w:t>
      </w:r>
      <w:r w:rsidR="001B13C9">
        <w:rPr>
          <w:rFonts w:ascii="Cambria" w:hAnsi="Cambria"/>
          <w:b/>
          <w:bCs/>
          <w:color w:val="000000" w:themeColor="text1"/>
          <w:lang w:val="ro-RO"/>
        </w:rPr>
        <w:t>, județul Cluj</w:t>
      </w:r>
      <w:r w:rsidR="001B13C9" w:rsidRPr="00BD6FFF">
        <w:rPr>
          <w:rFonts w:ascii="Cambria" w:hAnsi="Cambria"/>
          <w:b/>
          <w:bCs/>
          <w:noProof/>
          <w:color w:val="000000" w:themeColor="text1"/>
          <w:lang w:eastAsia="ro-RO"/>
        </w:rPr>
        <w:t xml:space="preserve"> </w:t>
      </w:r>
    </w:p>
    <w:p w14:paraId="361063A7" w14:textId="2D70E9FC" w:rsidR="000D378A" w:rsidRPr="005E2005" w:rsidRDefault="000D378A" w:rsidP="000D378A">
      <w:pPr>
        <w:autoSpaceDE w:val="0"/>
        <w:autoSpaceDN w:val="0"/>
        <w:adjustRightInd w:val="0"/>
        <w:jc w:val="center"/>
        <w:rPr>
          <w:rFonts w:ascii="Cambria" w:hAnsi="Cambria"/>
          <w:b/>
          <w:bCs/>
          <w:color w:val="000000" w:themeColor="text1"/>
        </w:rPr>
      </w:pPr>
    </w:p>
    <w:p w14:paraId="2DCBC20A" w14:textId="77777777" w:rsidR="000D378A" w:rsidRPr="005E2005" w:rsidRDefault="000D378A" w:rsidP="000D378A">
      <w:pPr>
        <w:autoSpaceDE w:val="0"/>
        <w:autoSpaceDN w:val="0"/>
        <w:adjustRightInd w:val="0"/>
        <w:jc w:val="center"/>
        <w:rPr>
          <w:rFonts w:ascii="Cambria" w:hAnsi="Cambria"/>
          <w:noProof/>
          <w:color w:val="000000" w:themeColor="text1"/>
          <w:lang w:eastAsia="ro-RO"/>
        </w:rPr>
      </w:pPr>
    </w:p>
    <w:bookmarkEnd w:id="14"/>
    <w:p w14:paraId="7CDFC5FB" w14:textId="77777777" w:rsidR="000D378A" w:rsidRPr="005E2005" w:rsidRDefault="000D378A" w:rsidP="000D378A">
      <w:pPr>
        <w:ind w:firstLine="708"/>
        <w:jc w:val="both"/>
        <w:rPr>
          <w:rFonts w:ascii="Cambria" w:hAnsi="Cambria"/>
          <w:color w:val="000000" w:themeColor="text1"/>
          <w:sz w:val="4"/>
          <w:szCs w:val="4"/>
          <w:lang w:val="pt-BR"/>
        </w:rPr>
      </w:pPr>
    </w:p>
    <w:p w14:paraId="2FBB31E9" w14:textId="33A90005" w:rsidR="000D378A" w:rsidRPr="005E2005" w:rsidRDefault="000D378A" w:rsidP="001B13C9">
      <w:pPr>
        <w:autoSpaceDE w:val="0"/>
        <w:autoSpaceDN w:val="0"/>
        <w:adjustRightInd w:val="0"/>
        <w:ind w:firstLine="709"/>
        <w:jc w:val="both"/>
        <w:rPr>
          <w:rFonts w:ascii="Cambria" w:hAnsi="Cambria"/>
          <w:noProof/>
          <w:color w:val="000000" w:themeColor="text1"/>
          <w:lang w:eastAsia="ro-RO"/>
        </w:rPr>
      </w:pPr>
      <w:r w:rsidRPr="005E2005">
        <w:rPr>
          <w:rFonts w:ascii="Cambria" w:hAnsi="Cambria"/>
          <w:color w:val="000000" w:themeColor="text1"/>
          <w:lang w:val="pt-BR"/>
        </w:rPr>
        <w:t xml:space="preserve">În conformitate cu prevederile art. 98 coroborate cu ale art. 44 din Legea administraţiei publice locale nr. 215/2001, republicată, </w:t>
      </w:r>
      <w:r w:rsidRPr="005E2005">
        <w:rPr>
          <w:rFonts w:ascii="Cambria" w:hAnsi="Cambria"/>
          <w:color w:val="000000" w:themeColor="text1"/>
          <w:lang w:val="it-IT"/>
        </w:rPr>
        <w:t xml:space="preserve">cu modificările şi completările ulterioare, Direcția Generală Buget-Finanțe, Resurse Umane, </w:t>
      </w:r>
      <w:r w:rsidRPr="005E2005">
        <w:rPr>
          <w:rFonts w:ascii="Cambria" w:hAnsi="Cambria"/>
          <w:color w:val="000000" w:themeColor="text1"/>
          <w:lang w:val="pt-BR"/>
        </w:rPr>
        <w:t xml:space="preserve">în calitatea sa de compartiment de resort în cadrul aparatului de specialitate al Consiliului Judeţean Cluj, a analizat </w:t>
      </w:r>
      <w:r w:rsidRPr="005E2005">
        <w:rPr>
          <w:rFonts w:ascii="Cambria" w:hAnsi="Cambria"/>
          <w:b/>
          <w:bCs/>
          <w:color w:val="000000" w:themeColor="text1"/>
          <w:lang w:val="ro-RO"/>
        </w:rPr>
        <w:t xml:space="preserve">Proiectul de hotărâre privind </w:t>
      </w:r>
      <w:r w:rsidR="001B13C9" w:rsidRPr="005E2005">
        <w:rPr>
          <w:rFonts w:ascii="Cambria" w:hAnsi="Cambria"/>
          <w:b/>
          <w:bCs/>
          <w:color w:val="000000" w:themeColor="text1"/>
          <w:lang w:val="ro-RO"/>
        </w:rPr>
        <w:t>privind însușirea raportului de evaluare al imobilului teren în suprafață de 2.396 mp, situat în extravilanul localității Dezmir, comuna Apahida, județul Cluj</w:t>
      </w:r>
      <w:r w:rsidRPr="005E2005">
        <w:rPr>
          <w:rFonts w:ascii="Cambria" w:hAnsi="Cambria"/>
          <w:b/>
          <w:bCs/>
          <w:noProof/>
          <w:color w:val="000000" w:themeColor="text1"/>
          <w:lang w:eastAsia="ro-RO"/>
        </w:rPr>
        <w:t xml:space="preserve">, </w:t>
      </w:r>
      <w:r w:rsidRPr="005E2005">
        <w:rPr>
          <w:rFonts w:ascii="Cambria" w:hAnsi="Cambria"/>
          <w:noProof/>
          <w:color w:val="000000" w:themeColor="text1"/>
          <w:lang w:eastAsia="ro-RO"/>
        </w:rPr>
        <w:t xml:space="preserve">propus de preşedintele Consiliului Judeţean Cluj, domnul </w:t>
      </w:r>
      <w:r w:rsidR="005E2005" w:rsidRPr="005E2005">
        <w:rPr>
          <w:rFonts w:ascii="Cambria" w:hAnsi="Cambria"/>
          <w:noProof/>
          <w:color w:val="000000" w:themeColor="text1"/>
          <w:lang w:eastAsia="ro-RO"/>
        </w:rPr>
        <w:t>Alin Tișe</w:t>
      </w:r>
      <w:r w:rsidRPr="005E2005">
        <w:rPr>
          <w:rFonts w:ascii="Cambria" w:hAnsi="Cambria"/>
          <w:noProof/>
          <w:color w:val="000000" w:themeColor="text1"/>
          <w:lang w:eastAsia="ro-RO"/>
        </w:rPr>
        <w:t xml:space="preserve">, </w:t>
      </w:r>
      <w:r w:rsidRPr="005E2005">
        <w:rPr>
          <w:rFonts w:ascii="Cambria" w:hAnsi="Cambria"/>
          <w:color w:val="000000" w:themeColor="text1"/>
          <w:lang w:val="pt-BR"/>
        </w:rPr>
        <w:t xml:space="preserve">în raport cu atribuțiile și competențele specifice acestui compartiment și a constatat următoarele: </w:t>
      </w:r>
    </w:p>
    <w:p w14:paraId="22C3E7A9" w14:textId="77777777" w:rsidR="00553EEF" w:rsidRPr="005E2005" w:rsidRDefault="00553EEF" w:rsidP="00553EEF">
      <w:pPr>
        <w:ind w:firstLine="708"/>
        <w:jc w:val="both"/>
        <w:rPr>
          <w:rFonts w:ascii="Cambria" w:hAnsi="Cambria"/>
          <w:color w:val="000000" w:themeColor="text1"/>
        </w:rPr>
      </w:pPr>
      <w:r w:rsidRPr="002D5373">
        <w:rPr>
          <w:rFonts w:ascii="Cambria" w:hAnsi="Cambria"/>
          <w:snapToGrid w:val="0"/>
          <w:color w:val="000000" w:themeColor="text1"/>
        </w:rPr>
        <w:t xml:space="preserve">a) </w:t>
      </w:r>
      <w:proofErr w:type="spellStart"/>
      <w:r w:rsidRPr="002D5373">
        <w:rPr>
          <w:rFonts w:ascii="Cambria" w:hAnsi="Cambria"/>
          <w:snapToGrid w:val="0"/>
          <w:color w:val="000000" w:themeColor="text1"/>
        </w:rPr>
        <w:t>Obiectul</w:t>
      </w:r>
      <w:proofErr w:type="spellEnd"/>
      <w:r w:rsidRPr="002D5373">
        <w:rPr>
          <w:rFonts w:ascii="Cambria" w:hAnsi="Cambria"/>
          <w:snapToGrid w:val="0"/>
          <w:color w:val="000000" w:themeColor="text1"/>
        </w:rPr>
        <w:t>/</w:t>
      </w:r>
      <w:proofErr w:type="spellStart"/>
      <w:r w:rsidRPr="002D5373">
        <w:rPr>
          <w:rFonts w:ascii="Cambria" w:hAnsi="Cambria"/>
          <w:snapToGrid w:val="0"/>
          <w:color w:val="000000" w:themeColor="text1"/>
        </w:rPr>
        <w:t>domeniul</w:t>
      </w:r>
      <w:proofErr w:type="spellEnd"/>
      <w:r w:rsidRPr="002D5373">
        <w:rPr>
          <w:rFonts w:ascii="Cambria" w:hAnsi="Cambria"/>
          <w:snapToGrid w:val="0"/>
          <w:color w:val="000000" w:themeColor="text1"/>
        </w:rPr>
        <w:t xml:space="preserve"> </w:t>
      </w:r>
      <w:proofErr w:type="spellStart"/>
      <w:r w:rsidRPr="002D5373">
        <w:rPr>
          <w:rFonts w:ascii="Cambria" w:hAnsi="Cambria"/>
          <w:snapToGrid w:val="0"/>
          <w:color w:val="000000" w:themeColor="text1"/>
        </w:rPr>
        <w:t>reglementat</w:t>
      </w:r>
      <w:proofErr w:type="spellEnd"/>
      <w:r w:rsidRPr="002D5373">
        <w:rPr>
          <w:rFonts w:ascii="Cambria" w:hAnsi="Cambria"/>
          <w:snapToGrid w:val="0"/>
          <w:color w:val="000000" w:themeColor="text1"/>
        </w:rPr>
        <w:t xml:space="preserve">: </w:t>
      </w:r>
      <w:r w:rsidRPr="002D5373">
        <w:rPr>
          <w:rFonts w:ascii="Cambria" w:hAnsi="Cambria"/>
          <w:bCs/>
          <w:color w:val="000000" w:themeColor="text1"/>
          <w:lang w:val="ro-RO"/>
        </w:rPr>
        <w:t xml:space="preserve">însușirea raporului de evaluare al terenului </w:t>
      </w:r>
      <w:r>
        <w:rPr>
          <w:rFonts w:ascii="Cambria" w:hAnsi="Cambria"/>
          <w:bCs/>
          <w:color w:val="000000" w:themeColor="text1"/>
          <w:lang w:val="ro-RO"/>
        </w:rPr>
        <w:t>în suprafață de 2.396 mp, situat în ex</w:t>
      </w:r>
      <w:r w:rsidRPr="002D5373">
        <w:rPr>
          <w:rFonts w:ascii="Cambria" w:hAnsi="Cambria"/>
          <w:bCs/>
          <w:color w:val="000000" w:themeColor="text1"/>
          <w:lang w:val="ro-RO"/>
        </w:rPr>
        <w:t>travilan</w:t>
      </w:r>
      <w:r>
        <w:rPr>
          <w:rFonts w:ascii="Cambria" w:hAnsi="Cambria"/>
          <w:bCs/>
          <w:color w:val="000000" w:themeColor="text1"/>
          <w:lang w:val="ro-RO"/>
        </w:rPr>
        <w:t xml:space="preserve">ul localității Dezmir, comuna Apahida, județul Cluj </w:t>
      </w:r>
      <w:r w:rsidRPr="002D5373">
        <w:rPr>
          <w:rFonts w:ascii="Cambria" w:hAnsi="Cambria"/>
          <w:bCs/>
          <w:noProof/>
          <w:color w:val="000000" w:themeColor="text1"/>
          <w:lang w:eastAsia="ro-RO"/>
        </w:rPr>
        <w:t xml:space="preserve">și aprobarea sumelor individuale aferente </w:t>
      </w:r>
      <w:r w:rsidRPr="005E2005">
        <w:rPr>
          <w:rFonts w:ascii="Cambria" w:hAnsi="Cambria"/>
          <w:bCs/>
          <w:noProof/>
          <w:color w:val="000000" w:themeColor="text1"/>
          <w:lang w:eastAsia="ro-RO"/>
        </w:rPr>
        <w:t>despăgubirilor</w:t>
      </w:r>
      <w:r w:rsidRPr="005E2005">
        <w:rPr>
          <w:rFonts w:ascii="Cambria" w:hAnsi="Cambria"/>
          <w:color w:val="000000" w:themeColor="text1"/>
        </w:rPr>
        <w:t xml:space="preserve">. </w:t>
      </w:r>
    </w:p>
    <w:p w14:paraId="50E22703" w14:textId="77777777" w:rsidR="005E2005" w:rsidRPr="00114B1F" w:rsidRDefault="005E2005" w:rsidP="005E2005">
      <w:pPr>
        <w:ind w:firstLine="708"/>
        <w:jc w:val="both"/>
        <w:rPr>
          <w:rFonts w:ascii="Cambria" w:hAnsi="Cambria"/>
          <w:color w:val="000000" w:themeColor="text1"/>
          <w:lang w:val="ro-RO"/>
        </w:rPr>
      </w:pPr>
      <w:r w:rsidRPr="005E2005">
        <w:rPr>
          <w:rFonts w:ascii="Cambria" w:hAnsi="Cambria"/>
          <w:color w:val="000000" w:themeColor="text1"/>
        </w:rPr>
        <w:t xml:space="preserve">b) </w:t>
      </w:r>
      <w:proofErr w:type="spellStart"/>
      <w:r w:rsidRPr="005E2005">
        <w:rPr>
          <w:rFonts w:ascii="Cambria" w:hAnsi="Cambria"/>
          <w:color w:val="000000" w:themeColor="text1"/>
        </w:rPr>
        <w:t>Compatibilitatea</w:t>
      </w:r>
      <w:proofErr w:type="spellEnd"/>
      <w:r w:rsidRPr="005E2005">
        <w:rPr>
          <w:rFonts w:ascii="Cambria" w:hAnsi="Cambria"/>
          <w:color w:val="000000" w:themeColor="text1"/>
        </w:rPr>
        <w:t xml:space="preserve"> </w:t>
      </w:r>
      <w:proofErr w:type="spellStart"/>
      <w:r w:rsidRPr="005E2005">
        <w:rPr>
          <w:rFonts w:ascii="Cambria" w:hAnsi="Cambria"/>
          <w:color w:val="000000" w:themeColor="text1"/>
        </w:rPr>
        <w:t>şi</w:t>
      </w:r>
      <w:proofErr w:type="spellEnd"/>
      <w:r w:rsidRPr="005E2005">
        <w:rPr>
          <w:rFonts w:ascii="Cambria" w:hAnsi="Cambria"/>
          <w:color w:val="000000" w:themeColor="text1"/>
        </w:rPr>
        <w:t xml:space="preserve"> </w:t>
      </w:r>
      <w:proofErr w:type="spellStart"/>
      <w:r w:rsidRPr="005E2005">
        <w:rPr>
          <w:rFonts w:ascii="Cambria" w:hAnsi="Cambria"/>
          <w:color w:val="000000" w:themeColor="text1"/>
        </w:rPr>
        <w:t>conformitatea</w:t>
      </w:r>
      <w:proofErr w:type="spellEnd"/>
      <w:r w:rsidRPr="005E2005">
        <w:rPr>
          <w:rFonts w:ascii="Cambria" w:hAnsi="Cambria"/>
          <w:color w:val="000000" w:themeColor="text1"/>
        </w:rPr>
        <w:t xml:space="preserve"> cu </w:t>
      </w:r>
      <w:proofErr w:type="spellStart"/>
      <w:r w:rsidRPr="005E2005">
        <w:rPr>
          <w:rFonts w:ascii="Cambria" w:hAnsi="Cambria"/>
          <w:color w:val="000000" w:themeColor="text1"/>
        </w:rPr>
        <w:t>legile</w:t>
      </w:r>
      <w:proofErr w:type="spellEnd"/>
      <w:r w:rsidRPr="005E2005">
        <w:rPr>
          <w:rFonts w:ascii="Cambria" w:hAnsi="Cambria"/>
          <w:color w:val="000000" w:themeColor="text1"/>
        </w:rPr>
        <w:t xml:space="preserve">, </w:t>
      </w:r>
      <w:proofErr w:type="spellStart"/>
      <w:r w:rsidRPr="005E2005">
        <w:rPr>
          <w:rFonts w:ascii="Cambria" w:hAnsi="Cambria"/>
          <w:color w:val="000000" w:themeColor="text1"/>
        </w:rPr>
        <w:t>ordonanţele</w:t>
      </w:r>
      <w:proofErr w:type="spellEnd"/>
      <w:r w:rsidRPr="005E2005">
        <w:rPr>
          <w:rFonts w:ascii="Cambria" w:hAnsi="Cambria"/>
          <w:color w:val="000000" w:themeColor="text1"/>
        </w:rPr>
        <w:t xml:space="preserve">, </w:t>
      </w:r>
      <w:proofErr w:type="spellStart"/>
      <w:r w:rsidRPr="005E2005">
        <w:rPr>
          <w:rFonts w:ascii="Cambria" w:hAnsi="Cambria"/>
          <w:color w:val="000000" w:themeColor="text1"/>
        </w:rPr>
        <w:t>hotărârile</w:t>
      </w:r>
      <w:proofErr w:type="spellEnd"/>
      <w:r w:rsidRPr="005E2005">
        <w:rPr>
          <w:rFonts w:ascii="Cambria" w:hAnsi="Cambria"/>
          <w:color w:val="000000" w:themeColor="text1"/>
        </w:rPr>
        <w:t xml:space="preserve"> </w:t>
      </w:r>
      <w:proofErr w:type="spellStart"/>
      <w:r w:rsidRPr="005E2005">
        <w:rPr>
          <w:rFonts w:ascii="Cambria" w:hAnsi="Cambria"/>
          <w:color w:val="000000" w:themeColor="text1"/>
        </w:rPr>
        <w:t>Guvernului</w:t>
      </w:r>
      <w:proofErr w:type="spellEnd"/>
      <w:r w:rsidRPr="005E2005">
        <w:rPr>
          <w:rFonts w:ascii="Cambria" w:hAnsi="Cambria"/>
          <w:color w:val="000000" w:themeColor="text1"/>
        </w:rPr>
        <w:t xml:space="preserve">, </w:t>
      </w:r>
      <w:proofErr w:type="spellStart"/>
      <w:r w:rsidRPr="005E2005">
        <w:rPr>
          <w:rFonts w:ascii="Cambria" w:hAnsi="Cambria"/>
          <w:color w:val="000000" w:themeColor="text1"/>
        </w:rPr>
        <w:t>strategiile</w:t>
      </w:r>
      <w:proofErr w:type="spellEnd"/>
      <w:r w:rsidRPr="005E2005">
        <w:rPr>
          <w:rFonts w:ascii="Cambria" w:hAnsi="Cambria"/>
          <w:color w:val="000000" w:themeColor="text1"/>
        </w:rPr>
        <w:t xml:space="preserve"> </w:t>
      </w:r>
      <w:proofErr w:type="spellStart"/>
      <w:r w:rsidRPr="005E2005">
        <w:rPr>
          <w:rFonts w:ascii="Cambria" w:hAnsi="Cambria"/>
          <w:color w:val="000000" w:themeColor="text1"/>
        </w:rPr>
        <w:t>naționale</w:t>
      </w:r>
      <w:proofErr w:type="spellEnd"/>
      <w:r w:rsidRPr="005E2005">
        <w:rPr>
          <w:rFonts w:ascii="Cambria" w:hAnsi="Cambria"/>
          <w:color w:val="000000" w:themeColor="text1"/>
        </w:rPr>
        <w:t xml:space="preserve"> </w:t>
      </w:r>
      <w:proofErr w:type="spellStart"/>
      <w:r w:rsidRPr="005E2005">
        <w:rPr>
          <w:rFonts w:ascii="Cambria" w:hAnsi="Cambria"/>
          <w:color w:val="000000" w:themeColor="text1"/>
        </w:rPr>
        <w:t>și</w:t>
      </w:r>
      <w:proofErr w:type="spellEnd"/>
      <w:r w:rsidRPr="005E2005">
        <w:rPr>
          <w:rFonts w:ascii="Cambria" w:hAnsi="Cambria"/>
          <w:color w:val="000000" w:themeColor="text1"/>
        </w:rPr>
        <w:t xml:space="preserve"> </w:t>
      </w:r>
      <w:proofErr w:type="spellStart"/>
      <w:r w:rsidRPr="005E2005">
        <w:rPr>
          <w:rFonts w:ascii="Cambria" w:hAnsi="Cambria"/>
          <w:color w:val="000000" w:themeColor="text1"/>
        </w:rPr>
        <w:t>legislația</w:t>
      </w:r>
      <w:proofErr w:type="spellEnd"/>
      <w:r w:rsidRPr="005E2005">
        <w:rPr>
          <w:rFonts w:ascii="Cambria" w:hAnsi="Cambria"/>
          <w:color w:val="000000" w:themeColor="text1"/>
        </w:rPr>
        <w:t xml:space="preserve"> </w:t>
      </w:r>
      <w:proofErr w:type="spellStart"/>
      <w:r w:rsidRPr="005E2005">
        <w:rPr>
          <w:rFonts w:ascii="Cambria" w:hAnsi="Cambria"/>
          <w:color w:val="000000" w:themeColor="text1"/>
        </w:rPr>
        <w:t>secundară</w:t>
      </w:r>
      <w:proofErr w:type="spellEnd"/>
      <w:r w:rsidRPr="005E2005">
        <w:rPr>
          <w:rFonts w:ascii="Cambria" w:hAnsi="Cambria"/>
          <w:color w:val="000000" w:themeColor="text1"/>
        </w:rPr>
        <w:t xml:space="preserve"> (</w:t>
      </w:r>
      <w:proofErr w:type="spellStart"/>
      <w:r w:rsidRPr="005E2005">
        <w:rPr>
          <w:rFonts w:ascii="Cambria" w:hAnsi="Cambria"/>
          <w:color w:val="000000" w:themeColor="text1"/>
        </w:rPr>
        <w:t>ordine</w:t>
      </w:r>
      <w:proofErr w:type="spellEnd"/>
      <w:r w:rsidRPr="005E2005">
        <w:rPr>
          <w:rFonts w:ascii="Cambria" w:hAnsi="Cambria"/>
          <w:color w:val="000000" w:themeColor="text1"/>
        </w:rPr>
        <w:t xml:space="preserve">, </w:t>
      </w:r>
      <w:proofErr w:type="spellStart"/>
      <w:r w:rsidRPr="005E2005">
        <w:rPr>
          <w:rFonts w:ascii="Cambria" w:hAnsi="Cambria"/>
          <w:color w:val="000000" w:themeColor="text1"/>
        </w:rPr>
        <w:t>instrucțiuni</w:t>
      </w:r>
      <w:proofErr w:type="spellEnd"/>
      <w:r w:rsidRPr="005E2005">
        <w:rPr>
          <w:rFonts w:ascii="Cambria" w:hAnsi="Cambria"/>
          <w:color w:val="000000" w:themeColor="text1"/>
        </w:rPr>
        <w:t xml:space="preserve">, normative, </w:t>
      </w:r>
      <w:proofErr w:type="spellStart"/>
      <w:r w:rsidRPr="005E2005">
        <w:rPr>
          <w:rFonts w:ascii="Cambria" w:hAnsi="Cambria"/>
          <w:color w:val="000000" w:themeColor="text1"/>
        </w:rPr>
        <w:t>regulamente</w:t>
      </w:r>
      <w:proofErr w:type="spellEnd"/>
      <w:r w:rsidRPr="005E2005">
        <w:rPr>
          <w:rFonts w:ascii="Cambria" w:hAnsi="Cambria"/>
          <w:color w:val="000000" w:themeColor="text1"/>
        </w:rPr>
        <w:t xml:space="preserve">, etc.), </w:t>
      </w:r>
      <w:proofErr w:type="spellStart"/>
      <w:r w:rsidRPr="005E2005">
        <w:rPr>
          <w:rFonts w:ascii="Cambria" w:hAnsi="Cambria"/>
          <w:color w:val="000000" w:themeColor="text1"/>
        </w:rPr>
        <w:t>în</w:t>
      </w:r>
      <w:proofErr w:type="spellEnd"/>
      <w:r w:rsidRPr="005E2005">
        <w:rPr>
          <w:rFonts w:ascii="Cambria" w:hAnsi="Cambria"/>
          <w:color w:val="000000" w:themeColor="text1"/>
        </w:rPr>
        <w:t xml:space="preserve"> </w:t>
      </w:r>
      <w:proofErr w:type="spellStart"/>
      <w:r w:rsidRPr="005E2005">
        <w:rPr>
          <w:rFonts w:ascii="Cambria" w:hAnsi="Cambria"/>
          <w:color w:val="000000" w:themeColor="text1"/>
        </w:rPr>
        <w:t>limitele</w:t>
      </w:r>
      <w:proofErr w:type="spellEnd"/>
      <w:r w:rsidRPr="005E2005">
        <w:rPr>
          <w:rFonts w:ascii="Cambria" w:hAnsi="Cambria"/>
          <w:color w:val="000000" w:themeColor="text1"/>
        </w:rPr>
        <w:t xml:space="preserve"> </w:t>
      </w:r>
      <w:proofErr w:type="spellStart"/>
      <w:r w:rsidRPr="005E2005">
        <w:rPr>
          <w:rFonts w:ascii="Cambria" w:hAnsi="Cambria"/>
          <w:color w:val="000000" w:themeColor="text1"/>
        </w:rPr>
        <w:t>şi</w:t>
      </w:r>
      <w:proofErr w:type="spellEnd"/>
      <w:r w:rsidRPr="005E2005">
        <w:rPr>
          <w:rFonts w:ascii="Cambria" w:hAnsi="Cambria"/>
          <w:color w:val="000000" w:themeColor="text1"/>
        </w:rPr>
        <w:t xml:space="preserve"> </w:t>
      </w:r>
      <w:proofErr w:type="spellStart"/>
      <w:r w:rsidRPr="005E2005">
        <w:rPr>
          <w:rFonts w:ascii="Cambria" w:hAnsi="Cambria"/>
          <w:color w:val="000000" w:themeColor="text1"/>
        </w:rPr>
        <w:t>în</w:t>
      </w:r>
      <w:proofErr w:type="spellEnd"/>
      <w:r w:rsidRPr="005E2005">
        <w:rPr>
          <w:rFonts w:ascii="Cambria" w:hAnsi="Cambria"/>
          <w:color w:val="000000" w:themeColor="text1"/>
        </w:rPr>
        <w:t xml:space="preserve"> a </w:t>
      </w:r>
      <w:proofErr w:type="spellStart"/>
      <w:r w:rsidRPr="005E2005">
        <w:rPr>
          <w:rFonts w:ascii="Cambria" w:hAnsi="Cambria"/>
          <w:color w:val="000000" w:themeColor="text1"/>
        </w:rPr>
        <w:t>căror</w:t>
      </w:r>
      <w:proofErr w:type="spellEnd"/>
      <w:r w:rsidRPr="005E2005">
        <w:rPr>
          <w:rFonts w:ascii="Cambria" w:hAnsi="Cambria"/>
          <w:color w:val="000000" w:themeColor="text1"/>
        </w:rPr>
        <w:t xml:space="preserve"> </w:t>
      </w:r>
      <w:proofErr w:type="spellStart"/>
      <w:r w:rsidRPr="005E2005">
        <w:rPr>
          <w:rFonts w:ascii="Cambria" w:hAnsi="Cambria"/>
          <w:color w:val="000000" w:themeColor="text1"/>
        </w:rPr>
        <w:t>implementare</w:t>
      </w:r>
      <w:proofErr w:type="spellEnd"/>
      <w:r w:rsidRPr="005E2005">
        <w:rPr>
          <w:rFonts w:ascii="Cambria" w:hAnsi="Cambria"/>
          <w:color w:val="000000" w:themeColor="text1"/>
        </w:rPr>
        <w:t xml:space="preserve"> </w:t>
      </w:r>
      <w:proofErr w:type="spellStart"/>
      <w:r w:rsidRPr="005E2005">
        <w:rPr>
          <w:rFonts w:ascii="Cambria" w:hAnsi="Cambria"/>
          <w:color w:val="000000" w:themeColor="text1"/>
        </w:rPr>
        <w:t>şi</w:t>
      </w:r>
      <w:proofErr w:type="spellEnd"/>
      <w:r w:rsidRPr="005E2005">
        <w:rPr>
          <w:rFonts w:ascii="Cambria" w:hAnsi="Cambria"/>
          <w:color w:val="000000" w:themeColor="text1"/>
        </w:rPr>
        <w:t xml:space="preserve"> </w:t>
      </w:r>
      <w:proofErr w:type="spellStart"/>
      <w:r w:rsidRPr="005E2005">
        <w:rPr>
          <w:rFonts w:ascii="Cambria" w:hAnsi="Cambria"/>
          <w:color w:val="000000" w:themeColor="text1"/>
        </w:rPr>
        <w:t>aplicare</w:t>
      </w:r>
      <w:proofErr w:type="spellEnd"/>
      <w:r w:rsidRPr="005E2005">
        <w:rPr>
          <w:rFonts w:ascii="Cambria" w:hAnsi="Cambria"/>
          <w:color w:val="000000" w:themeColor="text1"/>
        </w:rPr>
        <w:t xml:space="preserve"> </w:t>
      </w:r>
      <w:proofErr w:type="spellStart"/>
      <w:r w:rsidRPr="005E2005">
        <w:rPr>
          <w:rFonts w:ascii="Cambria" w:hAnsi="Cambria"/>
          <w:color w:val="000000" w:themeColor="text1"/>
        </w:rPr>
        <w:t>este</w:t>
      </w:r>
      <w:proofErr w:type="spellEnd"/>
      <w:r w:rsidRPr="005E2005">
        <w:rPr>
          <w:rFonts w:ascii="Cambria" w:hAnsi="Cambria"/>
          <w:color w:val="000000" w:themeColor="text1"/>
        </w:rPr>
        <w:t xml:space="preserve"> </w:t>
      </w:r>
      <w:proofErr w:type="spellStart"/>
      <w:r w:rsidRPr="005E2005">
        <w:rPr>
          <w:rFonts w:ascii="Cambria" w:hAnsi="Cambria"/>
          <w:color w:val="000000" w:themeColor="text1"/>
        </w:rPr>
        <w:t>elaborat</w:t>
      </w:r>
      <w:proofErr w:type="spellEnd"/>
      <w:r w:rsidRPr="005E2005">
        <w:rPr>
          <w:rFonts w:ascii="Cambria" w:hAnsi="Cambria"/>
          <w:color w:val="000000" w:themeColor="text1"/>
        </w:rPr>
        <w:t xml:space="preserve"> </w:t>
      </w:r>
      <w:proofErr w:type="spellStart"/>
      <w:r w:rsidRPr="005E2005">
        <w:rPr>
          <w:rFonts w:ascii="Cambria" w:hAnsi="Cambria"/>
          <w:color w:val="000000" w:themeColor="text1"/>
        </w:rPr>
        <w:t>respectivul</w:t>
      </w:r>
      <w:proofErr w:type="spellEnd"/>
      <w:r w:rsidRPr="005E2005">
        <w:rPr>
          <w:rFonts w:ascii="Cambria" w:hAnsi="Cambria"/>
          <w:color w:val="000000" w:themeColor="text1"/>
        </w:rPr>
        <w:t xml:space="preserve"> </w:t>
      </w:r>
      <w:proofErr w:type="spellStart"/>
      <w:r w:rsidRPr="005E2005">
        <w:rPr>
          <w:rFonts w:ascii="Cambria" w:hAnsi="Cambria"/>
          <w:color w:val="000000" w:themeColor="text1"/>
        </w:rPr>
        <w:t>proiect</w:t>
      </w:r>
      <w:proofErr w:type="spellEnd"/>
      <w:r w:rsidRPr="005E2005">
        <w:rPr>
          <w:rFonts w:ascii="Cambria" w:hAnsi="Cambria"/>
          <w:color w:val="000000" w:themeColor="text1"/>
        </w:rPr>
        <w:t xml:space="preserve"> de </w:t>
      </w:r>
      <w:proofErr w:type="spellStart"/>
      <w:r w:rsidRPr="005E2005">
        <w:rPr>
          <w:rFonts w:ascii="Cambria" w:hAnsi="Cambria"/>
          <w:color w:val="000000" w:themeColor="text1"/>
        </w:rPr>
        <w:t>hotărâre</w:t>
      </w:r>
      <w:proofErr w:type="spellEnd"/>
      <w:r w:rsidRPr="005E2005">
        <w:rPr>
          <w:rFonts w:ascii="Cambria" w:hAnsi="Cambria"/>
          <w:color w:val="000000" w:themeColor="text1"/>
        </w:rPr>
        <w:t xml:space="preserve">: </w:t>
      </w:r>
      <w:r w:rsidRPr="005E2005">
        <w:rPr>
          <w:rFonts w:ascii="Cambria" w:hAnsi="Cambria"/>
          <w:color w:val="000000" w:themeColor="text1"/>
          <w:lang w:val="pt-BR"/>
        </w:rPr>
        <w:t xml:space="preserve">prin proiectul de hotărâre analizat se respectă și se pun în aplicare prevederile/normele aplicabile </w:t>
      </w:r>
      <w:proofErr w:type="spellStart"/>
      <w:r w:rsidRPr="005E2005">
        <w:rPr>
          <w:rFonts w:ascii="Cambria" w:hAnsi="Cambria"/>
          <w:snapToGrid w:val="0"/>
          <w:color w:val="000000" w:themeColor="text1"/>
        </w:rPr>
        <w:t>domeniului</w:t>
      </w:r>
      <w:proofErr w:type="spellEnd"/>
      <w:r w:rsidRPr="005E2005">
        <w:rPr>
          <w:rFonts w:ascii="Cambria" w:hAnsi="Cambria"/>
          <w:snapToGrid w:val="0"/>
          <w:color w:val="000000" w:themeColor="text1"/>
        </w:rPr>
        <w:t xml:space="preserve"> </w:t>
      </w:r>
      <w:proofErr w:type="spellStart"/>
      <w:r w:rsidRPr="005E2005">
        <w:rPr>
          <w:rFonts w:ascii="Cambria" w:hAnsi="Cambria"/>
          <w:snapToGrid w:val="0"/>
          <w:color w:val="000000" w:themeColor="text1"/>
        </w:rPr>
        <w:t>reglementat</w:t>
      </w:r>
      <w:proofErr w:type="spellEnd"/>
      <w:r w:rsidRPr="005E2005">
        <w:rPr>
          <w:rFonts w:ascii="Cambria" w:hAnsi="Cambria"/>
          <w:bCs/>
          <w:color w:val="000000" w:themeColor="text1"/>
        </w:rPr>
        <w:t xml:space="preserve">, invocate </w:t>
      </w:r>
      <w:r w:rsidRPr="005E2005">
        <w:rPr>
          <w:rFonts w:ascii="Cambria" w:hAnsi="Cambria"/>
          <w:bCs/>
          <w:color w:val="000000" w:themeColor="text1"/>
          <w:lang w:val="ro-RO"/>
        </w:rPr>
        <w:t xml:space="preserve">în proiectul de </w:t>
      </w:r>
      <w:r w:rsidRPr="00114B1F">
        <w:rPr>
          <w:rFonts w:ascii="Cambria" w:hAnsi="Cambria"/>
          <w:bCs/>
          <w:color w:val="000000" w:themeColor="text1"/>
          <w:lang w:val="ro-RO"/>
        </w:rPr>
        <w:t>hotărâre</w:t>
      </w:r>
      <w:r w:rsidRPr="00114B1F">
        <w:rPr>
          <w:rFonts w:ascii="Cambria" w:hAnsi="Cambria"/>
          <w:color w:val="000000" w:themeColor="text1"/>
        </w:rPr>
        <w:t>.</w:t>
      </w:r>
    </w:p>
    <w:p w14:paraId="6BCF2D45" w14:textId="7677A302" w:rsidR="000D378A" w:rsidRPr="00114B1F" w:rsidRDefault="00402479" w:rsidP="000D378A">
      <w:pPr>
        <w:autoSpaceDE w:val="0"/>
        <w:autoSpaceDN w:val="0"/>
        <w:adjustRightInd w:val="0"/>
        <w:ind w:firstLine="708"/>
        <w:jc w:val="both"/>
        <w:rPr>
          <w:rFonts w:ascii="Cambria" w:hAnsi="Cambria" w:cs="Arial"/>
          <w:bCs/>
          <w:color w:val="000000" w:themeColor="text1"/>
          <w:shd w:val="clear" w:color="auto" w:fill="FFFFFF"/>
        </w:rPr>
      </w:pPr>
      <w:r w:rsidRPr="00114B1F">
        <w:rPr>
          <w:rFonts w:ascii="Cambria" w:hAnsi="Cambria"/>
          <w:color w:val="000000" w:themeColor="text1"/>
        </w:rPr>
        <w:t>c</w:t>
      </w:r>
      <w:r w:rsidR="000D378A" w:rsidRPr="00114B1F">
        <w:rPr>
          <w:rFonts w:ascii="Cambria" w:hAnsi="Cambria"/>
          <w:color w:val="000000" w:themeColor="text1"/>
        </w:rPr>
        <w:t xml:space="preserve">) </w:t>
      </w:r>
      <w:proofErr w:type="spellStart"/>
      <w:r w:rsidR="000D378A" w:rsidRPr="00114B1F">
        <w:rPr>
          <w:rFonts w:ascii="Cambria" w:hAnsi="Cambria"/>
          <w:color w:val="000000" w:themeColor="text1"/>
        </w:rPr>
        <w:t>Impactul</w:t>
      </w:r>
      <w:proofErr w:type="spellEnd"/>
      <w:r w:rsidR="000D378A" w:rsidRPr="00114B1F">
        <w:rPr>
          <w:rFonts w:ascii="Cambria" w:hAnsi="Cambria"/>
          <w:color w:val="000000" w:themeColor="text1"/>
        </w:rPr>
        <w:t xml:space="preserve"> </w:t>
      </w:r>
      <w:proofErr w:type="spellStart"/>
      <w:r w:rsidR="000D378A" w:rsidRPr="00114B1F">
        <w:rPr>
          <w:rFonts w:ascii="Cambria" w:hAnsi="Cambria"/>
          <w:color w:val="000000" w:themeColor="text1"/>
        </w:rPr>
        <w:t>asupra</w:t>
      </w:r>
      <w:proofErr w:type="spellEnd"/>
      <w:r w:rsidR="000D378A" w:rsidRPr="00114B1F">
        <w:rPr>
          <w:rFonts w:ascii="Cambria" w:hAnsi="Cambria"/>
          <w:color w:val="000000" w:themeColor="text1"/>
        </w:rPr>
        <w:t xml:space="preserve"> </w:t>
      </w:r>
      <w:proofErr w:type="spellStart"/>
      <w:r w:rsidR="000D378A" w:rsidRPr="00114B1F">
        <w:rPr>
          <w:rFonts w:ascii="Cambria" w:hAnsi="Cambria"/>
          <w:color w:val="000000" w:themeColor="text1"/>
        </w:rPr>
        <w:t>reglementărilor</w:t>
      </w:r>
      <w:proofErr w:type="spellEnd"/>
      <w:r w:rsidR="000D378A" w:rsidRPr="00114B1F">
        <w:rPr>
          <w:rFonts w:ascii="Cambria" w:hAnsi="Cambria"/>
          <w:color w:val="000000" w:themeColor="text1"/>
        </w:rPr>
        <w:t xml:space="preserve"> interne din </w:t>
      </w:r>
      <w:proofErr w:type="spellStart"/>
      <w:r w:rsidR="000D378A" w:rsidRPr="00114B1F">
        <w:rPr>
          <w:rFonts w:ascii="Cambria" w:hAnsi="Cambria"/>
          <w:color w:val="000000" w:themeColor="text1"/>
        </w:rPr>
        <w:t>sfera</w:t>
      </w:r>
      <w:proofErr w:type="spellEnd"/>
      <w:r w:rsidR="000D378A" w:rsidRPr="00114B1F">
        <w:rPr>
          <w:rFonts w:ascii="Cambria" w:hAnsi="Cambria"/>
          <w:color w:val="000000" w:themeColor="text1"/>
        </w:rPr>
        <w:t xml:space="preserve"> de </w:t>
      </w:r>
      <w:proofErr w:type="spellStart"/>
      <w:r w:rsidR="000D378A" w:rsidRPr="00114B1F">
        <w:rPr>
          <w:rFonts w:ascii="Cambria" w:hAnsi="Cambria"/>
          <w:color w:val="000000" w:themeColor="text1"/>
        </w:rPr>
        <w:t>competență</w:t>
      </w:r>
      <w:proofErr w:type="spellEnd"/>
      <w:r w:rsidR="000D378A" w:rsidRPr="00114B1F">
        <w:rPr>
          <w:rFonts w:ascii="Cambria" w:hAnsi="Cambria"/>
          <w:color w:val="000000" w:themeColor="text1"/>
        </w:rPr>
        <w:t>/</w:t>
      </w:r>
      <w:proofErr w:type="spellStart"/>
      <w:r w:rsidR="000D378A" w:rsidRPr="00114B1F">
        <w:rPr>
          <w:rFonts w:ascii="Cambria" w:hAnsi="Cambria"/>
          <w:color w:val="000000" w:themeColor="text1"/>
        </w:rPr>
        <w:t>activitate</w:t>
      </w:r>
      <w:proofErr w:type="spellEnd"/>
      <w:r w:rsidR="000D378A" w:rsidRPr="00114B1F">
        <w:rPr>
          <w:rFonts w:ascii="Cambria" w:hAnsi="Cambria"/>
          <w:color w:val="000000" w:themeColor="text1"/>
        </w:rPr>
        <w:t xml:space="preserve"> a </w:t>
      </w:r>
      <w:proofErr w:type="spellStart"/>
      <w:r w:rsidR="000D378A" w:rsidRPr="00114B1F">
        <w:rPr>
          <w:rFonts w:ascii="Cambria" w:hAnsi="Cambria"/>
          <w:color w:val="000000" w:themeColor="text1"/>
        </w:rPr>
        <w:t>compartimentului</w:t>
      </w:r>
      <w:proofErr w:type="spellEnd"/>
      <w:r w:rsidR="000D378A" w:rsidRPr="00114B1F">
        <w:rPr>
          <w:rFonts w:ascii="Cambria" w:hAnsi="Cambria"/>
          <w:b/>
          <w:color w:val="000000" w:themeColor="text1"/>
        </w:rPr>
        <w:t xml:space="preserve">: </w:t>
      </w:r>
      <w:r w:rsidR="00920BB0">
        <w:rPr>
          <w:rFonts w:ascii="Cambria" w:hAnsi="Cambria"/>
          <w:bCs/>
          <w:color w:val="000000" w:themeColor="text1"/>
          <w:lang w:val="fr-FR"/>
        </w:rPr>
        <w:t xml:space="preserve">nu este </w:t>
      </w:r>
      <w:proofErr w:type="spellStart"/>
      <w:r w:rsidR="00920BB0">
        <w:rPr>
          <w:rFonts w:ascii="Cambria" w:hAnsi="Cambria"/>
          <w:bCs/>
          <w:color w:val="000000" w:themeColor="text1"/>
          <w:lang w:val="fr-FR"/>
        </w:rPr>
        <w:t>cazul</w:t>
      </w:r>
      <w:proofErr w:type="spellEnd"/>
      <w:r w:rsidR="000D378A" w:rsidRPr="00114B1F">
        <w:rPr>
          <w:rFonts w:ascii="Cambria" w:hAnsi="Cambria" w:cs="Arial"/>
          <w:bCs/>
          <w:color w:val="000000" w:themeColor="text1"/>
          <w:shd w:val="clear" w:color="auto" w:fill="FFFFFF"/>
        </w:rPr>
        <w:t xml:space="preserve">. </w:t>
      </w:r>
    </w:p>
    <w:p w14:paraId="06089200" w14:textId="77777777" w:rsidR="000D378A" w:rsidRPr="00A17C5F" w:rsidRDefault="000D378A" w:rsidP="000D378A">
      <w:pPr>
        <w:autoSpaceDE w:val="0"/>
        <w:autoSpaceDN w:val="0"/>
        <w:adjustRightInd w:val="0"/>
        <w:ind w:firstLine="708"/>
        <w:jc w:val="both"/>
        <w:rPr>
          <w:rFonts w:ascii="Cambria" w:hAnsi="Cambria"/>
          <w:color w:val="000000" w:themeColor="text1"/>
          <w:lang w:val="pt-BR"/>
        </w:rPr>
      </w:pPr>
      <w:r w:rsidRPr="00A17C5F">
        <w:rPr>
          <w:rFonts w:ascii="Cambria" w:hAnsi="Cambria"/>
          <w:color w:val="000000" w:themeColor="text1"/>
          <w:lang w:val="pt-BR"/>
        </w:rPr>
        <w:t xml:space="preserve">Ținând seama de constatările precizate mai sus, opinăm că proiectul de hotărâre este </w:t>
      </w:r>
      <w:proofErr w:type="spellStart"/>
      <w:r w:rsidRPr="00A17C5F">
        <w:rPr>
          <w:rFonts w:ascii="Cambria" w:hAnsi="Cambria" w:cs="Courier New"/>
          <w:color w:val="000000" w:themeColor="text1"/>
        </w:rPr>
        <w:t>fundamentat</w:t>
      </w:r>
      <w:proofErr w:type="spellEnd"/>
      <w:r w:rsidRPr="00A17C5F">
        <w:rPr>
          <w:rFonts w:ascii="Cambria" w:hAnsi="Cambria" w:cs="Courier New"/>
          <w:color w:val="000000" w:themeColor="text1"/>
        </w:rPr>
        <w:t xml:space="preserve">, din </w:t>
      </w:r>
      <w:proofErr w:type="spellStart"/>
      <w:r w:rsidRPr="00A17C5F">
        <w:rPr>
          <w:rFonts w:ascii="Cambria" w:hAnsi="Cambria" w:cs="Courier New"/>
          <w:color w:val="000000" w:themeColor="text1"/>
        </w:rPr>
        <w:t>punct</w:t>
      </w:r>
      <w:proofErr w:type="spellEnd"/>
      <w:r w:rsidRPr="00A17C5F">
        <w:rPr>
          <w:rFonts w:ascii="Cambria" w:hAnsi="Cambria" w:cs="Courier New"/>
          <w:color w:val="000000" w:themeColor="text1"/>
        </w:rPr>
        <w:t xml:space="preserve"> de </w:t>
      </w:r>
      <w:proofErr w:type="spellStart"/>
      <w:r w:rsidRPr="00A17C5F">
        <w:rPr>
          <w:rFonts w:ascii="Cambria" w:hAnsi="Cambria" w:cs="Courier New"/>
          <w:color w:val="000000" w:themeColor="text1"/>
        </w:rPr>
        <w:t>vedere</w:t>
      </w:r>
      <w:proofErr w:type="spellEnd"/>
      <w:r w:rsidRPr="00A17C5F">
        <w:rPr>
          <w:rFonts w:ascii="Cambria" w:hAnsi="Cambria" w:cs="Courier New"/>
          <w:color w:val="000000" w:themeColor="text1"/>
        </w:rPr>
        <w:t xml:space="preserve"> al </w:t>
      </w:r>
      <w:proofErr w:type="spellStart"/>
      <w:r w:rsidRPr="00A17C5F">
        <w:rPr>
          <w:rFonts w:ascii="Cambria" w:hAnsi="Cambria" w:cs="Courier New"/>
          <w:color w:val="000000" w:themeColor="text1"/>
        </w:rPr>
        <w:t>reglementărilor</w:t>
      </w:r>
      <w:proofErr w:type="spellEnd"/>
      <w:r w:rsidRPr="00A17C5F">
        <w:rPr>
          <w:rFonts w:ascii="Cambria" w:hAnsi="Cambria" w:cs="Courier New"/>
          <w:color w:val="000000" w:themeColor="text1"/>
        </w:rPr>
        <w:t xml:space="preserve"> </w:t>
      </w:r>
      <w:proofErr w:type="spellStart"/>
      <w:r w:rsidRPr="00A17C5F">
        <w:rPr>
          <w:rFonts w:ascii="Cambria" w:hAnsi="Cambria" w:cs="Courier New"/>
          <w:color w:val="000000" w:themeColor="text1"/>
        </w:rPr>
        <w:t>specifice</w:t>
      </w:r>
      <w:proofErr w:type="spellEnd"/>
      <w:r w:rsidRPr="00A17C5F">
        <w:rPr>
          <w:rFonts w:ascii="Cambria" w:hAnsi="Cambria" w:cs="Courier New"/>
          <w:color w:val="000000" w:themeColor="text1"/>
        </w:rPr>
        <w:t xml:space="preserve"> </w:t>
      </w:r>
      <w:proofErr w:type="spellStart"/>
      <w:r w:rsidRPr="00A17C5F">
        <w:rPr>
          <w:rFonts w:ascii="Cambria" w:hAnsi="Cambria" w:cs="Courier New"/>
          <w:color w:val="000000" w:themeColor="text1"/>
        </w:rPr>
        <w:t>aplicabile</w:t>
      </w:r>
      <w:proofErr w:type="spellEnd"/>
      <w:r w:rsidRPr="00A17C5F">
        <w:rPr>
          <w:rFonts w:ascii="Cambria" w:hAnsi="Cambria" w:cs="Courier New"/>
          <w:color w:val="000000" w:themeColor="text1"/>
        </w:rPr>
        <w:t>,</w:t>
      </w:r>
      <w:r w:rsidRPr="00A17C5F">
        <w:rPr>
          <w:rFonts w:ascii="Cambria" w:hAnsi="Cambria"/>
          <w:color w:val="000000" w:themeColor="text1"/>
          <w:lang w:val="pt-BR"/>
        </w:rPr>
        <w:t xml:space="preserve"> raportat la atribuțiile și competențele specifice acestui compartiment</w:t>
      </w:r>
      <w:r w:rsidRPr="00A17C5F">
        <w:rPr>
          <w:rFonts w:ascii="Cambria" w:hAnsi="Cambria" w:cs="Courier New"/>
          <w:color w:val="000000" w:themeColor="text1"/>
        </w:rPr>
        <w:t xml:space="preserve">, </w:t>
      </w:r>
      <w:proofErr w:type="spellStart"/>
      <w:r w:rsidRPr="00A17C5F">
        <w:rPr>
          <w:rFonts w:ascii="Cambria" w:hAnsi="Cambria" w:cs="Courier New"/>
          <w:color w:val="000000" w:themeColor="text1"/>
        </w:rPr>
        <w:t>sens</w:t>
      </w:r>
      <w:proofErr w:type="spellEnd"/>
      <w:r w:rsidRPr="00A17C5F">
        <w:rPr>
          <w:rFonts w:ascii="Cambria" w:hAnsi="Cambria" w:cs="Courier New"/>
          <w:color w:val="000000" w:themeColor="text1"/>
        </w:rPr>
        <w:t xml:space="preserve"> </w:t>
      </w:r>
      <w:proofErr w:type="spellStart"/>
      <w:r w:rsidRPr="00A17C5F">
        <w:rPr>
          <w:rFonts w:ascii="Cambria" w:hAnsi="Cambria" w:cs="Courier New"/>
          <w:color w:val="000000" w:themeColor="text1"/>
        </w:rPr>
        <w:t>în</w:t>
      </w:r>
      <w:proofErr w:type="spellEnd"/>
      <w:r w:rsidRPr="00A17C5F">
        <w:rPr>
          <w:rFonts w:ascii="Cambria" w:hAnsi="Cambria" w:cs="Courier New"/>
          <w:color w:val="000000" w:themeColor="text1"/>
        </w:rPr>
        <w:t xml:space="preserve"> care </w:t>
      </w:r>
      <w:r w:rsidRPr="00A17C5F">
        <w:rPr>
          <w:rFonts w:ascii="Cambria" w:hAnsi="Cambria"/>
          <w:color w:val="000000" w:themeColor="text1"/>
          <w:lang w:val="pt-BR"/>
        </w:rPr>
        <w:t xml:space="preserve">propunem analizarea şi supunerea spre </w:t>
      </w:r>
      <w:proofErr w:type="spellStart"/>
      <w:r w:rsidRPr="00A17C5F">
        <w:rPr>
          <w:rFonts w:ascii="Cambria" w:hAnsi="Cambria"/>
          <w:color w:val="000000" w:themeColor="text1"/>
        </w:rPr>
        <w:t>dezbatere</w:t>
      </w:r>
      <w:proofErr w:type="spellEnd"/>
      <w:r w:rsidRPr="00A17C5F">
        <w:rPr>
          <w:rFonts w:ascii="Cambria" w:hAnsi="Cambria"/>
          <w:color w:val="000000" w:themeColor="text1"/>
        </w:rPr>
        <w:t xml:space="preserve"> </w:t>
      </w:r>
      <w:proofErr w:type="spellStart"/>
      <w:r w:rsidRPr="00A17C5F">
        <w:rPr>
          <w:rFonts w:ascii="Cambria" w:hAnsi="Cambria"/>
          <w:color w:val="000000" w:themeColor="text1"/>
        </w:rPr>
        <w:t>şi</w:t>
      </w:r>
      <w:proofErr w:type="spellEnd"/>
      <w:r w:rsidRPr="00A17C5F">
        <w:rPr>
          <w:rFonts w:ascii="Cambria" w:hAnsi="Cambria"/>
          <w:color w:val="000000" w:themeColor="text1"/>
        </w:rPr>
        <w:t xml:space="preserve"> </w:t>
      </w:r>
      <w:proofErr w:type="spellStart"/>
      <w:r w:rsidRPr="00A17C5F">
        <w:rPr>
          <w:rFonts w:ascii="Cambria" w:hAnsi="Cambria"/>
          <w:color w:val="000000" w:themeColor="text1"/>
        </w:rPr>
        <w:t>adoptare</w:t>
      </w:r>
      <w:proofErr w:type="spellEnd"/>
      <w:r w:rsidRPr="00A17C5F">
        <w:rPr>
          <w:rFonts w:ascii="Cambria" w:hAnsi="Cambria"/>
          <w:color w:val="000000" w:themeColor="text1"/>
        </w:rPr>
        <w:t xml:space="preserve"> </w:t>
      </w:r>
      <w:r w:rsidRPr="00A17C5F">
        <w:rPr>
          <w:rFonts w:ascii="Cambria" w:hAnsi="Cambria"/>
          <w:color w:val="000000" w:themeColor="text1"/>
          <w:lang w:val="pt-BR"/>
        </w:rPr>
        <w:t>a proiectului de hotărâre în cauză în prima şedinţă ordinară a Consiliului Judeţean Cluj, în conformitate cu procedurile prevăzute de Regulamentul de organizare şi funcţionare al Consiliului Judeţean Cluj.</w:t>
      </w:r>
    </w:p>
    <w:p w14:paraId="11D5CD10" w14:textId="07940A15" w:rsidR="000D378A" w:rsidRPr="001B13C9" w:rsidRDefault="000D378A" w:rsidP="000D378A">
      <w:pPr>
        <w:autoSpaceDE w:val="0"/>
        <w:autoSpaceDN w:val="0"/>
        <w:adjustRightInd w:val="0"/>
        <w:ind w:left="720"/>
        <w:rPr>
          <w:rFonts w:ascii="Cambria" w:hAnsi="Cambria"/>
          <w:color w:val="000000" w:themeColor="text1"/>
          <w:lang w:eastAsia="ro-RO"/>
        </w:rPr>
      </w:pPr>
      <w:proofErr w:type="spellStart"/>
      <w:r w:rsidRPr="001B13C9">
        <w:rPr>
          <w:rFonts w:ascii="Cambria" w:hAnsi="Cambria"/>
          <w:color w:val="000000" w:themeColor="text1"/>
          <w:lang w:eastAsia="ro-RO"/>
        </w:rPr>
        <w:t>Menţiuni</w:t>
      </w:r>
      <w:proofErr w:type="spellEnd"/>
      <w:r w:rsidRPr="001B13C9">
        <w:rPr>
          <w:rFonts w:ascii="Cambria" w:hAnsi="Cambria"/>
          <w:color w:val="000000" w:themeColor="text1"/>
          <w:lang w:eastAsia="ro-RO"/>
        </w:rPr>
        <w:t>/</w:t>
      </w:r>
      <w:proofErr w:type="spellStart"/>
      <w:r w:rsidRPr="001B13C9">
        <w:rPr>
          <w:rFonts w:ascii="Cambria" w:hAnsi="Cambria"/>
          <w:color w:val="000000" w:themeColor="text1"/>
          <w:lang w:eastAsia="ro-RO"/>
        </w:rPr>
        <w:t>obiecțiuni:nu</w:t>
      </w:r>
      <w:proofErr w:type="spellEnd"/>
      <w:r w:rsidRPr="001B13C9">
        <w:rPr>
          <w:rFonts w:ascii="Cambria" w:hAnsi="Cambria"/>
          <w:color w:val="000000" w:themeColor="text1"/>
          <w:lang w:eastAsia="ro-RO"/>
        </w:rPr>
        <w:t xml:space="preserve"> </w:t>
      </w:r>
      <w:proofErr w:type="spellStart"/>
      <w:r w:rsidRPr="001B13C9">
        <w:rPr>
          <w:rFonts w:ascii="Cambria" w:hAnsi="Cambria"/>
          <w:color w:val="000000" w:themeColor="text1"/>
          <w:lang w:eastAsia="ro-RO"/>
        </w:rPr>
        <w:t>este</w:t>
      </w:r>
      <w:proofErr w:type="spellEnd"/>
      <w:r w:rsidRPr="001B13C9">
        <w:rPr>
          <w:rFonts w:ascii="Cambria" w:hAnsi="Cambria"/>
          <w:color w:val="000000" w:themeColor="text1"/>
          <w:lang w:eastAsia="ro-RO"/>
        </w:rPr>
        <w:t xml:space="preserve"> </w:t>
      </w:r>
      <w:proofErr w:type="spellStart"/>
      <w:r w:rsidRPr="001B13C9">
        <w:rPr>
          <w:rFonts w:ascii="Cambria" w:hAnsi="Cambria"/>
          <w:color w:val="000000" w:themeColor="text1"/>
          <w:lang w:eastAsia="ro-RO"/>
        </w:rPr>
        <w:t>cazul</w:t>
      </w:r>
      <w:proofErr w:type="spellEnd"/>
      <w:r w:rsidR="00920BB0">
        <w:rPr>
          <w:rFonts w:ascii="Cambria" w:hAnsi="Cambria"/>
          <w:color w:val="000000" w:themeColor="text1"/>
          <w:lang w:eastAsia="ro-RO"/>
        </w:rPr>
        <w:t>.</w:t>
      </w:r>
    </w:p>
    <w:p w14:paraId="5228A817" w14:textId="66B5802E" w:rsidR="000D378A" w:rsidRDefault="000D378A" w:rsidP="000D378A">
      <w:pPr>
        <w:autoSpaceDE w:val="0"/>
        <w:autoSpaceDN w:val="0"/>
        <w:adjustRightInd w:val="0"/>
        <w:ind w:left="720"/>
        <w:rPr>
          <w:rFonts w:ascii="Cambria" w:hAnsi="Cambria"/>
          <w:color w:val="000000" w:themeColor="text1"/>
          <w:lang w:val="pt-BR"/>
        </w:rPr>
      </w:pPr>
    </w:p>
    <w:p w14:paraId="5C0359AC" w14:textId="77777777" w:rsidR="00920BB0" w:rsidRPr="001B13C9" w:rsidRDefault="00920BB0" w:rsidP="000D378A">
      <w:pPr>
        <w:autoSpaceDE w:val="0"/>
        <w:autoSpaceDN w:val="0"/>
        <w:adjustRightInd w:val="0"/>
        <w:ind w:left="720"/>
        <w:rPr>
          <w:rFonts w:ascii="Cambria" w:hAnsi="Cambria"/>
          <w:color w:val="000000" w:themeColor="text1"/>
          <w:lang w:val="pt-BR"/>
        </w:rPr>
      </w:pPr>
    </w:p>
    <w:p w14:paraId="7CC56CEB" w14:textId="77777777" w:rsidR="000D378A" w:rsidRPr="001B13C9" w:rsidRDefault="000D378A" w:rsidP="000D378A">
      <w:pPr>
        <w:autoSpaceDE w:val="0"/>
        <w:autoSpaceDN w:val="0"/>
        <w:adjustRightInd w:val="0"/>
        <w:ind w:left="720"/>
        <w:rPr>
          <w:rFonts w:ascii="Cambria" w:hAnsi="Cambria"/>
          <w:color w:val="000000" w:themeColor="text1"/>
          <w:sz w:val="4"/>
          <w:szCs w:val="4"/>
          <w:lang w:val="pt-BR"/>
        </w:rPr>
      </w:pPr>
    </w:p>
    <w:p w14:paraId="3CF06929" w14:textId="77777777" w:rsidR="000D378A" w:rsidRPr="001B13C9" w:rsidRDefault="000D378A" w:rsidP="000D378A">
      <w:pPr>
        <w:tabs>
          <w:tab w:val="left" w:pos="90"/>
        </w:tabs>
        <w:jc w:val="center"/>
        <w:rPr>
          <w:rFonts w:ascii="Cambria" w:hAnsi="Cambria"/>
          <w:b/>
          <w:color w:val="000000" w:themeColor="text1"/>
        </w:rPr>
      </w:pPr>
      <w:r w:rsidRPr="001B13C9">
        <w:rPr>
          <w:rFonts w:ascii="Cambria" w:hAnsi="Cambria"/>
          <w:b/>
          <w:color w:val="000000" w:themeColor="text1"/>
        </w:rPr>
        <w:t>DIRECTOR GENERAL,</w:t>
      </w:r>
    </w:p>
    <w:p w14:paraId="6DFF120C" w14:textId="77777777" w:rsidR="000D378A" w:rsidRPr="001B13C9" w:rsidRDefault="000D378A" w:rsidP="000D378A">
      <w:pPr>
        <w:tabs>
          <w:tab w:val="left" w:pos="90"/>
        </w:tabs>
        <w:jc w:val="center"/>
        <w:rPr>
          <w:rFonts w:ascii="Cambria" w:hAnsi="Cambria"/>
          <w:b/>
          <w:color w:val="000000" w:themeColor="text1"/>
        </w:rPr>
      </w:pPr>
      <w:proofErr w:type="spellStart"/>
      <w:r w:rsidRPr="001B13C9">
        <w:rPr>
          <w:rFonts w:ascii="Cambria" w:hAnsi="Cambria"/>
          <w:b/>
          <w:color w:val="000000" w:themeColor="text1"/>
        </w:rPr>
        <w:t>Șchiop</w:t>
      </w:r>
      <w:proofErr w:type="spellEnd"/>
      <w:r w:rsidRPr="001B13C9">
        <w:rPr>
          <w:rFonts w:ascii="Cambria" w:hAnsi="Cambria"/>
          <w:b/>
          <w:color w:val="000000" w:themeColor="text1"/>
        </w:rPr>
        <w:t xml:space="preserve"> Cristina </w:t>
      </w:r>
    </w:p>
    <w:p w14:paraId="6D64537D" w14:textId="77777777" w:rsidR="000D378A" w:rsidRPr="001B13C9" w:rsidRDefault="000D378A" w:rsidP="000D378A">
      <w:pPr>
        <w:tabs>
          <w:tab w:val="left" w:pos="90"/>
        </w:tabs>
        <w:jc w:val="center"/>
        <w:rPr>
          <w:rFonts w:ascii="Cambria" w:hAnsi="Cambria"/>
          <w:color w:val="000000" w:themeColor="text1"/>
        </w:rPr>
      </w:pPr>
    </w:p>
    <w:p w14:paraId="68C332DD" w14:textId="77777777" w:rsidR="002D5373" w:rsidRDefault="002D5373" w:rsidP="000D378A">
      <w:pPr>
        <w:rPr>
          <w:rFonts w:ascii="Cambria" w:hAnsi="Cambria"/>
          <w:b/>
          <w:color w:val="000000" w:themeColor="text1"/>
          <w:lang w:val="es-ES"/>
        </w:rPr>
      </w:pPr>
    </w:p>
    <w:p w14:paraId="7C1F507F" w14:textId="77777777" w:rsidR="002D5373" w:rsidRDefault="002D5373" w:rsidP="000D378A">
      <w:pPr>
        <w:rPr>
          <w:rFonts w:ascii="Cambria" w:hAnsi="Cambria"/>
          <w:b/>
          <w:color w:val="000000" w:themeColor="text1"/>
          <w:lang w:val="es-ES"/>
        </w:rPr>
      </w:pPr>
    </w:p>
    <w:p w14:paraId="7833E320" w14:textId="77777777" w:rsidR="002D5373" w:rsidRDefault="002D5373" w:rsidP="000D378A">
      <w:pPr>
        <w:rPr>
          <w:rFonts w:ascii="Cambria" w:hAnsi="Cambria"/>
          <w:b/>
          <w:color w:val="000000" w:themeColor="text1"/>
          <w:lang w:val="es-ES"/>
        </w:rPr>
      </w:pPr>
    </w:p>
    <w:p w14:paraId="22AEDE74" w14:textId="55537F00" w:rsidR="002D5373" w:rsidRDefault="002D5373" w:rsidP="000D378A">
      <w:pPr>
        <w:rPr>
          <w:rFonts w:ascii="Cambria" w:hAnsi="Cambria"/>
          <w:b/>
          <w:color w:val="000000" w:themeColor="text1"/>
          <w:lang w:val="es-ES"/>
        </w:rPr>
      </w:pPr>
    </w:p>
    <w:p w14:paraId="7F3C05C1" w14:textId="77777777" w:rsidR="00920BB0" w:rsidRDefault="00920BB0" w:rsidP="000D378A">
      <w:pPr>
        <w:rPr>
          <w:rFonts w:ascii="Cambria" w:hAnsi="Cambria"/>
          <w:b/>
          <w:color w:val="000000" w:themeColor="text1"/>
          <w:lang w:val="es-ES"/>
        </w:rPr>
      </w:pPr>
    </w:p>
    <w:p w14:paraId="3CE3C970" w14:textId="68F832B1" w:rsidR="000D378A" w:rsidRPr="001B13C9" w:rsidRDefault="000D378A" w:rsidP="000D378A">
      <w:pPr>
        <w:rPr>
          <w:rFonts w:ascii="Cambria" w:hAnsi="Cambria"/>
          <w:b/>
          <w:bCs/>
          <w:color w:val="000000" w:themeColor="text1"/>
        </w:rPr>
      </w:pPr>
      <w:r w:rsidRPr="001B13C9">
        <w:rPr>
          <w:rFonts w:ascii="Cambria" w:hAnsi="Cambria"/>
          <w:b/>
          <w:color w:val="000000" w:themeColor="text1"/>
          <w:lang w:val="es-ES"/>
        </w:rPr>
        <w:lastRenderedPageBreak/>
        <w:t>ROMÂNIA</w:t>
      </w:r>
    </w:p>
    <w:p w14:paraId="09B39E3D" w14:textId="77777777" w:rsidR="000D378A" w:rsidRPr="001B13C9" w:rsidRDefault="000D378A" w:rsidP="000D378A">
      <w:pPr>
        <w:rPr>
          <w:rFonts w:ascii="Cambria" w:hAnsi="Cambria"/>
          <w:b/>
          <w:color w:val="000000" w:themeColor="text1"/>
          <w:lang w:val="es-ES"/>
        </w:rPr>
      </w:pPr>
      <w:r w:rsidRPr="001B13C9">
        <w:rPr>
          <w:rFonts w:ascii="Cambria" w:hAnsi="Cambria"/>
          <w:b/>
          <w:color w:val="000000" w:themeColor="text1"/>
          <w:lang w:val="es-ES"/>
        </w:rPr>
        <w:t>JUDEŢUL CLUJ</w:t>
      </w:r>
    </w:p>
    <w:p w14:paraId="4ACA47C0" w14:textId="77777777" w:rsidR="000D378A" w:rsidRPr="000233E6" w:rsidRDefault="000D378A" w:rsidP="000D378A">
      <w:pPr>
        <w:rPr>
          <w:rFonts w:ascii="Cambria" w:hAnsi="Cambria"/>
          <w:b/>
          <w:color w:val="000000" w:themeColor="text1"/>
          <w:lang w:val="es-ES"/>
        </w:rPr>
      </w:pPr>
      <w:r w:rsidRPr="000233E6">
        <w:rPr>
          <w:rFonts w:ascii="Cambria" w:hAnsi="Cambria"/>
          <w:b/>
          <w:color w:val="000000" w:themeColor="text1"/>
          <w:lang w:val="es-ES"/>
        </w:rPr>
        <w:t>CONSILIUL JUDEŢEAN</w:t>
      </w:r>
    </w:p>
    <w:p w14:paraId="4D2F766D" w14:textId="77777777" w:rsidR="000D378A" w:rsidRPr="000233E6" w:rsidRDefault="000D378A" w:rsidP="000D378A">
      <w:pPr>
        <w:rPr>
          <w:rFonts w:ascii="Cambria" w:hAnsi="Cambria"/>
          <w:bCs/>
          <w:i/>
          <w:color w:val="000000" w:themeColor="text1"/>
        </w:rPr>
      </w:pPr>
      <w:proofErr w:type="spellStart"/>
      <w:r w:rsidRPr="000233E6">
        <w:rPr>
          <w:rFonts w:ascii="Cambria" w:hAnsi="Cambria"/>
          <w:bCs/>
          <w:i/>
          <w:color w:val="000000" w:themeColor="text1"/>
        </w:rPr>
        <w:t>Direcţia</w:t>
      </w:r>
      <w:proofErr w:type="spellEnd"/>
      <w:r w:rsidRPr="000233E6">
        <w:rPr>
          <w:rFonts w:ascii="Cambria" w:hAnsi="Cambria"/>
          <w:bCs/>
          <w:i/>
          <w:color w:val="000000" w:themeColor="text1"/>
        </w:rPr>
        <w:t xml:space="preserve"> </w:t>
      </w:r>
      <w:proofErr w:type="spellStart"/>
      <w:r w:rsidRPr="000233E6">
        <w:rPr>
          <w:rFonts w:ascii="Cambria" w:hAnsi="Cambria"/>
          <w:bCs/>
          <w:i/>
          <w:color w:val="000000" w:themeColor="text1"/>
        </w:rPr>
        <w:t>Juridică</w:t>
      </w:r>
      <w:proofErr w:type="spellEnd"/>
    </w:p>
    <w:p w14:paraId="30DF2018" w14:textId="45C1C70B" w:rsidR="000D378A" w:rsidRPr="000233E6" w:rsidRDefault="000D378A" w:rsidP="000D378A">
      <w:pPr>
        <w:jc w:val="both"/>
        <w:rPr>
          <w:rFonts w:ascii="Cambria" w:hAnsi="Cambria"/>
          <w:bCs/>
          <w:color w:val="000000" w:themeColor="text1"/>
        </w:rPr>
      </w:pPr>
      <w:r w:rsidRPr="000233E6">
        <w:rPr>
          <w:rFonts w:ascii="Cambria" w:hAnsi="Cambria"/>
          <w:bCs/>
          <w:color w:val="000000" w:themeColor="text1"/>
        </w:rPr>
        <w:t xml:space="preserve">Nr. </w:t>
      </w:r>
      <w:r w:rsidR="000233E6" w:rsidRPr="000233E6">
        <w:rPr>
          <w:rFonts w:ascii="Cambria" w:hAnsi="Cambria"/>
          <w:bCs/>
          <w:color w:val="000000" w:themeColor="text1"/>
        </w:rPr>
        <w:t>16637</w:t>
      </w:r>
      <w:r w:rsidRPr="000233E6">
        <w:rPr>
          <w:rFonts w:ascii="Cambria" w:hAnsi="Cambria"/>
          <w:color w:val="000000" w:themeColor="text1"/>
        </w:rPr>
        <w:t>/2019</w:t>
      </w:r>
    </w:p>
    <w:p w14:paraId="7ADF1327" w14:textId="77777777" w:rsidR="000D378A" w:rsidRPr="000D378A" w:rsidRDefault="000D378A" w:rsidP="000D378A">
      <w:pPr>
        <w:rPr>
          <w:rFonts w:ascii="Cambria" w:hAnsi="Cambria"/>
          <w:bCs/>
          <w:color w:val="FF0000"/>
        </w:rPr>
      </w:pPr>
    </w:p>
    <w:p w14:paraId="5AEEC896" w14:textId="77777777" w:rsidR="000D378A" w:rsidRPr="000D378A" w:rsidRDefault="000D378A" w:rsidP="000D378A">
      <w:pPr>
        <w:rPr>
          <w:rFonts w:ascii="Cambria" w:hAnsi="Cambria"/>
          <w:bCs/>
          <w:color w:val="FF0000"/>
        </w:rPr>
      </w:pPr>
    </w:p>
    <w:p w14:paraId="1592016E" w14:textId="77777777" w:rsidR="000D378A" w:rsidRPr="002D5373" w:rsidRDefault="000D378A" w:rsidP="000D378A">
      <w:pPr>
        <w:rPr>
          <w:rFonts w:ascii="Cambria" w:hAnsi="Cambria"/>
          <w:b/>
          <w:bCs/>
          <w:color w:val="000000" w:themeColor="text1"/>
          <w:sz w:val="4"/>
          <w:szCs w:val="4"/>
        </w:rPr>
      </w:pPr>
    </w:p>
    <w:p w14:paraId="1D4D91C2" w14:textId="77777777" w:rsidR="000D378A" w:rsidRPr="002D5373" w:rsidRDefault="000D378A" w:rsidP="000D378A">
      <w:pPr>
        <w:rPr>
          <w:rFonts w:ascii="Cambria" w:hAnsi="Cambria"/>
          <w:b/>
          <w:color w:val="000000" w:themeColor="text1"/>
          <w:sz w:val="4"/>
          <w:szCs w:val="4"/>
        </w:rPr>
      </w:pPr>
    </w:p>
    <w:p w14:paraId="43DD8D2D" w14:textId="77777777" w:rsidR="000D378A" w:rsidRPr="002D5373" w:rsidRDefault="000D378A" w:rsidP="000D378A">
      <w:pPr>
        <w:jc w:val="center"/>
        <w:rPr>
          <w:rFonts w:ascii="Cambria" w:hAnsi="Cambria"/>
          <w:b/>
          <w:bCs/>
          <w:iCs/>
          <w:color w:val="000000" w:themeColor="text1"/>
        </w:rPr>
      </w:pPr>
      <w:r w:rsidRPr="002D5373">
        <w:rPr>
          <w:rFonts w:ascii="Cambria" w:hAnsi="Cambria"/>
          <w:b/>
          <w:bCs/>
          <w:iCs/>
          <w:color w:val="000000" w:themeColor="text1"/>
        </w:rPr>
        <w:t>RAPORT</w:t>
      </w:r>
    </w:p>
    <w:p w14:paraId="5CA1B1F6" w14:textId="77777777" w:rsidR="001B13C9" w:rsidRPr="002D5373" w:rsidRDefault="000D378A" w:rsidP="001B13C9">
      <w:pPr>
        <w:autoSpaceDE w:val="0"/>
        <w:autoSpaceDN w:val="0"/>
        <w:adjustRightInd w:val="0"/>
        <w:jc w:val="center"/>
        <w:rPr>
          <w:rFonts w:ascii="Cambria" w:hAnsi="Cambria"/>
          <w:b/>
          <w:bCs/>
          <w:color w:val="000000" w:themeColor="text1"/>
        </w:rPr>
      </w:pPr>
      <w:r w:rsidRPr="002D5373">
        <w:rPr>
          <w:rFonts w:ascii="Cambria" w:hAnsi="Cambria"/>
          <w:b/>
          <w:bCs/>
          <w:noProof/>
          <w:color w:val="000000" w:themeColor="text1"/>
          <w:lang w:eastAsia="ro-RO"/>
        </w:rPr>
        <w:t xml:space="preserve">la </w:t>
      </w:r>
      <w:r w:rsidRPr="002D5373">
        <w:rPr>
          <w:rFonts w:ascii="Cambria" w:hAnsi="Cambria"/>
          <w:b/>
          <w:bCs/>
          <w:color w:val="000000" w:themeColor="text1"/>
          <w:lang w:val="ro-RO"/>
        </w:rPr>
        <w:t xml:space="preserve">Proiectul de hotărâre </w:t>
      </w:r>
      <w:r w:rsidR="001B13C9" w:rsidRPr="002D5373">
        <w:rPr>
          <w:rFonts w:ascii="Cambria" w:hAnsi="Cambria"/>
          <w:b/>
          <w:bCs/>
          <w:color w:val="000000" w:themeColor="text1"/>
          <w:lang w:val="ro-RO"/>
        </w:rPr>
        <w:t>privind însușirea raportului de evaluare al imobilului teren în suprafață de 2.396 mp, situat în extravilanul localității Dezmir, comuna Apahida, județul Cluj</w:t>
      </w:r>
      <w:r w:rsidR="001B13C9" w:rsidRPr="002D5373">
        <w:rPr>
          <w:rFonts w:ascii="Cambria" w:hAnsi="Cambria"/>
          <w:b/>
          <w:bCs/>
          <w:noProof/>
          <w:color w:val="000000" w:themeColor="text1"/>
          <w:lang w:eastAsia="ro-RO"/>
        </w:rPr>
        <w:t xml:space="preserve"> </w:t>
      </w:r>
    </w:p>
    <w:p w14:paraId="68E2B82F" w14:textId="77777777" w:rsidR="000D378A" w:rsidRPr="002D5373" w:rsidRDefault="000D378A" w:rsidP="000D378A">
      <w:pPr>
        <w:autoSpaceDE w:val="0"/>
        <w:autoSpaceDN w:val="0"/>
        <w:adjustRightInd w:val="0"/>
        <w:jc w:val="center"/>
        <w:rPr>
          <w:rFonts w:ascii="Cambria" w:hAnsi="Cambria"/>
          <w:b/>
          <w:bCs/>
          <w:color w:val="000000" w:themeColor="text1"/>
          <w:lang w:val="ro-RO" w:eastAsia="ro-RO"/>
        </w:rPr>
      </w:pPr>
    </w:p>
    <w:p w14:paraId="5CC0C155" w14:textId="77777777" w:rsidR="000D378A" w:rsidRPr="002D5373" w:rsidRDefault="000D378A" w:rsidP="000D378A">
      <w:pPr>
        <w:rPr>
          <w:color w:val="000000" w:themeColor="text1"/>
          <w:sz w:val="4"/>
          <w:szCs w:val="4"/>
        </w:rPr>
      </w:pPr>
    </w:p>
    <w:p w14:paraId="69C5C70C" w14:textId="77777777" w:rsidR="000D378A" w:rsidRPr="002D5373" w:rsidRDefault="000D378A" w:rsidP="000D378A">
      <w:pPr>
        <w:ind w:firstLine="708"/>
        <w:jc w:val="both"/>
        <w:rPr>
          <w:rFonts w:ascii="Cambria" w:hAnsi="Cambria"/>
          <w:color w:val="000000" w:themeColor="text1"/>
          <w:sz w:val="4"/>
          <w:szCs w:val="4"/>
          <w:lang w:val="pt-BR"/>
        </w:rPr>
      </w:pPr>
    </w:p>
    <w:p w14:paraId="63720A26" w14:textId="00552770" w:rsidR="000D378A" w:rsidRPr="002D5373" w:rsidRDefault="000D378A" w:rsidP="001B13C9">
      <w:pPr>
        <w:autoSpaceDE w:val="0"/>
        <w:autoSpaceDN w:val="0"/>
        <w:adjustRightInd w:val="0"/>
        <w:ind w:firstLine="709"/>
        <w:jc w:val="both"/>
        <w:rPr>
          <w:rFonts w:ascii="Cambria" w:hAnsi="Cambria"/>
          <w:color w:val="000000" w:themeColor="text1"/>
          <w:lang w:val="pt-BR"/>
        </w:rPr>
      </w:pPr>
      <w:r w:rsidRPr="002D5373">
        <w:rPr>
          <w:rFonts w:ascii="Cambria" w:hAnsi="Cambria"/>
          <w:color w:val="000000" w:themeColor="text1"/>
          <w:lang w:val="pt-BR"/>
        </w:rPr>
        <w:t xml:space="preserve">În conformitate cu prevederile art. 98 coroborate cu ale art. 44 din Legea administraţiei publice locale nr. 215/2001, republicată, </w:t>
      </w:r>
      <w:r w:rsidRPr="002D5373">
        <w:rPr>
          <w:rFonts w:ascii="Cambria" w:hAnsi="Cambria"/>
          <w:color w:val="000000" w:themeColor="text1"/>
          <w:lang w:val="it-IT"/>
        </w:rPr>
        <w:t xml:space="preserve">cu modificările şi completările ulterioare, </w:t>
      </w:r>
      <w:proofErr w:type="spellStart"/>
      <w:r w:rsidRPr="002D5373">
        <w:rPr>
          <w:rFonts w:ascii="Cambria" w:hAnsi="Cambria"/>
          <w:color w:val="000000" w:themeColor="text1"/>
        </w:rPr>
        <w:t>Direcţia</w:t>
      </w:r>
      <w:proofErr w:type="spellEnd"/>
      <w:r w:rsidRPr="002D5373">
        <w:rPr>
          <w:rFonts w:ascii="Cambria" w:hAnsi="Cambria"/>
          <w:color w:val="000000" w:themeColor="text1"/>
        </w:rPr>
        <w:t xml:space="preserve"> </w:t>
      </w:r>
      <w:proofErr w:type="spellStart"/>
      <w:r w:rsidRPr="002D5373">
        <w:rPr>
          <w:rFonts w:ascii="Cambria" w:hAnsi="Cambria"/>
          <w:color w:val="000000" w:themeColor="text1"/>
        </w:rPr>
        <w:t>Juridică</w:t>
      </w:r>
      <w:proofErr w:type="spellEnd"/>
      <w:r w:rsidRPr="002D5373">
        <w:rPr>
          <w:rFonts w:ascii="Cambria" w:hAnsi="Cambria"/>
          <w:color w:val="000000" w:themeColor="text1"/>
          <w:lang w:val="pt-BR"/>
        </w:rPr>
        <w:t xml:space="preserve">, în calitatea sa de compartiment de resort în cadrul aparatului de specialitate al Consiliului Judeţean Cluj, a analizat </w:t>
      </w:r>
      <w:r w:rsidRPr="002D5373">
        <w:rPr>
          <w:rFonts w:ascii="Cambria" w:hAnsi="Cambria"/>
          <w:b/>
          <w:bCs/>
          <w:color w:val="000000" w:themeColor="text1"/>
          <w:lang w:val="ro-RO"/>
        </w:rPr>
        <w:t xml:space="preserve">Proiectul de hotărâre privind </w:t>
      </w:r>
      <w:r w:rsidR="001B13C9" w:rsidRPr="002D5373">
        <w:rPr>
          <w:rFonts w:ascii="Cambria" w:hAnsi="Cambria"/>
          <w:b/>
          <w:bCs/>
          <w:color w:val="000000" w:themeColor="text1"/>
          <w:lang w:val="ro-RO"/>
        </w:rPr>
        <w:t xml:space="preserve">privind însușirea raportului de evaluare al imobilului teren în suprafață de 2.396 </w:t>
      </w:r>
      <w:r w:rsidR="001B13C9" w:rsidRPr="00BD6FFF">
        <w:rPr>
          <w:rFonts w:ascii="Cambria" w:hAnsi="Cambria"/>
          <w:b/>
          <w:bCs/>
          <w:color w:val="000000" w:themeColor="text1"/>
          <w:lang w:val="ro-RO"/>
        </w:rPr>
        <w:t>mp, situat în extravilanul localității Dezmir, comuna Apahida</w:t>
      </w:r>
      <w:r w:rsidR="001B13C9">
        <w:rPr>
          <w:rFonts w:ascii="Cambria" w:hAnsi="Cambria"/>
          <w:b/>
          <w:bCs/>
          <w:color w:val="000000" w:themeColor="text1"/>
          <w:lang w:val="ro-RO"/>
        </w:rPr>
        <w:t xml:space="preserve">, </w:t>
      </w:r>
      <w:r w:rsidR="001B13C9" w:rsidRPr="002D5373">
        <w:rPr>
          <w:rFonts w:ascii="Cambria" w:hAnsi="Cambria"/>
          <w:b/>
          <w:bCs/>
          <w:color w:val="000000" w:themeColor="text1"/>
          <w:lang w:val="ro-RO"/>
        </w:rPr>
        <w:t>județul Cluj</w:t>
      </w:r>
      <w:r w:rsidRPr="002D5373">
        <w:rPr>
          <w:rFonts w:ascii="Cambria" w:hAnsi="Cambria"/>
          <w:noProof/>
          <w:color w:val="000000" w:themeColor="text1"/>
          <w:lang w:eastAsia="ro-RO"/>
        </w:rPr>
        <w:t xml:space="preserve">, propus de preşedintele Consiliului Judeţean Cluj, domnul </w:t>
      </w:r>
      <w:r w:rsidR="002D5373" w:rsidRPr="002D5373">
        <w:rPr>
          <w:rFonts w:ascii="Cambria" w:hAnsi="Cambria"/>
          <w:noProof/>
          <w:color w:val="000000" w:themeColor="text1"/>
          <w:lang w:eastAsia="ro-RO"/>
        </w:rPr>
        <w:t>Alin Tișe</w:t>
      </w:r>
      <w:r w:rsidRPr="002D5373">
        <w:rPr>
          <w:rFonts w:ascii="Cambria" w:hAnsi="Cambria"/>
          <w:noProof/>
          <w:color w:val="000000" w:themeColor="text1"/>
          <w:lang w:eastAsia="ro-RO"/>
        </w:rPr>
        <w:t xml:space="preserve">, </w:t>
      </w:r>
      <w:r w:rsidRPr="002D5373">
        <w:rPr>
          <w:rFonts w:ascii="Cambria" w:hAnsi="Cambria"/>
          <w:color w:val="000000" w:themeColor="text1"/>
          <w:lang w:val="pt-BR"/>
        </w:rPr>
        <w:t xml:space="preserve">în raport cu atribuțiile și competențele specifice acestui compartiment, și a constatat următoarele: </w:t>
      </w:r>
    </w:p>
    <w:p w14:paraId="28FC3823" w14:textId="12A8CEBC" w:rsidR="000D378A" w:rsidRPr="005E2005" w:rsidRDefault="000D378A" w:rsidP="000D378A">
      <w:pPr>
        <w:ind w:firstLine="708"/>
        <w:jc w:val="both"/>
        <w:rPr>
          <w:rFonts w:ascii="Cambria" w:hAnsi="Cambria"/>
          <w:color w:val="000000" w:themeColor="text1"/>
        </w:rPr>
      </w:pPr>
      <w:r w:rsidRPr="002D5373">
        <w:rPr>
          <w:rFonts w:ascii="Cambria" w:hAnsi="Cambria"/>
          <w:snapToGrid w:val="0"/>
          <w:color w:val="000000" w:themeColor="text1"/>
        </w:rPr>
        <w:t xml:space="preserve">a) </w:t>
      </w:r>
      <w:proofErr w:type="spellStart"/>
      <w:r w:rsidRPr="002D5373">
        <w:rPr>
          <w:rFonts w:ascii="Cambria" w:hAnsi="Cambria"/>
          <w:snapToGrid w:val="0"/>
          <w:color w:val="000000" w:themeColor="text1"/>
        </w:rPr>
        <w:t>Obiectul</w:t>
      </w:r>
      <w:proofErr w:type="spellEnd"/>
      <w:r w:rsidRPr="002D5373">
        <w:rPr>
          <w:rFonts w:ascii="Cambria" w:hAnsi="Cambria"/>
          <w:snapToGrid w:val="0"/>
          <w:color w:val="000000" w:themeColor="text1"/>
        </w:rPr>
        <w:t>/</w:t>
      </w:r>
      <w:proofErr w:type="spellStart"/>
      <w:r w:rsidRPr="002D5373">
        <w:rPr>
          <w:rFonts w:ascii="Cambria" w:hAnsi="Cambria"/>
          <w:snapToGrid w:val="0"/>
          <w:color w:val="000000" w:themeColor="text1"/>
        </w:rPr>
        <w:t>domeniul</w:t>
      </w:r>
      <w:proofErr w:type="spellEnd"/>
      <w:r w:rsidRPr="002D5373">
        <w:rPr>
          <w:rFonts w:ascii="Cambria" w:hAnsi="Cambria"/>
          <w:snapToGrid w:val="0"/>
          <w:color w:val="000000" w:themeColor="text1"/>
        </w:rPr>
        <w:t xml:space="preserve"> </w:t>
      </w:r>
      <w:proofErr w:type="spellStart"/>
      <w:r w:rsidRPr="002D5373">
        <w:rPr>
          <w:rFonts w:ascii="Cambria" w:hAnsi="Cambria"/>
          <w:snapToGrid w:val="0"/>
          <w:color w:val="000000" w:themeColor="text1"/>
        </w:rPr>
        <w:t>reglementat</w:t>
      </w:r>
      <w:proofErr w:type="spellEnd"/>
      <w:r w:rsidRPr="002D5373">
        <w:rPr>
          <w:rFonts w:ascii="Cambria" w:hAnsi="Cambria"/>
          <w:snapToGrid w:val="0"/>
          <w:color w:val="000000" w:themeColor="text1"/>
        </w:rPr>
        <w:t xml:space="preserve">: </w:t>
      </w:r>
      <w:r w:rsidRPr="002D5373">
        <w:rPr>
          <w:rFonts w:ascii="Cambria" w:hAnsi="Cambria"/>
          <w:bCs/>
          <w:color w:val="000000" w:themeColor="text1"/>
          <w:lang w:val="ro-RO"/>
        </w:rPr>
        <w:t xml:space="preserve">însușirea raporului de evaluare al terenului </w:t>
      </w:r>
      <w:r w:rsidR="005215FD">
        <w:rPr>
          <w:rFonts w:ascii="Cambria" w:hAnsi="Cambria"/>
          <w:bCs/>
          <w:color w:val="000000" w:themeColor="text1"/>
          <w:lang w:val="ro-RO"/>
        </w:rPr>
        <w:t xml:space="preserve">în suprafață de 2.396 mp, situat în </w:t>
      </w:r>
      <w:r w:rsidR="002D5373">
        <w:rPr>
          <w:rFonts w:ascii="Cambria" w:hAnsi="Cambria"/>
          <w:bCs/>
          <w:color w:val="000000" w:themeColor="text1"/>
          <w:lang w:val="ro-RO"/>
        </w:rPr>
        <w:t>ex</w:t>
      </w:r>
      <w:r w:rsidRPr="002D5373">
        <w:rPr>
          <w:rFonts w:ascii="Cambria" w:hAnsi="Cambria"/>
          <w:bCs/>
          <w:color w:val="000000" w:themeColor="text1"/>
          <w:lang w:val="ro-RO"/>
        </w:rPr>
        <w:t>travilan</w:t>
      </w:r>
      <w:r w:rsidR="005215FD">
        <w:rPr>
          <w:rFonts w:ascii="Cambria" w:hAnsi="Cambria"/>
          <w:bCs/>
          <w:color w:val="000000" w:themeColor="text1"/>
          <w:lang w:val="ro-RO"/>
        </w:rPr>
        <w:t xml:space="preserve">ul localității Dezmir, comuna Apahida, județul Cluj </w:t>
      </w:r>
      <w:r w:rsidRPr="002D5373">
        <w:rPr>
          <w:rFonts w:ascii="Cambria" w:hAnsi="Cambria"/>
          <w:bCs/>
          <w:noProof/>
          <w:color w:val="000000" w:themeColor="text1"/>
          <w:lang w:eastAsia="ro-RO"/>
        </w:rPr>
        <w:t xml:space="preserve">și aprobarea sumelor individuale aferente </w:t>
      </w:r>
      <w:r w:rsidRPr="005E2005">
        <w:rPr>
          <w:rFonts w:ascii="Cambria" w:hAnsi="Cambria"/>
          <w:bCs/>
          <w:noProof/>
          <w:color w:val="000000" w:themeColor="text1"/>
          <w:lang w:eastAsia="ro-RO"/>
        </w:rPr>
        <w:t>despăgubirilor</w:t>
      </w:r>
      <w:r w:rsidRPr="005E2005">
        <w:rPr>
          <w:rFonts w:ascii="Cambria" w:hAnsi="Cambria"/>
          <w:color w:val="000000" w:themeColor="text1"/>
        </w:rPr>
        <w:t xml:space="preserve">. </w:t>
      </w:r>
    </w:p>
    <w:p w14:paraId="6F025281" w14:textId="05A54663" w:rsidR="000D378A" w:rsidRPr="00114B1F" w:rsidRDefault="000D378A" w:rsidP="000D378A">
      <w:pPr>
        <w:ind w:firstLine="708"/>
        <w:jc w:val="both"/>
        <w:rPr>
          <w:rFonts w:ascii="Cambria" w:hAnsi="Cambria"/>
          <w:color w:val="000000" w:themeColor="text1"/>
          <w:lang w:val="ro-RO"/>
        </w:rPr>
      </w:pPr>
      <w:r w:rsidRPr="005E2005">
        <w:rPr>
          <w:rFonts w:ascii="Cambria" w:hAnsi="Cambria"/>
          <w:color w:val="000000" w:themeColor="text1"/>
        </w:rPr>
        <w:t xml:space="preserve">b) </w:t>
      </w:r>
      <w:proofErr w:type="spellStart"/>
      <w:r w:rsidRPr="005E2005">
        <w:rPr>
          <w:rFonts w:ascii="Cambria" w:hAnsi="Cambria"/>
          <w:color w:val="000000" w:themeColor="text1"/>
        </w:rPr>
        <w:t>Compatibilitatea</w:t>
      </w:r>
      <w:proofErr w:type="spellEnd"/>
      <w:r w:rsidRPr="005E2005">
        <w:rPr>
          <w:rFonts w:ascii="Cambria" w:hAnsi="Cambria"/>
          <w:color w:val="000000" w:themeColor="text1"/>
        </w:rPr>
        <w:t xml:space="preserve"> </w:t>
      </w:r>
      <w:proofErr w:type="spellStart"/>
      <w:r w:rsidRPr="005E2005">
        <w:rPr>
          <w:rFonts w:ascii="Cambria" w:hAnsi="Cambria"/>
          <w:color w:val="000000" w:themeColor="text1"/>
        </w:rPr>
        <w:t>şi</w:t>
      </w:r>
      <w:proofErr w:type="spellEnd"/>
      <w:r w:rsidRPr="005E2005">
        <w:rPr>
          <w:rFonts w:ascii="Cambria" w:hAnsi="Cambria"/>
          <w:color w:val="000000" w:themeColor="text1"/>
        </w:rPr>
        <w:t xml:space="preserve"> </w:t>
      </w:r>
      <w:proofErr w:type="spellStart"/>
      <w:r w:rsidRPr="005E2005">
        <w:rPr>
          <w:rFonts w:ascii="Cambria" w:hAnsi="Cambria"/>
          <w:color w:val="000000" w:themeColor="text1"/>
        </w:rPr>
        <w:t>conformitatea</w:t>
      </w:r>
      <w:proofErr w:type="spellEnd"/>
      <w:r w:rsidRPr="005E2005">
        <w:rPr>
          <w:rFonts w:ascii="Cambria" w:hAnsi="Cambria"/>
          <w:color w:val="000000" w:themeColor="text1"/>
        </w:rPr>
        <w:t xml:space="preserve"> cu </w:t>
      </w:r>
      <w:proofErr w:type="spellStart"/>
      <w:r w:rsidRPr="005E2005">
        <w:rPr>
          <w:rFonts w:ascii="Cambria" w:hAnsi="Cambria"/>
          <w:color w:val="000000" w:themeColor="text1"/>
        </w:rPr>
        <w:t>legile</w:t>
      </w:r>
      <w:proofErr w:type="spellEnd"/>
      <w:r w:rsidRPr="005E2005">
        <w:rPr>
          <w:rFonts w:ascii="Cambria" w:hAnsi="Cambria"/>
          <w:color w:val="000000" w:themeColor="text1"/>
        </w:rPr>
        <w:t xml:space="preserve">, </w:t>
      </w:r>
      <w:proofErr w:type="spellStart"/>
      <w:r w:rsidRPr="005E2005">
        <w:rPr>
          <w:rFonts w:ascii="Cambria" w:hAnsi="Cambria"/>
          <w:color w:val="000000" w:themeColor="text1"/>
        </w:rPr>
        <w:t>ordonanţele</w:t>
      </w:r>
      <w:proofErr w:type="spellEnd"/>
      <w:r w:rsidRPr="005E2005">
        <w:rPr>
          <w:rFonts w:ascii="Cambria" w:hAnsi="Cambria"/>
          <w:color w:val="000000" w:themeColor="text1"/>
        </w:rPr>
        <w:t xml:space="preserve">, </w:t>
      </w:r>
      <w:proofErr w:type="spellStart"/>
      <w:r w:rsidRPr="005E2005">
        <w:rPr>
          <w:rFonts w:ascii="Cambria" w:hAnsi="Cambria"/>
          <w:color w:val="000000" w:themeColor="text1"/>
        </w:rPr>
        <w:t>hotărârile</w:t>
      </w:r>
      <w:proofErr w:type="spellEnd"/>
      <w:r w:rsidRPr="005E2005">
        <w:rPr>
          <w:rFonts w:ascii="Cambria" w:hAnsi="Cambria"/>
          <w:color w:val="000000" w:themeColor="text1"/>
        </w:rPr>
        <w:t xml:space="preserve"> </w:t>
      </w:r>
      <w:proofErr w:type="spellStart"/>
      <w:r w:rsidRPr="005E2005">
        <w:rPr>
          <w:rFonts w:ascii="Cambria" w:hAnsi="Cambria"/>
          <w:color w:val="000000" w:themeColor="text1"/>
        </w:rPr>
        <w:t>Guvernului</w:t>
      </w:r>
      <w:proofErr w:type="spellEnd"/>
      <w:r w:rsidRPr="005E2005">
        <w:rPr>
          <w:rFonts w:ascii="Cambria" w:hAnsi="Cambria"/>
          <w:color w:val="000000" w:themeColor="text1"/>
        </w:rPr>
        <w:t xml:space="preserve">, </w:t>
      </w:r>
      <w:proofErr w:type="spellStart"/>
      <w:r w:rsidRPr="005E2005">
        <w:rPr>
          <w:rFonts w:ascii="Cambria" w:hAnsi="Cambria"/>
          <w:color w:val="000000" w:themeColor="text1"/>
        </w:rPr>
        <w:t>strategiile</w:t>
      </w:r>
      <w:proofErr w:type="spellEnd"/>
      <w:r w:rsidRPr="005E2005">
        <w:rPr>
          <w:rFonts w:ascii="Cambria" w:hAnsi="Cambria"/>
          <w:color w:val="000000" w:themeColor="text1"/>
        </w:rPr>
        <w:t xml:space="preserve"> </w:t>
      </w:r>
      <w:proofErr w:type="spellStart"/>
      <w:r w:rsidRPr="005E2005">
        <w:rPr>
          <w:rFonts w:ascii="Cambria" w:hAnsi="Cambria"/>
          <w:color w:val="000000" w:themeColor="text1"/>
        </w:rPr>
        <w:t>naționale</w:t>
      </w:r>
      <w:proofErr w:type="spellEnd"/>
      <w:r w:rsidRPr="005E2005">
        <w:rPr>
          <w:rFonts w:ascii="Cambria" w:hAnsi="Cambria"/>
          <w:color w:val="000000" w:themeColor="text1"/>
        </w:rPr>
        <w:t xml:space="preserve"> </w:t>
      </w:r>
      <w:proofErr w:type="spellStart"/>
      <w:r w:rsidRPr="005E2005">
        <w:rPr>
          <w:rFonts w:ascii="Cambria" w:hAnsi="Cambria"/>
          <w:color w:val="000000" w:themeColor="text1"/>
        </w:rPr>
        <w:t>și</w:t>
      </w:r>
      <w:proofErr w:type="spellEnd"/>
      <w:r w:rsidRPr="005E2005">
        <w:rPr>
          <w:rFonts w:ascii="Cambria" w:hAnsi="Cambria"/>
          <w:color w:val="000000" w:themeColor="text1"/>
        </w:rPr>
        <w:t xml:space="preserve"> </w:t>
      </w:r>
      <w:proofErr w:type="spellStart"/>
      <w:r w:rsidRPr="005E2005">
        <w:rPr>
          <w:rFonts w:ascii="Cambria" w:hAnsi="Cambria"/>
          <w:color w:val="000000" w:themeColor="text1"/>
        </w:rPr>
        <w:t>legislația</w:t>
      </w:r>
      <w:proofErr w:type="spellEnd"/>
      <w:r w:rsidRPr="005E2005">
        <w:rPr>
          <w:rFonts w:ascii="Cambria" w:hAnsi="Cambria"/>
          <w:color w:val="000000" w:themeColor="text1"/>
        </w:rPr>
        <w:t xml:space="preserve"> </w:t>
      </w:r>
      <w:proofErr w:type="spellStart"/>
      <w:r w:rsidRPr="005E2005">
        <w:rPr>
          <w:rFonts w:ascii="Cambria" w:hAnsi="Cambria"/>
          <w:color w:val="000000" w:themeColor="text1"/>
        </w:rPr>
        <w:t>secundară</w:t>
      </w:r>
      <w:proofErr w:type="spellEnd"/>
      <w:r w:rsidRPr="005E2005">
        <w:rPr>
          <w:rFonts w:ascii="Cambria" w:hAnsi="Cambria"/>
          <w:color w:val="000000" w:themeColor="text1"/>
        </w:rPr>
        <w:t xml:space="preserve"> (</w:t>
      </w:r>
      <w:proofErr w:type="spellStart"/>
      <w:r w:rsidRPr="005E2005">
        <w:rPr>
          <w:rFonts w:ascii="Cambria" w:hAnsi="Cambria"/>
          <w:color w:val="000000" w:themeColor="text1"/>
        </w:rPr>
        <w:t>ordine</w:t>
      </w:r>
      <w:proofErr w:type="spellEnd"/>
      <w:r w:rsidRPr="005E2005">
        <w:rPr>
          <w:rFonts w:ascii="Cambria" w:hAnsi="Cambria"/>
          <w:color w:val="000000" w:themeColor="text1"/>
        </w:rPr>
        <w:t xml:space="preserve">, </w:t>
      </w:r>
      <w:proofErr w:type="spellStart"/>
      <w:r w:rsidRPr="005E2005">
        <w:rPr>
          <w:rFonts w:ascii="Cambria" w:hAnsi="Cambria"/>
          <w:color w:val="000000" w:themeColor="text1"/>
        </w:rPr>
        <w:t>instrucțiuni</w:t>
      </w:r>
      <w:proofErr w:type="spellEnd"/>
      <w:r w:rsidRPr="005E2005">
        <w:rPr>
          <w:rFonts w:ascii="Cambria" w:hAnsi="Cambria"/>
          <w:color w:val="000000" w:themeColor="text1"/>
        </w:rPr>
        <w:t xml:space="preserve">, normative, </w:t>
      </w:r>
      <w:proofErr w:type="spellStart"/>
      <w:r w:rsidRPr="005E2005">
        <w:rPr>
          <w:rFonts w:ascii="Cambria" w:hAnsi="Cambria"/>
          <w:color w:val="000000" w:themeColor="text1"/>
        </w:rPr>
        <w:t>regulamente</w:t>
      </w:r>
      <w:proofErr w:type="spellEnd"/>
      <w:r w:rsidRPr="005E2005">
        <w:rPr>
          <w:rFonts w:ascii="Cambria" w:hAnsi="Cambria"/>
          <w:color w:val="000000" w:themeColor="text1"/>
        </w:rPr>
        <w:t xml:space="preserve">, etc.), </w:t>
      </w:r>
      <w:proofErr w:type="spellStart"/>
      <w:r w:rsidRPr="005E2005">
        <w:rPr>
          <w:rFonts w:ascii="Cambria" w:hAnsi="Cambria"/>
          <w:color w:val="000000" w:themeColor="text1"/>
        </w:rPr>
        <w:t>în</w:t>
      </w:r>
      <w:proofErr w:type="spellEnd"/>
      <w:r w:rsidRPr="005E2005">
        <w:rPr>
          <w:rFonts w:ascii="Cambria" w:hAnsi="Cambria"/>
          <w:color w:val="000000" w:themeColor="text1"/>
        </w:rPr>
        <w:t xml:space="preserve"> </w:t>
      </w:r>
      <w:proofErr w:type="spellStart"/>
      <w:r w:rsidRPr="005E2005">
        <w:rPr>
          <w:rFonts w:ascii="Cambria" w:hAnsi="Cambria"/>
          <w:color w:val="000000" w:themeColor="text1"/>
        </w:rPr>
        <w:t>limitele</w:t>
      </w:r>
      <w:proofErr w:type="spellEnd"/>
      <w:r w:rsidRPr="005E2005">
        <w:rPr>
          <w:rFonts w:ascii="Cambria" w:hAnsi="Cambria"/>
          <w:color w:val="000000" w:themeColor="text1"/>
        </w:rPr>
        <w:t xml:space="preserve"> </w:t>
      </w:r>
      <w:proofErr w:type="spellStart"/>
      <w:r w:rsidRPr="005E2005">
        <w:rPr>
          <w:rFonts w:ascii="Cambria" w:hAnsi="Cambria"/>
          <w:color w:val="000000" w:themeColor="text1"/>
        </w:rPr>
        <w:t>şi</w:t>
      </w:r>
      <w:proofErr w:type="spellEnd"/>
      <w:r w:rsidRPr="005E2005">
        <w:rPr>
          <w:rFonts w:ascii="Cambria" w:hAnsi="Cambria"/>
          <w:color w:val="000000" w:themeColor="text1"/>
        </w:rPr>
        <w:t xml:space="preserve"> </w:t>
      </w:r>
      <w:proofErr w:type="spellStart"/>
      <w:r w:rsidRPr="005E2005">
        <w:rPr>
          <w:rFonts w:ascii="Cambria" w:hAnsi="Cambria"/>
          <w:color w:val="000000" w:themeColor="text1"/>
        </w:rPr>
        <w:t>în</w:t>
      </w:r>
      <w:proofErr w:type="spellEnd"/>
      <w:r w:rsidRPr="005E2005">
        <w:rPr>
          <w:rFonts w:ascii="Cambria" w:hAnsi="Cambria"/>
          <w:color w:val="000000" w:themeColor="text1"/>
        </w:rPr>
        <w:t xml:space="preserve"> a </w:t>
      </w:r>
      <w:proofErr w:type="spellStart"/>
      <w:r w:rsidRPr="005E2005">
        <w:rPr>
          <w:rFonts w:ascii="Cambria" w:hAnsi="Cambria"/>
          <w:color w:val="000000" w:themeColor="text1"/>
        </w:rPr>
        <w:t>căror</w:t>
      </w:r>
      <w:proofErr w:type="spellEnd"/>
      <w:r w:rsidRPr="005E2005">
        <w:rPr>
          <w:rFonts w:ascii="Cambria" w:hAnsi="Cambria"/>
          <w:color w:val="000000" w:themeColor="text1"/>
        </w:rPr>
        <w:t xml:space="preserve"> </w:t>
      </w:r>
      <w:proofErr w:type="spellStart"/>
      <w:r w:rsidRPr="005E2005">
        <w:rPr>
          <w:rFonts w:ascii="Cambria" w:hAnsi="Cambria"/>
          <w:color w:val="000000" w:themeColor="text1"/>
        </w:rPr>
        <w:t>implementare</w:t>
      </w:r>
      <w:proofErr w:type="spellEnd"/>
      <w:r w:rsidRPr="005E2005">
        <w:rPr>
          <w:rFonts w:ascii="Cambria" w:hAnsi="Cambria"/>
          <w:color w:val="000000" w:themeColor="text1"/>
        </w:rPr>
        <w:t xml:space="preserve"> </w:t>
      </w:r>
      <w:proofErr w:type="spellStart"/>
      <w:r w:rsidRPr="005E2005">
        <w:rPr>
          <w:rFonts w:ascii="Cambria" w:hAnsi="Cambria"/>
          <w:color w:val="000000" w:themeColor="text1"/>
        </w:rPr>
        <w:t>şi</w:t>
      </w:r>
      <w:proofErr w:type="spellEnd"/>
      <w:r w:rsidRPr="005E2005">
        <w:rPr>
          <w:rFonts w:ascii="Cambria" w:hAnsi="Cambria"/>
          <w:color w:val="000000" w:themeColor="text1"/>
        </w:rPr>
        <w:t xml:space="preserve"> </w:t>
      </w:r>
      <w:proofErr w:type="spellStart"/>
      <w:r w:rsidRPr="005E2005">
        <w:rPr>
          <w:rFonts w:ascii="Cambria" w:hAnsi="Cambria"/>
          <w:color w:val="000000" w:themeColor="text1"/>
        </w:rPr>
        <w:t>aplicare</w:t>
      </w:r>
      <w:proofErr w:type="spellEnd"/>
      <w:r w:rsidRPr="005E2005">
        <w:rPr>
          <w:rFonts w:ascii="Cambria" w:hAnsi="Cambria"/>
          <w:color w:val="000000" w:themeColor="text1"/>
        </w:rPr>
        <w:t xml:space="preserve"> </w:t>
      </w:r>
      <w:proofErr w:type="spellStart"/>
      <w:r w:rsidRPr="005E2005">
        <w:rPr>
          <w:rFonts w:ascii="Cambria" w:hAnsi="Cambria"/>
          <w:color w:val="000000" w:themeColor="text1"/>
        </w:rPr>
        <w:t>este</w:t>
      </w:r>
      <w:proofErr w:type="spellEnd"/>
      <w:r w:rsidRPr="005E2005">
        <w:rPr>
          <w:rFonts w:ascii="Cambria" w:hAnsi="Cambria"/>
          <w:color w:val="000000" w:themeColor="text1"/>
        </w:rPr>
        <w:t xml:space="preserve"> </w:t>
      </w:r>
      <w:proofErr w:type="spellStart"/>
      <w:r w:rsidRPr="005E2005">
        <w:rPr>
          <w:rFonts w:ascii="Cambria" w:hAnsi="Cambria"/>
          <w:color w:val="000000" w:themeColor="text1"/>
        </w:rPr>
        <w:t>elaborat</w:t>
      </w:r>
      <w:proofErr w:type="spellEnd"/>
      <w:r w:rsidRPr="005E2005">
        <w:rPr>
          <w:rFonts w:ascii="Cambria" w:hAnsi="Cambria"/>
          <w:color w:val="000000" w:themeColor="text1"/>
        </w:rPr>
        <w:t xml:space="preserve"> </w:t>
      </w:r>
      <w:proofErr w:type="spellStart"/>
      <w:r w:rsidRPr="005E2005">
        <w:rPr>
          <w:rFonts w:ascii="Cambria" w:hAnsi="Cambria"/>
          <w:color w:val="000000" w:themeColor="text1"/>
        </w:rPr>
        <w:t>respectivul</w:t>
      </w:r>
      <w:proofErr w:type="spellEnd"/>
      <w:r w:rsidRPr="005E2005">
        <w:rPr>
          <w:rFonts w:ascii="Cambria" w:hAnsi="Cambria"/>
          <w:color w:val="000000" w:themeColor="text1"/>
        </w:rPr>
        <w:t xml:space="preserve"> </w:t>
      </w:r>
      <w:proofErr w:type="spellStart"/>
      <w:r w:rsidRPr="005E2005">
        <w:rPr>
          <w:rFonts w:ascii="Cambria" w:hAnsi="Cambria"/>
          <w:color w:val="000000" w:themeColor="text1"/>
        </w:rPr>
        <w:t>proiect</w:t>
      </w:r>
      <w:proofErr w:type="spellEnd"/>
      <w:r w:rsidRPr="005E2005">
        <w:rPr>
          <w:rFonts w:ascii="Cambria" w:hAnsi="Cambria"/>
          <w:color w:val="000000" w:themeColor="text1"/>
        </w:rPr>
        <w:t xml:space="preserve"> de </w:t>
      </w:r>
      <w:proofErr w:type="spellStart"/>
      <w:r w:rsidRPr="005E2005">
        <w:rPr>
          <w:rFonts w:ascii="Cambria" w:hAnsi="Cambria"/>
          <w:color w:val="000000" w:themeColor="text1"/>
        </w:rPr>
        <w:t>hotărâre</w:t>
      </w:r>
      <w:proofErr w:type="spellEnd"/>
      <w:r w:rsidRPr="005E2005">
        <w:rPr>
          <w:rFonts w:ascii="Cambria" w:hAnsi="Cambria"/>
          <w:color w:val="000000" w:themeColor="text1"/>
        </w:rPr>
        <w:t xml:space="preserve">: </w:t>
      </w:r>
      <w:r w:rsidRPr="005E2005">
        <w:rPr>
          <w:rFonts w:ascii="Cambria" w:hAnsi="Cambria"/>
          <w:color w:val="000000" w:themeColor="text1"/>
          <w:lang w:val="pt-BR"/>
        </w:rPr>
        <w:t xml:space="preserve">prin proiectul de hotărâre analizat se respectă și se pun în aplicare </w:t>
      </w:r>
      <w:r w:rsidRPr="00114B1F">
        <w:rPr>
          <w:rFonts w:ascii="Cambria" w:hAnsi="Cambria"/>
          <w:color w:val="000000" w:themeColor="text1"/>
          <w:lang w:val="pt-BR"/>
        </w:rPr>
        <w:t xml:space="preserve">prevederile/normele aplicabile </w:t>
      </w:r>
      <w:proofErr w:type="spellStart"/>
      <w:r w:rsidRPr="00114B1F">
        <w:rPr>
          <w:rFonts w:ascii="Cambria" w:hAnsi="Cambria"/>
          <w:snapToGrid w:val="0"/>
          <w:color w:val="000000" w:themeColor="text1"/>
        </w:rPr>
        <w:t>domeniului</w:t>
      </w:r>
      <w:proofErr w:type="spellEnd"/>
      <w:r w:rsidRPr="00114B1F">
        <w:rPr>
          <w:rFonts w:ascii="Cambria" w:hAnsi="Cambria"/>
          <w:snapToGrid w:val="0"/>
          <w:color w:val="000000" w:themeColor="text1"/>
        </w:rPr>
        <w:t xml:space="preserve"> </w:t>
      </w:r>
      <w:proofErr w:type="spellStart"/>
      <w:r w:rsidRPr="00114B1F">
        <w:rPr>
          <w:rFonts w:ascii="Cambria" w:hAnsi="Cambria"/>
          <w:snapToGrid w:val="0"/>
          <w:color w:val="000000" w:themeColor="text1"/>
        </w:rPr>
        <w:t>reglementat</w:t>
      </w:r>
      <w:proofErr w:type="spellEnd"/>
      <w:r w:rsidRPr="00114B1F">
        <w:rPr>
          <w:rFonts w:ascii="Cambria" w:hAnsi="Cambria"/>
          <w:bCs/>
          <w:color w:val="000000" w:themeColor="text1"/>
        </w:rPr>
        <w:t xml:space="preserve">, invocate </w:t>
      </w:r>
      <w:r w:rsidRPr="00114B1F">
        <w:rPr>
          <w:rFonts w:ascii="Cambria" w:hAnsi="Cambria"/>
          <w:bCs/>
          <w:color w:val="000000" w:themeColor="text1"/>
          <w:lang w:val="ro-RO"/>
        </w:rPr>
        <w:t>în proiectul de hotărâre</w:t>
      </w:r>
      <w:r w:rsidRPr="00114B1F">
        <w:rPr>
          <w:rFonts w:ascii="Cambria" w:hAnsi="Cambria"/>
          <w:color w:val="000000" w:themeColor="text1"/>
        </w:rPr>
        <w:t>.</w:t>
      </w:r>
    </w:p>
    <w:p w14:paraId="47241D1E" w14:textId="36FF278C" w:rsidR="000D378A" w:rsidRPr="00114B1F" w:rsidRDefault="000D378A" w:rsidP="000D378A">
      <w:pPr>
        <w:autoSpaceDE w:val="0"/>
        <w:autoSpaceDN w:val="0"/>
        <w:adjustRightInd w:val="0"/>
        <w:ind w:firstLine="708"/>
        <w:jc w:val="both"/>
        <w:rPr>
          <w:rFonts w:ascii="Cambria" w:hAnsi="Cambria" w:cs="Arial"/>
          <w:bCs/>
          <w:color w:val="000000" w:themeColor="text1"/>
          <w:shd w:val="clear" w:color="auto" w:fill="FFFFFF"/>
        </w:rPr>
      </w:pPr>
      <w:r w:rsidRPr="00114B1F">
        <w:rPr>
          <w:rFonts w:ascii="Cambria" w:hAnsi="Cambria"/>
          <w:color w:val="000000" w:themeColor="text1"/>
        </w:rPr>
        <w:t xml:space="preserve">c) </w:t>
      </w:r>
      <w:proofErr w:type="spellStart"/>
      <w:r w:rsidRPr="00114B1F">
        <w:rPr>
          <w:rFonts w:ascii="Cambria" w:hAnsi="Cambria"/>
          <w:color w:val="000000" w:themeColor="text1"/>
        </w:rPr>
        <w:t>Impactul</w:t>
      </w:r>
      <w:proofErr w:type="spellEnd"/>
      <w:r w:rsidRPr="00114B1F">
        <w:rPr>
          <w:rFonts w:ascii="Cambria" w:hAnsi="Cambria"/>
          <w:color w:val="000000" w:themeColor="text1"/>
        </w:rPr>
        <w:t xml:space="preserve"> </w:t>
      </w:r>
      <w:proofErr w:type="spellStart"/>
      <w:r w:rsidRPr="00114B1F">
        <w:rPr>
          <w:rFonts w:ascii="Cambria" w:hAnsi="Cambria"/>
          <w:color w:val="000000" w:themeColor="text1"/>
        </w:rPr>
        <w:t>asupra</w:t>
      </w:r>
      <w:proofErr w:type="spellEnd"/>
      <w:r w:rsidRPr="00114B1F">
        <w:rPr>
          <w:rFonts w:ascii="Cambria" w:hAnsi="Cambria"/>
          <w:color w:val="000000" w:themeColor="text1"/>
        </w:rPr>
        <w:t xml:space="preserve"> </w:t>
      </w:r>
      <w:proofErr w:type="spellStart"/>
      <w:r w:rsidRPr="00114B1F">
        <w:rPr>
          <w:rFonts w:ascii="Cambria" w:hAnsi="Cambria"/>
          <w:color w:val="000000" w:themeColor="text1"/>
        </w:rPr>
        <w:t>reglementărilor</w:t>
      </w:r>
      <w:proofErr w:type="spellEnd"/>
      <w:r w:rsidRPr="00114B1F">
        <w:rPr>
          <w:rFonts w:ascii="Cambria" w:hAnsi="Cambria"/>
          <w:color w:val="000000" w:themeColor="text1"/>
        </w:rPr>
        <w:t xml:space="preserve"> interne din </w:t>
      </w:r>
      <w:proofErr w:type="spellStart"/>
      <w:r w:rsidRPr="00114B1F">
        <w:rPr>
          <w:rFonts w:ascii="Cambria" w:hAnsi="Cambria"/>
          <w:color w:val="000000" w:themeColor="text1"/>
        </w:rPr>
        <w:t>sfera</w:t>
      </w:r>
      <w:proofErr w:type="spellEnd"/>
      <w:r w:rsidRPr="00114B1F">
        <w:rPr>
          <w:rFonts w:ascii="Cambria" w:hAnsi="Cambria"/>
          <w:color w:val="000000" w:themeColor="text1"/>
        </w:rPr>
        <w:t xml:space="preserve"> de </w:t>
      </w:r>
      <w:proofErr w:type="spellStart"/>
      <w:r w:rsidRPr="00114B1F">
        <w:rPr>
          <w:rFonts w:ascii="Cambria" w:hAnsi="Cambria"/>
          <w:color w:val="000000" w:themeColor="text1"/>
        </w:rPr>
        <w:t>competență</w:t>
      </w:r>
      <w:proofErr w:type="spellEnd"/>
      <w:r w:rsidRPr="00114B1F">
        <w:rPr>
          <w:rFonts w:ascii="Cambria" w:hAnsi="Cambria"/>
          <w:color w:val="000000" w:themeColor="text1"/>
        </w:rPr>
        <w:t>/</w:t>
      </w:r>
      <w:proofErr w:type="spellStart"/>
      <w:r w:rsidRPr="00114B1F">
        <w:rPr>
          <w:rFonts w:ascii="Cambria" w:hAnsi="Cambria"/>
          <w:color w:val="000000" w:themeColor="text1"/>
        </w:rPr>
        <w:t>activitate</w:t>
      </w:r>
      <w:proofErr w:type="spellEnd"/>
      <w:r w:rsidRPr="00114B1F">
        <w:rPr>
          <w:rFonts w:ascii="Cambria" w:hAnsi="Cambria"/>
          <w:color w:val="000000" w:themeColor="text1"/>
        </w:rPr>
        <w:t xml:space="preserve"> a </w:t>
      </w:r>
      <w:proofErr w:type="spellStart"/>
      <w:r w:rsidRPr="00114B1F">
        <w:rPr>
          <w:rFonts w:ascii="Cambria" w:hAnsi="Cambria"/>
          <w:color w:val="000000" w:themeColor="text1"/>
        </w:rPr>
        <w:t>compartimentului</w:t>
      </w:r>
      <w:proofErr w:type="spellEnd"/>
      <w:r w:rsidRPr="00114B1F">
        <w:rPr>
          <w:rFonts w:ascii="Cambria" w:hAnsi="Cambria"/>
          <w:b/>
          <w:color w:val="000000" w:themeColor="text1"/>
        </w:rPr>
        <w:t xml:space="preserve">: </w:t>
      </w:r>
      <w:r w:rsidR="00920BB0">
        <w:rPr>
          <w:rFonts w:ascii="Cambria" w:hAnsi="Cambria"/>
          <w:bCs/>
          <w:color w:val="000000" w:themeColor="text1"/>
          <w:lang w:val="fr-FR"/>
        </w:rPr>
        <w:t>nu este cazul</w:t>
      </w:r>
      <w:bookmarkStart w:id="15" w:name="_GoBack"/>
      <w:bookmarkEnd w:id="15"/>
      <w:r w:rsidRPr="00114B1F">
        <w:rPr>
          <w:rFonts w:ascii="Cambria" w:hAnsi="Cambria" w:cs="Arial"/>
          <w:bCs/>
          <w:color w:val="000000" w:themeColor="text1"/>
          <w:shd w:val="clear" w:color="auto" w:fill="FFFFFF"/>
        </w:rPr>
        <w:t>.</w:t>
      </w:r>
    </w:p>
    <w:p w14:paraId="4F7DE449" w14:textId="77777777" w:rsidR="000D378A" w:rsidRPr="00A17C5F" w:rsidRDefault="000D378A" w:rsidP="000D378A">
      <w:pPr>
        <w:autoSpaceDE w:val="0"/>
        <w:autoSpaceDN w:val="0"/>
        <w:adjustRightInd w:val="0"/>
        <w:ind w:firstLine="708"/>
        <w:jc w:val="both"/>
        <w:rPr>
          <w:rFonts w:ascii="Cambria" w:hAnsi="Cambria"/>
          <w:color w:val="000000" w:themeColor="text1"/>
          <w:lang w:val="pt-BR"/>
        </w:rPr>
      </w:pPr>
      <w:r w:rsidRPr="00A17C5F">
        <w:rPr>
          <w:rFonts w:ascii="Cambria" w:hAnsi="Cambria"/>
          <w:color w:val="000000" w:themeColor="text1"/>
          <w:lang w:val="pt-BR"/>
        </w:rPr>
        <w:t xml:space="preserve">Ținând seama de constatările precizate mai sus, opinăm faptul că proiectul de hotărâre este </w:t>
      </w:r>
      <w:proofErr w:type="spellStart"/>
      <w:r w:rsidRPr="00A17C5F">
        <w:rPr>
          <w:rFonts w:ascii="Cambria" w:hAnsi="Cambria" w:cs="Courier New"/>
          <w:color w:val="000000" w:themeColor="text1"/>
        </w:rPr>
        <w:t>fundamentat</w:t>
      </w:r>
      <w:proofErr w:type="spellEnd"/>
      <w:r w:rsidRPr="00A17C5F">
        <w:rPr>
          <w:rFonts w:ascii="Cambria" w:hAnsi="Cambria" w:cs="Courier New"/>
          <w:color w:val="000000" w:themeColor="text1"/>
        </w:rPr>
        <w:t xml:space="preserve">, din </w:t>
      </w:r>
      <w:proofErr w:type="spellStart"/>
      <w:r w:rsidRPr="00A17C5F">
        <w:rPr>
          <w:rFonts w:ascii="Cambria" w:hAnsi="Cambria" w:cs="Courier New"/>
          <w:color w:val="000000" w:themeColor="text1"/>
        </w:rPr>
        <w:t>punct</w:t>
      </w:r>
      <w:proofErr w:type="spellEnd"/>
      <w:r w:rsidRPr="00A17C5F">
        <w:rPr>
          <w:rFonts w:ascii="Cambria" w:hAnsi="Cambria" w:cs="Courier New"/>
          <w:color w:val="000000" w:themeColor="text1"/>
        </w:rPr>
        <w:t xml:space="preserve"> de </w:t>
      </w:r>
      <w:proofErr w:type="spellStart"/>
      <w:r w:rsidRPr="00A17C5F">
        <w:rPr>
          <w:rFonts w:ascii="Cambria" w:hAnsi="Cambria" w:cs="Courier New"/>
          <w:color w:val="000000" w:themeColor="text1"/>
        </w:rPr>
        <w:t>vedere</w:t>
      </w:r>
      <w:proofErr w:type="spellEnd"/>
      <w:r w:rsidRPr="00A17C5F">
        <w:rPr>
          <w:rFonts w:ascii="Cambria" w:hAnsi="Cambria" w:cs="Courier New"/>
          <w:color w:val="000000" w:themeColor="text1"/>
        </w:rPr>
        <w:t xml:space="preserve"> al </w:t>
      </w:r>
      <w:proofErr w:type="spellStart"/>
      <w:r w:rsidRPr="00A17C5F">
        <w:rPr>
          <w:rFonts w:ascii="Cambria" w:hAnsi="Cambria" w:cs="Courier New"/>
          <w:color w:val="000000" w:themeColor="text1"/>
        </w:rPr>
        <w:t>reglementărilor</w:t>
      </w:r>
      <w:proofErr w:type="spellEnd"/>
      <w:r w:rsidRPr="00A17C5F">
        <w:rPr>
          <w:rFonts w:ascii="Cambria" w:hAnsi="Cambria" w:cs="Courier New"/>
          <w:color w:val="000000" w:themeColor="text1"/>
        </w:rPr>
        <w:t xml:space="preserve"> </w:t>
      </w:r>
      <w:proofErr w:type="spellStart"/>
      <w:r w:rsidRPr="00A17C5F">
        <w:rPr>
          <w:rFonts w:ascii="Cambria" w:hAnsi="Cambria" w:cs="Courier New"/>
          <w:color w:val="000000" w:themeColor="text1"/>
        </w:rPr>
        <w:t>specifice</w:t>
      </w:r>
      <w:proofErr w:type="spellEnd"/>
      <w:r w:rsidRPr="00A17C5F">
        <w:rPr>
          <w:rFonts w:ascii="Cambria" w:hAnsi="Cambria" w:cs="Courier New"/>
          <w:color w:val="000000" w:themeColor="text1"/>
        </w:rPr>
        <w:t xml:space="preserve"> </w:t>
      </w:r>
      <w:proofErr w:type="spellStart"/>
      <w:r w:rsidRPr="00A17C5F">
        <w:rPr>
          <w:rFonts w:ascii="Cambria" w:hAnsi="Cambria" w:cs="Courier New"/>
          <w:color w:val="000000" w:themeColor="text1"/>
        </w:rPr>
        <w:t>aplicabile</w:t>
      </w:r>
      <w:proofErr w:type="spellEnd"/>
      <w:r w:rsidRPr="00A17C5F">
        <w:rPr>
          <w:rFonts w:ascii="Cambria" w:hAnsi="Cambria" w:cs="Courier New"/>
          <w:color w:val="000000" w:themeColor="text1"/>
        </w:rPr>
        <w:t xml:space="preserve">, </w:t>
      </w:r>
      <w:proofErr w:type="spellStart"/>
      <w:r w:rsidRPr="00A17C5F">
        <w:rPr>
          <w:rFonts w:ascii="Cambria" w:hAnsi="Cambria" w:cs="Courier New"/>
          <w:color w:val="000000" w:themeColor="text1"/>
        </w:rPr>
        <w:t>respectiv</w:t>
      </w:r>
      <w:proofErr w:type="spellEnd"/>
      <w:r w:rsidRPr="00A17C5F">
        <w:rPr>
          <w:rFonts w:ascii="Cambria" w:hAnsi="Cambria" w:cs="Courier New"/>
          <w:color w:val="000000" w:themeColor="text1"/>
        </w:rPr>
        <w:t xml:space="preserve"> al </w:t>
      </w:r>
      <w:proofErr w:type="spellStart"/>
      <w:r w:rsidRPr="00A17C5F">
        <w:rPr>
          <w:rFonts w:ascii="Cambria" w:hAnsi="Cambria" w:cs="Courier New"/>
          <w:color w:val="000000" w:themeColor="text1"/>
        </w:rPr>
        <w:t>legalităţii</w:t>
      </w:r>
      <w:proofErr w:type="spellEnd"/>
      <w:r w:rsidRPr="00A17C5F">
        <w:rPr>
          <w:rFonts w:ascii="Cambria" w:hAnsi="Cambria" w:cs="Courier New"/>
          <w:color w:val="000000" w:themeColor="text1"/>
        </w:rPr>
        <w:t>,</w:t>
      </w:r>
      <w:r w:rsidRPr="00A17C5F">
        <w:rPr>
          <w:rFonts w:ascii="Cambria" w:hAnsi="Cambria"/>
          <w:color w:val="000000" w:themeColor="text1"/>
          <w:lang w:val="pt-BR"/>
        </w:rPr>
        <w:t xml:space="preserve"> raportat la atibuțiile și competențele specifice acestui compartiment</w:t>
      </w:r>
      <w:r w:rsidRPr="00A17C5F">
        <w:rPr>
          <w:rFonts w:ascii="Cambria" w:hAnsi="Cambria" w:cs="Courier New"/>
          <w:color w:val="000000" w:themeColor="text1"/>
        </w:rPr>
        <w:t xml:space="preserve">, </w:t>
      </w:r>
      <w:proofErr w:type="spellStart"/>
      <w:r w:rsidRPr="00A17C5F">
        <w:rPr>
          <w:rFonts w:ascii="Cambria" w:hAnsi="Cambria" w:cs="Courier New"/>
          <w:color w:val="000000" w:themeColor="text1"/>
        </w:rPr>
        <w:t>sens</w:t>
      </w:r>
      <w:proofErr w:type="spellEnd"/>
      <w:r w:rsidRPr="00A17C5F">
        <w:rPr>
          <w:rFonts w:ascii="Cambria" w:hAnsi="Cambria" w:cs="Courier New"/>
          <w:color w:val="000000" w:themeColor="text1"/>
        </w:rPr>
        <w:t xml:space="preserve"> </w:t>
      </w:r>
      <w:proofErr w:type="spellStart"/>
      <w:r w:rsidRPr="00A17C5F">
        <w:rPr>
          <w:rFonts w:ascii="Cambria" w:hAnsi="Cambria" w:cs="Courier New"/>
          <w:color w:val="000000" w:themeColor="text1"/>
        </w:rPr>
        <w:t>în</w:t>
      </w:r>
      <w:proofErr w:type="spellEnd"/>
      <w:r w:rsidRPr="00A17C5F">
        <w:rPr>
          <w:rFonts w:ascii="Cambria" w:hAnsi="Cambria" w:cs="Courier New"/>
          <w:color w:val="000000" w:themeColor="text1"/>
        </w:rPr>
        <w:t xml:space="preserve"> care </w:t>
      </w:r>
      <w:r w:rsidRPr="00A17C5F">
        <w:rPr>
          <w:rFonts w:ascii="Cambria" w:hAnsi="Cambria"/>
          <w:color w:val="000000" w:themeColor="text1"/>
          <w:lang w:val="pt-BR"/>
        </w:rPr>
        <w:t xml:space="preserve">propunem analizarea şi supunerea spre </w:t>
      </w:r>
      <w:proofErr w:type="spellStart"/>
      <w:r w:rsidRPr="00A17C5F">
        <w:rPr>
          <w:rFonts w:ascii="Cambria" w:hAnsi="Cambria"/>
          <w:color w:val="000000" w:themeColor="text1"/>
        </w:rPr>
        <w:t>dezbatere</w:t>
      </w:r>
      <w:proofErr w:type="spellEnd"/>
      <w:r w:rsidRPr="00A17C5F">
        <w:rPr>
          <w:rFonts w:ascii="Cambria" w:hAnsi="Cambria"/>
          <w:color w:val="000000" w:themeColor="text1"/>
        </w:rPr>
        <w:t xml:space="preserve"> </w:t>
      </w:r>
      <w:proofErr w:type="spellStart"/>
      <w:r w:rsidRPr="00A17C5F">
        <w:rPr>
          <w:rFonts w:ascii="Cambria" w:hAnsi="Cambria"/>
          <w:color w:val="000000" w:themeColor="text1"/>
        </w:rPr>
        <w:t>şi</w:t>
      </w:r>
      <w:proofErr w:type="spellEnd"/>
      <w:r w:rsidRPr="00A17C5F">
        <w:rPr>
          <w:rFonts w:ascii="Cambria" w:hAnsi="Cambria"/>
          <w:color w:val="000000" w:themeColor="text1"/>
        </w:rPr>
        <w:t xml:space="preserve"> </w:t>
      </w:r>
      <w:proofErr w:type="spellStart"/>
      <w:r w:rsidRPr="00A17C5F">
        <w:rPr>
          <w:rFonts w:ascii="Cambria" w:hAnsi="Cambria"/>
          <w:color w:val="000000" w:themeColor="text1"/>
        </w:rPr>
        <w:t>adoptare</w:t>
      </w:r>
      <w:proofErr w:type="spellEnd"/>
      <w:r w:rsidRPr="00A17C5F">
        <w:rPr>
          <w:rFonts w:ascii="Cambria" w:hAnsi="Cambria"/>
          <w:color w:val="000000" w:themeColor="text1"/>
        </w:rPr>
        <w:t xml:space="preserve"> </w:t>
      </w:r>
      <w:r w:rsidRPr="00A17C5F">
        <w:rPr>
          <w:rFonts w:ascii="Cambria" w:hAnsi="Cambria"/>
          <w:color w:val="000000" w:themeColor="text1"/>
          <w:lang w:val="pt-BR"/>
        </w:rPr>
        <w:t>a proiectului de hotărâre în cauză, în prima şedinţă ordinară a Consiliului Judeţean Cluj, în conformitate cu procedurile prevăzute de Regulamentul de organizare şi funcţionare al Consiliului Judeţean Cluj.</w:t>
      </w:r>
    </w:p>
    <w:p w14:paraId="2BAB9CF0" w14:textId="77777777" w:rsidR="000D378A" w:rsidRPr="001B13C9" w:rsidRDefault="000D378A" w:rsidP="000D378A">
      <w:pPr>
        <w:autoSpaceDE w:val="0"/>
        <w:autoSpaceDN w:val="0"/>
        <w:adjustRightInd w:val="0"/>
        <w:ind w:left="720"/>
        <w:rPr>
          <w:rFonts w:ascii="Cambria" w:hAnsi="Cambria"/>
          <w:color w:val="000000" w:themeColor="text1"/>
          <w:lang w:eastAsia="ro-RO"/>
        </w:rPr>
      </w:pPr>
      <w:proofErr w:type="spellStart"/>
      <w:r w:rsidRPr="001B13C9">
        <w:rPr>
          <w:rFonts w:ascii="Cambria" w:hAnsi="Cambria"/>
          <w:color w:val="000000" w:themeColor="text1"/>
          <w:lang w:eastAsia="ro-RO"/>
        </w:rPr>
        <w:t>Menţiuni</w:t>
      </w:r>
      <w:proofErr w:type="spellEnd"/>
      <w:r w:rsidRPr="001B13C9">
        <w:rPr>
          <w:rFonts w:ascii="Cambria" w:hAnsi="Cambria"/>
          <w:color w:val="000000" w:themeColor="text1"/>
          <w:lang w:eastAsia="ro-RO"/>
        </w:rPr>
        <w:t>/</w:t>
      </w:r>
      <w:proofErr w:type="spellStart"/>
      <w:r w:rsidRPr="001B13C9">
        <w:rPr>
          <w:rFonts w:ascii="Cambria" w:hAnsi="Cambria"/>
          <w:color w:val="000000" w:themeColor="text1"/>
          <w:lang w:eastAsia="ro-RO"/>
        </w:rPr>
        <w:t>obiecțiuni</w:t>
      </w:r>
      <w:proofErr w:type="spellEnd"/>
      <w:r w:rsidRPr="001B13C9">
        <w:rPr>
          <w:rFonts w:ascii="Cambria" w:hAnsi="Cambria"/>
          <w:color w:val="000000" w:themeColor="text1"/>
          <w:lang w:eastAsia="ro-RO"/>
        </w:rPr>
        <w:t xml:space="preserve">: nu </w:t>
      </w:r>
      <w:proofErr w:type="spellStart"/>
      <w:r w:rsidRPr="001B13C9">
        <w:rPr>
          <w:rFonts w:ascii="Cambria" w:hAnsi="Cambria"/>
          <w:color w:val="000000" w:themeColor="text1"/>
          <w:lang w:eastAsia="ro-RO"/>
        </w:rPr>
        <w:t>este</w:t>
      </w:r>
      <w:proofErr w:type="spellEnd"/>
      <w:r w:rsidRPr="001B13C9">
        <w:rPr>
          <w:rFonts w:ascii="Cambria" w:hAnsi="Cambria"/>
          <w:color w:val="000000" w:themeColor="text1"/>
          <w:lang w:eastAsia="ro-RO"/>
        </w:rPr>
        <w:t xml:space="preserve"> </w:t>
      </w:r>
      <w:proofErr w:type="spellStart"/>
      <w:r w:rsidRPr="001B13C9">
        <w:rPr>
          <w:rFonts w:ascii="Cambria" w:hAnsi="Cambria"/>
          <w:color w:val="000000" w:themeColor="text1"/>
          <w:lang w:eastAsia="ro-RO"/>
        </w:rPr>
        <w:t>cazul</w:t>
      </w:r>
      <w:proofErr w:type="spellEnd"/>
      <w:r w:rsidRPr="001B13C9">
        <w:rPr>
          <w:rFonts w:ascii="Cambria" w:hAnsi="Cambria"/>
          <w:color w:val="000000" w:themeColor="text1"/>
          <w:lang w:eastAsia="ro-RO"/>
        </w:rPr>
        <w:t>.</w:t>
      </w:r>
    </w:p>
    <w:p w14:paraId="71B0638C" w14:textId="77777777" w:rsidR="000D378A" w:rsidRPr="001B13C9" w:rsidRDefault="000D378A" w:rsidP="000D378A">
      <w:pPr>
        <w:autoSpaceDE w:val="0"/>
        <w:autoSpaceDN w:val="0"/>
        <w:adjustRightInd w:val="0"/>
        <w:ind w:left="720"/>
        <w:rPr>
          <w:rFonts w:ascii="Cambria" w:hAnsi="Cambria"/>
          <w:color w:val="000000" w:themeColor="text1"/>
          <w:lang w:eastAsia="ro-RO"/>
        </w:rPr>
      </w:pPr>
    </w:p>
    <w:p w14:paraId="16E7F330" w14:textId="77777777" w:rsidR="000D378A" w:rsidRPr="001B13C9" w:rsidRDefault="000D378A" w:rsidP="000D378A">
      <w:pPr>
        <w:autoSpaceDE w:val="0"/>
        <w:autoSpaceDN w:val="0"/>
        <w:adjustRightInd w:val="0"/>
        <w:ind w:left="720"/>
        <w:rPr>
          <w:rFonts w:ascii="Cambria" w:hAnsi="Cambria"/>
          <w:b/>
          <w:iCs/>
          <w:color w:val="000000" w:themeColor="text1"/>
          <w:sz w:val="16"/>
          <w:szCs w:val="16"/>
        </w:rPr>
      </w:pPr>
    </w:p>
    <w:p w14:paraId="5B693FB1" w14:textId="77777777" w:rsidR="000D378A" w:rsidRPr="001B13C9" w:rsidRDefault="000D378A" w:rsidP="000D378A">
      <w:pPr>
        <w:jc w:val="center"/>
        <w:rPr>
          <w:rFonts w:ascii="Cambria" w:hAnsi="Cambria"/>
          <w:b/>
          <w:bCs/>
          <w:color w:val="000000" w:themeColor="text1"/>
        </w:rPr>
      </w:pPr>
      <w:r w:rsidRPr="001B13C9">
        <w:rPr>
          <w:rFonts w:ascii="Cambria" w:hAnsi="Cambria"/>
          <w:b/>
          <w:bCs/>
          <w:color w:val="000000" w:themeColor="text1"/>
        </w:rPr>
        <w:t>DIRECTOR EXECUTIV,</w:t>
      </w:r>
    </w:p>
    <w:p w14:paraId="6FBD5F89" w14:textId="77777777" w:rsidR="000D378A" w:rsidRPr="001B13C9" w:rsidRDefault="000D378A" w:rsidP="000D378A">
      <w:pPr>
        <w:jc w:val="center"/>
        <w:rPr>
          <w:color w:val="000000" w:themeColor="text1"/>
        </w:rPr>
      </w:pPr>
      <w:r w:rsidRPr="001B13C9">
        <w:rPr>
          <w:rFonts w:ascii="Cambria" w:hAnsi="Cambria"/>
          <w:b/>
          <w:bCs/>
          <w:color w:val="000000" w:themeColor="text1"/>
        </w:rPr>
        <w:t xml:space="preserve">Iliescu </w:t>
      </w:r>
      <w:proofErr w:type="spellStart"/>
      <w:r w:rsidRPr="001B13C9">
        <w:rPr>
          <w:rFonts w:ascii="Cambria" w:hAnsi="Cambria"/>
          <w:b/>
          <w:bCs/>
          <w:color w:val="000000" w:themeColor="text1"/>
        </w:rPr>
        <w:t>Ştefan</w:t>
      </w:r>
      <w:proofErr w:type="spellEnd"/>
      <w:r w:rsidRPr="001B13C9">
        <w:rPr>
          <w:rFonts w:ascii="Cambria" w:hAnsi="Cambria"/>
          <w:b/>
          <w:bCs/>
          <w:color w:val="000000" w:themeColor="text1"/>
        </w:rPr>
        <w:t>-Eduard</w:t>
      </w:r>
    </w:p>
    <w:p w14:paraId="700E6215" w14:textId="77777777" w:rsidR="0013008D" w:rsidRPr="001B13C9" w:rsidRDefault="0013008D">
      <w:pPr>
        <w:rPr>
          <w:color w:val="000000" w:themeColor="text1"/>
        </w:rPr>
      </w:pPr>
    </w:p>
    <w:sectPr w:rsidR="0013008D" w:rsidRPr="001B13C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13E23"/>
    <w:multiLevelType w:val="hybridMultilevel"/>
    <w:tmpl w:val="17266228"/>
    <w:lvl w:ilvl="0" w:tplc="0418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 w15:restartNumberingAfterBreak="0">
    <w:nsid w:val="0D4D6EE7"/>
    <w:multiLevelType w:val="hybridMultilevel"/>
    <w:tmpl w:val="769A4F86"/>
    <w:lvl w:ilvl="0" w:tplc="0409000B">
      <w:start w:val="1"/>
      <w:numFmt w:val="bullet"/>
      <w:lvlText w:val=""/>
      <w:lvlJc w:val="left"/>
      <w:pPr>
        <w:ind w:left="1778" w:hanging="360"/>
      </w:pPr>
      <w:rPr>
        <w:rFonts w:ascii="Wingdings" w:hAnsi="Wingdings" w:hint="default"/>
      </w:rPr>
    </w:lvl>
    <w:lvl w:ilvl="1" w:tplc="04180003">
      <w:start w:val="1"/>
      <w:numFmt w:val="bullet"/>
      <w:lvlText w:val="o"/>
      <w:lvlJc w:val="left"/>
      <w:pPr>
        <w:ind w:left="2498" w:hanging="360"/>
      </w:pPr>
      <w:rPr>
        <w:rFonts w:ascii="Courier New" w:hAnsi="Courier New" w:cs="Courier New" w:hint="default"/>
      </w:rPr>
    </w:lvl>
    <w:lvl w:ilvl="2" w:tplc="04180005">
      <w:start w:val="1"/>
      <w:numFmt w:val="bullet"/>
      <w:lvlText w:val=""/>
      <w:lvlJc w:val="left"/>
      <w:pPr>
        <w:ind w:left="3218" w:hanging="360"/>
      </w:pPr>
      <w:rPr>
        <w:rFonts w:ascii="Wingdings" w:hAnsi="Wingdings" w:hint="default"/>
      </w:rPr>
    </w:lvl>
    <w:lvl w:ilvl="3" w:tplc="04180001">
      <w:start w:val="1"/>
      <w:numFmt w:val="bullet"/>
      <w:lvlText w:val=""/>
      <w:lvlJc w:val="left"/>
      <w:pPr>
        <w:ind w:left="3938" w:hanging="360"/>
      </w:pPr>
      <w:rPr>
        <w:rFonts w:ascii="Symbol" w:hAnsi="Symbol" w:hint="default"/>
      </w:rPr>
    </w:lvl>
    <w:lvl w:ilvl="4" w:tplc="04180003">
      <w:start w:val="1"/>
      <w:numFmt w:val="bullet"/>
      <w:lvlText w:val="o"/>
      <w:lvlJc w:val="left"/>
      <w:pPr>
        <w:ind w:left="4658" w:hanging="360"/>
      </w:pPr>
      <w:rPr>
        <w:rFonts w:ascii="Courier New" w:hAnsi="Courier New" w:cs="Courier New" w:hint="default"/>
      </w:rPr>
    </w:lvl>
    <w:lvl w:ilvl="5" w:tplc="04180005">
      <w:start w:val="1"/>
      <w:numFmt w:val="bullet"/>
      <w:lvlText w:val=""/>
      <w:lvlJc w:val="left"/>
      <w:pPr>
        <w:ind w:left="5378" w:hanging="360"/>
      </w:pPr>
      <w:rPr>
        <w:rFonts w:ascii="Wingdings" w:hAnsi="Wingdings" w:hint="default"/>
      </w:rPr>
    </w:lvl>
    <w:lvl w:ilvl="6" w:tplc="04180001">
      <w:start w:val="1"/>
      <w:numFmt w:val="bullet"/>
      <w:lvlText w:val=""/>
      <w:lvlJc w:val="left"/>
      <w:pPr>
        <w:ind w:left="6098" w:hanging="360"/>
      </w:pPr>
      <w:rPr>
        <w:rFonts w:ascii="Symbol" w:hAnsi="Symbol" w:hint="default"/>
      </w:rPr>
    </w:lvl>
    <w:lvl w:ilvl="7" w:tplc="04180003">
      <w:start w:val="1"/>
      <w:numFmt w:val="bullet"/>
      <w:lvlText w:val="o"/>
      <w:lvlJc w:val="left"/>
      <w:pPr>
        <w:ind w:left="6818" w:hanging="360"/>
      </w:pPr>
      <w:rPr>
        <w:rFonts w:ascii="Courier New" w:hAnsi="Courier New" w:cs="Courier New" w:hint="default"/>
      </w:rPr>
    </w:lvl>
    <w:lvl w:ilvl="8" w:tplc="04180005">
      <w:start w:val="1"/>
      <w:numFmt w:val="bullet"/>
      <w:lvlText w:val=""/>
      <w:lvlJc w:val="left"/>
      <w:pPr>
        <w:ind w:left="7538" w:hanging="360"/>
      </w:pPr>
      <w:rPr>
        <w:rFonts w:ascii="Wingdings" w:hAnsi="Wingdings" w:hint="default"/>
      </w:rPr>
    </w:lvl>
  </w:abstractNum>
  <w:abstractNum w:abstractNumId="2" w15:restartNumberingAfterBreak="0">
    <w:nsid w:val="14442BF0"/>
    <w:multiLevelType w:val="hybridMultilevel"/>
    <w:tmpl w:val="A7AA9468"/>
    <w:lvl w:ilvl="0" w:tplc="0418000B">
      <w:start w:val="1"/>
      <w:numFmt w:val="bullet"/>
      <w:lvlText w:val=""/>
      <w:lvlJc w:val="left"/>
      <w:pPr>
        <w:ind w:left="1068" w:hanging="360"/>
      </w:pPr>
      <w:rPr>
        <w:rFonts w:ascii="Wingdings" w:hAnsi="Wingdings" w:hint="default"/>
      </w:rPr>
    </w:lvl>
    <w:lvl w:ilvl="1" w:tplc="04180003">
      <w:start w:val="1"/>
      <w:numFmt w:val="bullet"/>
      <w:lvlText w:val="o"/>
      <w:lvlJc w:val="left"/>
      <w:pPr>
        <w:ind w:left="1788" w:hanging="360"/>
      </w:pPr>
      <w:rPr>
        <w:rFonts w:ascii="Courier New" w:hAnsi="Courier New" w:cs="Courier New" w:hint="default"/>
      </w:rPr>
    </w:lvl>
    <w:lvl w:ilvl="2" w:tplc="04180005">
      <w:start w:val="1"/>
      <w:numFmt w:val="bullet"/>
      <w:lvlText w:val=""/>
      <w:lvlJc w:val="left"/>
      <w:pPr>
        <w:ind w:left="2508" w:hanging="360"/>
      </w:pPr>
      <w:rPr>
        <w:rFonts w:ascii="Wingdings" w:hAnsi="Wingdings" w:hint="default"/>
      </w:rPr>
    </w:lvl>
    <w:lvl w:ilvl="3" w:tplc="04180001">
      <w:start w:val="1"/>
      <w:numFmt w:val="bullet"/>
      <w:lvlText w:val=""/>
      <w:lvlJc w:val="left"/>
      <w:pPr>
        <w:ind w:left="3228" w:hanging="360"/>
      </w:pPr>
      <w:rPr>
        <w:rFonts w:ascii="Symbol" w:hAnsi="Symbol" w:hint="default"/>
      </w:rPr>
    </w:lvl>
    <w:lvl w:ilvl="4" w:tplc="04180003">
      <w:start w:val="1"/>
      <w:numFmt w:val="bullet"/>
      <w:lvlText w:val="o"/>
      <w:lvlJc w:val="left"/>
      <w:pPr>
        <w:ind w:left="3948" w:hanging="360"/>
      </w:pPr>
      <w:rPr>
        <w:rFonts w:ascii="Courier New" w:hAnsi="Courier New" w:cs="Courier New" w:hint="default"/>
      </w:rPr>
    </w:lvl>
    <w:lvl w:ilvl="5" w:tplc="04180005">
      <w:start w:val="1"/>
      <w:numFmt w:val="bullet"/>
      <w:lvlText w:val=""/>
      <w:lvlJc w:val="left"/>
      <w:pPr>
        <w:ind w:left="4668" w:hanging="360"/>
      </w:pPr>
      <w:rPr>
        <w:rFonts w:ascii="Wingdings" w:hAnsi="Wingdings" w:hint="default"/>
      </w:rPr>
    </w:lvl>
    <w:lvl w:ilvl="6" w:tplc="04180001">
      <w:start w:val="1"/>
      <w:numFmt w:val="bullet"/>
      <w:lvlText w:val=""/>
      <w:lvlJc w:val="left"/>
      <w:pPr>
        <w:ind w:left="5388" w:hanging="360"/>
      </w:pPr>
      <w:rPr>
        <w:rFonts w:ascii="Symbol" w:hAnsi="Symbol" w:hint="default"/>
      </w:rPr>
    </w:lvl>
    <w:lvl w:ilvl="7" w:tplc="04180003">
      <w:start w:val="1"/>
      <w:numFmt w:val="bullet"/>
      <w:lvlText w:val="o"/>
      <w:lvlJc w:val="left"/>
      <w:pPr>
        <w:ind w:left="6108" w:hanging="360"/>
      </w:pPr>
      <w:rPr>
        <w:rFonts w:ascii="Courier New" w:hAnsi="Courier New" w:cs="Courier New" w:hint="default"/>
      </w:rPr>
    </w:lvl>
    <w:lvl w:ilvl="8" w:tplc="04180005">
      <w:start w:val="1"/>
      <w:numFmt w:val="bullet"/>
      <w:lvlText w:val=""/>
      <w:lvlJc w:val="left"/>
      <w:pPr>
        <w:ind w:left="6828" w:hanging="360"/>
      </w:pPr>
      <w:rPr>
        <w:rFonts w:ascii="Wingdings" w:hAnsi="Wingdings" w:hint="default"/>
      </w:rPr>
    </w:lvl>
  </w:abstractNum>
  <w:abstractNum w:abstractNumId="3" w15:restartNumberingAfterBreak="0">
    <w:nsid w:val="3F561A64"/>
    <w:multiLevelType w:val="hybridMultilevel"/>
    <w:tmpl w:val="286E86E8"/>
    <w:lvl w:ilvl="0" w:tplc="0418000B">
      <w:start w:val="1"/>
      <w:numFmt w:val="bullet"/>
      <w:lvlText w:val=""/>
      <w:lvlJc w:val="left"/>
      <w:pPr>
        <w:ind w:left="1068" w:hanging="360"/>
      </w:pPr>
      <w:rPr>
        <w:rFonts w:ascii="Wingdings" w:hAnsi="Wingdings" w:hint="default"/>
      </w:rPr>
    </w:lvl>
    <w:lvl w:ilvl="1" w:tplc="04180003">
      <w:start w:val="1"/>
      <w:numFmt w:val="bullet"/>
      <w:lvlText w:val="o"/>
      <w:lvlJc w:val="left"/>
      <w:pPr>
        <w:ind w:left="1788" w:hanging="360"/>
      </w:pPr>
      <w:rPr>
        <w:rFonts w:ascii="Courier New" w:hAnsi="Courier New" w:cs="Courier New" w:hint="default"/>
      </w:rPr>
    </w:lvl>
    <w:lvl w:ilvl="2" w:tplc="04180005">
      <w:start w:val="1"/>
      <w:numFmt w:val="bullet"/>
      <w:lvlText w:val=""/>
      <w:lvlJc w:val="left"/>
      <w:pPr>
        <w:ind w:left="2508" w:hanging="360"/>
      </w:pPr>
      <w:rPr>
        <w:rFonts w:ascii="Wingdings" w:hAnsi="Wingdings" w:hint="default"/>
      </w:rPr>
    </w:lvl>
    <w:lvl w:ilvl="3" w:tplc="04180001">
      <w:start w:val="1"/>
      <w:numFmt w:val="bullet"/>
      <w:lvlText w:val=""/>
      <w:lvlJc w:val="left"/>
      <w:pPr>
        <w:ind w:left="3228" w:hanging="360"/>
      </w:pPr>
      <w:rPr>
        <w:rFonts w:ascii="Symbol" w:hAnsi="Symbol" w:hint="default"/>
      </w:rPr>
    </w:lvl>
    <w:lvl w:ilvl="4" w:tplc="04180003">
      <w:start w:val="1"/>
      <w:numFmt w:val="bullet"/>
      <w:lvlText w:val="o"/>
      <w:lvlJc w:val="left"/>
      <w:pPr>
        <w:ind w:left="3948" w:hanging="360"/>
      </w:pPr>
      <w:rPr>
        <w:rFonts w:ascii="Courier New" w:hAnsi="Courier New" w:cs="Courier New" w:hint="default"/>
      </w:rPr>
    </w:lvl>
    <w:lvl w:ilvl="5" w:tplc="04180005">
      <w:start w:val="1"/>
      <w:numFmt w:val="bullet"/>
      <w:lvlText w:val=""/>
      <w:lvlJc w:val="left"/>
      <w:pPr>
        <w:ind w:left="4668" w:hanging="360"/>
      </w:pPr>
      <w:rPr>
        <w:rFonts w:ascii="Wingdings" w:hAnsi="Wingdings" w:hint="default"/>
      </w:rPr>
    </w:lvl>
    <w:lvl w:ilvl="6" w:tplc="04180001">
      <w:start w:val="1"/>
      <w:numFmt w:val="bullet"/>
      <w:lvlText w:val=""/>
      <w:lvlJc w:val="left"/>
      <w:pPr>
        <w:ind w:left="5388" w:hanging="360"/>
      </w:pPr>
      <w:rPr>
        <w:rFonts w:ascii="Symbol" w:hAnsi="Symbol" w:hint="default"/>
      </w:rPr>
    </w:lvl>
    <w:lvl w:ilvl="7" w:tplc="04180003">
      <w:start w:val="1"/>
      <w:numFmt w:val="bullet"/>
      <w:lvlText w:val="o"/>
      <w:lvlJc w:val="left"/>
      <w:pPr>
        <w:ind w:left="6108" w:hanging="360"/>
      </w:pPr>
      <w:rPr>
        <w:rFonts w:ascii="Courier New" w:hAnsi="Courier New" w:cs="Courier New" w:hint="default"/>
      </w:rPr>
    </w:lvl>
    <w:lvl w:ilvl="8" w:tplc="04180005">
      <w:start w:val="1"/>
      <w:numFmt w:val="bullet"/>
      <w:lvlText w:val=""/>
      <w:lvlJc w:val="left"/>
      <w:pPr>
        <w:ind w:left="6828" w:hanging="360"/>
      </w:pPr>
      <w:rPr>
        <w:rFonts w:ascii="Wingdings" w:hAnsi="Wingdings" w:hint="default"/>
      </w:rPr>
    </w:lvl>
  </w:abstractNum>
  <w:abstractNum w:abstractNumId="4" w15:restartNumberingAfterBreak="0">
    <w:nsid w:val="4F0F398A"/>
    <w:multiLevelType w:val="hybridMultilevel"/>
    <w:tmpl w:val="77C091AC"/>
    <w:lvl w:ilvl="0" w:tplc="A82AE1AE">
      <w:start w:val="1"/>
      <w:numFmt w:val="lowerLetter"/>
      <w:lvlText w:val="%1)"/>
      <w:lvlJc w:val="left"/>
      <w:pPr>
        <w:ind w:left="1069" w:hanging="360"/>
      </w:pPr>
    </w:lvl>
    <w:lvl w:ilvl="1" w:tplc="04180019">
      <w:start w:val="1"/>
      <w:numFmt w:val="lowerLetter"/>
      <w:lvlText w:val="%2."/>
      <w:lvlJc w:val="left"/>
      <w:pPr>
        <w:ind w:left="1789" w:hanging="360"/>
      </w:pPr>
    </w:lvl>
    <w:lvl w:ilvl="2" w:tplc="0418001B">
      <w:start w:val="1"/>
      <w:numFmt w:val="lowerRoman"/>
      <w:lvlText w:val="%3."/>
      <w:lvlJc w:val="right"/>
      <w:pPr>
        <w:ind w:left="2509" w:hanging="180"/>
      </w:pPr>
    </w:lvl>
    <w:lvl w:ilvl="3" w:tplc="0418000F">
      <w:start w:val="1"/>
      <w:numFmt w:val="decimal"/>
      <w:lvlText w:val="%4."/>
      <w:lvlJc w:val="left"/>
      <w:pPr>
        <w:ind w:left="3229" w:hanging="360"/>
      </w:pPr>
    </w:lvl>
    <w:lvl w:ilvl="4" w:tplc="04180019">
      <w:start w:val="1"/>
      <w:numFmt w:val="lowerLetter"/>
      <w:lvlText w:val="%5."/>
      <w:lvlJc w:val="left"/>
      <w:pPr>
        <w:ind w:left="3949" w:hanging="360"/>
      </w:pPr>
    </w:lvl>
    <w:lvl w:ilvl="5" w:tplc="0418001B">
      <w:start w:val="1"/>
      <w:numFmt w:val="lowerRoman"/>
      <w:lvlText w:val="%6."/>
      <w:lvlJc w:val="right"/>
      <w:pPr>
        <w:ind w:left="4669" w:hanging="180"/>
      </w:pPr>
    </w:lvl>
    <w:lvl w:ilvl="6" w:tplc="0418000F">
      <w:start w:val="1"/>
      <w:numFmt w:val="decimal"/>
      <w:lvlText w:val="%7."/>
      <w:lvlJc w:val="left"/>
      <w:pPr>
        <w:ind w:left="5389" w:hanging="360"/>
      </w:pPr>
    </w:lvl>
    <w:lvl w:ilvl="7" w:tplc="04180019">
      <w:start w:val="1"/>
      <w:numFmt w:val="lowerLetter"/>
      <w:lvlText w:val="%8."/>
      <w:lvlJc w:val="left"/>
      <w:pPr>
        <w:ind w:left="6109" w:hanging="360"/>
      </w:pPr>
    </w:lvl>
    <w:lvl w:ilvl="8" w:tplc="0418001B">
      <w:start w:val="1"/>
      <w:numFmt w:val="lowerRoman"/>
      <w:lvlText w:val="%9."/>
      <w:lvlJc w:val="right"/>
      <w:pPr>
        <w:ind w:left="6829" w:hanging="180"/>
      </w:pPr>
    </w:lvl>
  </w:abstractNum>
  <w:abstractNum w:abstractNumId="5" w15:restartNumberingAfterBreak="0">
    <w:nsid w:val="778454BF"/>
    <w:multiLevelType w:val="hybridMultilevel"/>
    <w:tmpl w:val="FC061D98"/>
    <w:lvl w:ilvl="0" w:tplc="FFFFFFFF">
      <w:start w:val="1"/>
      <w:numFmt w:val="bullet"/>
      <w:pStyle w:val="List2"/>
      <w:lvlText w:val=""/>
      <w:lvlJc w:val="left"/>
      <w:pPr>
        <w:tabs>
          <w:tab w:val="num" w:pos="3057"/>
        </w:tabs>
        <w:ind w:left="3097" w:hanging="567"/>
      </w:pPr>
      <w:rPr>
        <w:rFonts w:ascii="Wingdings" w:hAnsi="Wingdings" w:hint="default"/>
      </w:rPr>
    </w:lvl>
    <w:lvl w:ilvl="1" w:tplc="F00C9FBE">
      <w:numFmt w:val="bullet"/>
      <w:lvlText w:val="-"/>
      <w:lvlJc w:val="left"/>
      <w:pPr>
        <w:tabs>
          <w:tab w:val="num" w:pos="1440"/>
        </w:tabs>
        <w:ind w:left="1440"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1701"/>
        </w:tabs>
        <w:ind w:left="1701" w:hanging="397"/>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C4D6CE9"/>
    <w:multiLevelType w:val="hybridMultilevel"/>
    <w:tmpl w:val="E4E6F82A"/>
    <w:lvl w:ilvl="0" w:tplc="FC26FBD6">
      <w:start w:val="1"/>
      <w:numFmt w:val="upperRoman"/>
      <w:lvlText w:val="%1."/>
      <w:lvlJc w:val="left"/>
      <w:pPr>
        <w:ind w:left="1095" w:hanging="720"/>
      </w:pPr>
    </w:lvl>
    <w:lvl w:ilvl="1" w:tplc="04180019">
      <w:start w:val="1"/>
      <w:numFmt w:val="lowerLetter"/>
      <w:lvlText w:val="%2."/>
      <w:lvlJc w:val="left"/>
      <w:pPr>
        <w:ind w:left="1455" w:hanging="360"/>
      </w:pPr>
    </w:lvl>
    <w:lvl w:ilvl="2" w:tplc="0418001B">
      <w:start w:val="1"/>
      <w:numFmt w:val="lowerRoman"/>
      <w:lvlText w:val="%3."/>
      <w:lvlJc w:val="right"/>
      <w:pPr>
        <w:ind w:left="2175" w:hanging="180"/>
      </w:pPr>
    </w:lvl>
    <w:lvl w:ilvl="3" w:tplc="0418000F">
      <w:start w:val="1"/>
      <w:numFmt w:val="decimal"/>
      <w:lvlText w:val="%4."/>
      <w:lvlJc w:val="left"/>
      <w:pPr>
        <w:ind w:left="2895" w:hanging="360"/>
      </w:pPr>
    </w:lvl>
    <w:lvl w:ilvl="4" w:tplc="04180019">
      <w:start w:val="1"/>
      <w:numFmt w:val="lowerLetter"/>
      <w:lvlText w:val="%5."/>
      <w:lvlJc w:val="left"/>
      <w:pPr>
        <w:ind w:left="3615" w:hanging="360"/>
      </w:pPr>
    </w:lvl>
    <w:lvl w:ilvl="5" w:tplc="0418001B">
      <w:start w:val="1"/>
      <w:numFmt w:val="lowerRoman"/>
      <w:lvlText w:val="%6."/>
      <w:lvlJc w:val="right"/>
      <w:pPr>
        <w:ind w:left="4335" w:hanging="180"/>
      </w:pPr>
    </w:lvl>
    <w:lvl w:ilvl="6" w:tplc="0418000F">
      <w:start w:val="1"/>
      <w:numFmt w:val="decimal"/>
      <w:lvlText w:val="%7."/>
      <w:lvlJc w:val="left"/>
      <w:pPr>
        <w:ind w:left="5055" w:hanging="360"/>
      </w:pPr>
    </w:lvl>
    <w:lvl w:ilvl="7" w:tplc="04180019">
      <w:start w:val="1"/>
      <w:numFmt w:val="lowerLetter"/>
      <w:lvlText w:val="%8."/>
      <w:lvlJc w:val="left"/>
      <w:pPr>
        <w:ind w:left="5775" w:hanging="360"/>
      </w:pPr>
    </w:lvl>
    <w:lvl w:ilvl="8" w:tplc="0418001B">
      <w:start w:val="1"/>
      <w:numFmt w:val="lowerRoman"/>
      <w:lvlText w:val="%9."/>
      <w:lvlJc w:val="right"/>
      <w:pPr>
        <w:ind w:left="6495"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B89"/>
    <w:rsid w:val="000233E6"/>
    <w:rsid w:val="000B27BD"/>
    <w:rsid w:val="000D378A"/>
    <w:rsid w:val="00114B1F"/>
    <w:rsid w:val="0013008D"/>
    <w:rsid w:val="00143D4E"/>
    <w:rsid w:val="001B13C9"/>
    <w:rsid w:val="001B1D65"/>
    <w:rsid w:val="001E5602"/>
    <w:rsid w:val="00203D57"/>
    <w:rsid w:val="00297856"/>
    <w:rsid w:val="002A02B3"/>
    <w:rsid w:val="002B74AC"/>
    <w:rsid w:val="002D5373"/>
    <w:rsid w:val="002F5F4B"/>
    <w:rsid w:val="00300724"/>
    <w:rsid w:val="00382056"/>
    <w:rsid w:val="00393783"/>
    <w:rsid w:val="003E49B7"/>
    <w:rsid w:val="00402479"/>
    <w:rsid w:val="004256A3"/>
    <w:rsid w:val="004E503D"/>
    <w:rsid w:val="004F0766"/>
    <w:rsid w:val="00510952"/>
    <w:rsid w:val="005215FD"/>
    <w:rsid w:val="005225E1"/>
    <w:rsid w:val="00532DD6"/>
    <w:rsid w:val="00550B97"/>
    <w:rsid w:val="00553EEF"/>
    <w:rsid w:val="00566EBB"/>
    <w:rsid w:val="005A4B7D"/>
    <w:rsid w:val="005E2005"/>
    <w:rsid w:val="005F2118"/>
    <w:rsid w:val="0069148A"/>
    <w:rsid w:val="007266B6"/>
    <w:rsid w:val="00786A1A"/>
    <w:rsid w:val="00847639"/>
    <w:rsid w:val="008C663B"/>
    <w:rsid w:val="008D05E6"/>
    <w:rsid w:val="008F2DDC"/>
    <w:rsid w:val="00920BB0"/>
    <w:rsid w:val="00924B59"/>
    <w:rsid w:val="009747B6"/>
    <w:rsid w:val="00A17C5F"/>
    <w:rsid w:val="00A65752"/>
    <w:rsid w:val="00AA3F50"/>
    <w:rsid w:val="00AB3E15"/>
    <w:rsid w:val="00AB7D43"/>
    <w:rsid w:val="00AC298E"/>
    <w:rsid w:val="00B46B2C"/>
    <w:rsid w:val="00B52D81"/>
    <w:rsid w:val="00BC252A"/>
    <w:rsid w:val="00BC7AAB"/>
    <w:rsid w:val="00BD6FFF"/>
    <w:rsid w:val="00C04A99"/>
    <w:rsid w:val="00C313A0"/>
    <w:rsid w:val="00C366C6"/>
    <w:rsid w:val="00C477C7"/>
    <w:rsid w:val="00C802D5"/>
    <w:rsid w:val="00CD4048"/>
    <w:rsid w:val="00CF6A7E"/>
    <w:rsid w:val="00D05100"/>
    <w:rsid w:val="00D309B0"/>
    <w:rsid w:val="00D40B89"/>
    <w:rsid w:val="00D63DB1"/>
    <w:rsid w:val="00DD612C"/>
    <w:rsid w:val="00E2303E"/>
    <w:rsid w:val="00E50D38"/>
    <w:rsid w:val="00E767CE"/>
    <w:rsid w:val="00EA0D6D"/>
    <w:rsid w:val="00F27897"/>
    <w:rsid w:val="00F450F7"/>
    <w:rsid w:val="00F55E4E"/>
    <w:rsid w:val="00FA62C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AF4C3"/>
  <w15:chartTrackingRefBased/>
  <w15:docId w15:val="{4C15F060-EEA3-4FD8-99D0-90523DA3A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78A"/>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sid w:val="000D378A"/>
    <w:rPr>
      <w:color w:val="0000FF"/>
      <w:u w:val="single"/>
    </w:rPr>
  </w:style>
  <w:style w:type="paragraph" w:styleId="Header">
    <w:name w:val="header"/>
    <w:basedOn w:val="Normal"/>
    <w:link w:val="HeaderChar"/>
    <w:uiPriority w:val="99"/>
    <w:semiHidden/>
    <w:unhideWhenUsed/>
    <w:rsid w:val="000D378A"/>
    <w:pPr>
      <w:tabs>
        <w:tab w:val="center" w:pos="4680"/>
        <w:tab w:val="right" w:pos="9360"/>
      </w:tabs>
    </w:pPr>
  </w:style>
  <w:style w:type="character" w:customStyle="1" w:styleId="HeaderChar">
    <w:name w:val="Header Char"/>
    <w:basedOn w:val="DefaultParagraphFont"/>
    <w:link w:val="Header"/>
    <w:uiPriority w:val="99"/>
    <w:semiHidden/>
    <w:rsid w:val="000D378A"/>
    <w:rPr>
      <w:rFonts w:ascii="Times New Roman" w:eastAsia="Times New Roman" w:hAnsi="Times New Roman" w:cs="Times New Roman"/>
      <w:sz w:val="24"/>
      <w:szCs w:val="24"/>
      <w:lang w:val="en-US"/>
    </w:rPr>
  </w:style>
  <w:style w:type="paragraph" w:styleId="Title">
    <w:name w:val="Title"/>
    <w:basedOn w:val="Normal"/>
    <w:link w:val="TitleChar"/>
    <w:qFormat/>
    <w:rsid w:val="000D378A"/>
    <w:pPr>
      <w:jc w:val="center"/>
    </w:pPr>
    <w:rPr>
      <w:rFonts w:ascii="Tahoma" w:hAnsi="Tahoma"/>
      <w:b/>
      <w:bCs/>
      <w:lang w:val="x-none" w:eastAsia="x-none"/>
    </w:rPr>
  </w:style>
  <w:style w:type="character" w:customStyle="1" w:styleId="TitleChar">
    <w:name w:val="Title Char"/>
    <w:basedOn w:val="DefaultParagraphFont"/>
    <w:link w:val="Title"/>
    <w:rsid w:val="000D378A"/>
    <w:rPr>
      <w:rFonts w:ascii="Tahoma" w:eastAsia="Times New Roman" w:hAnsi="Tahoma" w:cs="Times New Roman"/>
      <w:b/>
      <w:bCs/>
      <w:sz w:val="24"/>
      <w:szCs w:val="24"/>
      <w:lang w:val="x-none" w:eastAsia="x-none"/>
    </w:rPr>
  </w:style>
  <w:style w:type="paragraph" w:styleId="BodyText2">
    <w:name w:val="Body Text 2"/>
    <w:basedOn w:val="Normal"/>
    <w:link w:val="BodyText2Char"/>
    <w:uiPriority w:val="99"/>
    <w:semiHidden/>
    <w:unhideWhenUsed/>
    <w:rsid w:val="000D378A"/>
    <w:pPr>
      <w:spacing w:after="120" w:line="480" w:lineRule="auto"/>
    </w:pPr>
    <w:rPr>
      <w:lang w:val="ro-RO" w:eastAsia="ro-RO"/>
    </w:rPr>
  </w:style>
  <w:style w:type="character" w:customStyle="1" w:styleId="BodyText2Char">
    <w:name w:val="Body Text 2 Char"/>
    <w:basedOn w:val="DefaultParagraphFont"/>
    <w:link w:val="BodyText2"/>
    <w:uiPriority w:val="99"/>
    <w:semiHidden/>
    <w:rsid w:val="000D378A"/>
    <w:rPr>
      <w:rFonts w:ascii="Times New Roman" w:eastAsia="Times New Roman" w:hAnsi="Times New Roman" w:cs="Times New Roman"/>
      <w:sz w:val="24"/>
      <w:szCs w:val="24"/>
      <w:lang w:eastAsia="ro-RO"/>
    </w:rPr>
  </w:style>
  <w:style w:type="character" w:customStyle="1" w:styleId="NoSpacingChar">
    <w:name w:val="No Spacing Char"/>
    <w:basedOn w:val="DefaultParagraphFont"/>
    <w:link w:val="NoSpacing"/>
    <w:uiPriority w:val="1"/>
    <w:locked/>
    <w:rsid w:val="000D378A"/>
    <w:rPr>
      <w:rFonts w:ascii="Times New Roman" w:eastAsia="Times New Roman" w:hAnsi="Times New Roman" w:cs="Times New Roman"/>
      <w:sz w:val="24"/>
      <w:szCs w:val="24"/>
      <w:lang w:val="en-US"/>
    </w:rPr>
  </w:style>
  <w:style w:type="paragraph" w:styleId="NoSpacing">
    <w:name w:val="No Spacing"/>
    <w:link w:val="NoSpacingChar"/>
    <w:uiPriority w:val="1"/>
    <w:qFormat/>
    <w:rsid w:val="000D378A"/>
    <w:pPr>
      <w:spacing w:after="0"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0D378A"/>
    <w:pPr>
      <w:ind w:left="720"/>
      <w:contextualSpacing/>
    </w:pPr>
  </w:style>
  <w:style w:type="paragraph" w:styleId="BodyText">
    <w:name w:val="Body Text"/>
    <w:basedOn w:val="Normal"/>
    <w:link w:val="BodyTextChar"/>
    <w:semiHidden/>
    <w:unhideWhenUsed/>
    <w:rsid w:val="007266B6"/>
    <w:pPr>
      <w:spacing w:after="120"/>
    </w:pPr>
    <w:rPr>
      <w:lang w:val="ro-RO" w:eastAsia="ro-RO"/>
    </w:rPr>
  </w:style>
  <w:style w:type="character" w:customStyle="1" w:styleId="BodyTextChar">
    <w:name w:val="Body Text Char"/>
    <w:basedOn w:val="DefaultParagraphFont"/>
    <w:link w:val="BodyText"/>
    <w:semiHidden/>
    <w:rsid w:val="007266B6"/>
    <w:rPr>
      <w:rFonts w:ascii="Times New Roman" w:eastAsia="Times New Roman" w:hAnsi="Times New Roman" w:cs="Times New Roman"/>
      <w:sz w:val="24"/>
      <w:szCs w:val="24"/>
      <w:lang w:eastAsia="ro-RO"/>
    </w:rPr>
  </w:style>
  <w:style w:type="paragraph" w:styleId="List2">
    <w:name w:val="List 2"/>
    <w:aliases w:val="List1,BULLET 1"/>
    <w:basedOn w:val="Normal"/>
    <w:unhideWhenUsed/>
    <w:rsid w:val="007266B6"/>
    <w:pPr>
      <w:widowControl w:val="0"/>
      <w:numPr>
        <w:numId w:val="7"/>
      </w:numPr>
      <w:spacing w:before="40" w:after="120"/>
      <w:jc w:val="both"/>
    </w:pPr>
    <w:rPr>
      <w:rFonts w:ascii="Arial" w:hAnsi="Arial"/>
      <w:sz w:val="22"/>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5028544">
      <w:bodyDiv w:val="1"/>
      <w:marLeft w:val="0"/>
      <w:marRight w:val="0"/>
      <w:marTop w:val="0"/>
      <w:marBottom w:val="0"/>
      <w:divBdr>
        <w:top w:val="none" w:sz="0" w:space="0" w:color="auto"/>
        <w:left w:val="none" w:sz="0" w:space="0" w:color="auto"/>
        <w:bottom w:val="none" w:sz="0" w:space="0" w:color="auto"/>
        <w:right w:val="none" w:sz="0" w:space="0" w:color="auto"/>
      </w:divBdr>
    </w:div>
    <w:div w:id="1708800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jcluj.ro"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300</TotalTime>
  <Pages>10</Pages>
  <Words>4257</Words>
  <Characters>24697</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 Anca</dc:creator>
  <cp:keywords/>
  <dc:description/>
  <cp:lastModifiedBy>Rusu Anca</cp:lastModifiedBy>
  <cp:revision>238</cp:revision>
  <dcterms:created xsi:type="dcterms:W3CDTF">2019-05-09T08:04:00Z</dcterms:created>
  <dcterms:modified xsi:type="dcterms:W3CDTF">2019-05-18T15:47:00Z</dcterms:modified>
</cp:coreProperties>
</file>